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EC" w:rsidRDefault="001341C2" w:rsidP="00471D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Симптомы </w:t>
      </w:r>
      <w:proofErr w:type="spellStart"/>
      <w:r>
        <w:rPr>
          <w:rFonts w:ascii="Arial" w:hAnsi="Arial" w:cs="Arial"/>
          <w:sz w:val="24"/>
          <w:szCs w:val="24"/>
        </w:rPr>
        <w:t>гипоти</w:t>
      </w:r>
      <w:r w:rsidR="005413EC" w:rsidRPr="00366A8B">
        <w:rPr>
          <w:rFonts w:ascii="Arial" w:hAnsi="Arial" w:cs="Arial"/>
          <w:sz w:val="24"/>
          <w:szCs w:val="24"/>
        </w:rPr>
        <w:t>риоза</w:t>
      </w:r>
      <w:proofErr w:type="spellEnd"/>
      <w:r w:rsidR="005413EC">
        <w:rPr>
          <w:rFonts w:ascii="Arial" w:hAnsi="Arial" w:cs="Arial"/>
          <w:sz w:val="24"/>
          <w:szCs w:val="24"/>
        </w:rPr>
        <w:t>.</w:t>
      </w:r>
    </w:p>
    <w:p w:rsidR="005413EC" w:rsidRDefault="005413EC" w:rsidP="00471D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Н.А </w:t>
      </w:r>
      <w:proofErr w:type="spellStart"/>
      <w:r>
        <w:rPr>
          <w:rFonts w:ascii="Arial" w:hAnsi="Arial" w:cs="Arial"/>
          <w:sz w:val="24"/>
          <w:szCs w:val="24"/>
        </w:rPr>
        <w:t>Печеницына</w:t>
      </w:r>
      <w:proofErr w:type="spellEnd"/>
    </w:p>
    <w:p w:rsidR="005413EC" w:rsidRDefault="001341C2" w:rsidP="00471D8D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Гипоти</w:t>
      </w:r>
      <w:r w:rsidR="005413EC">
        <w:rPr>
          <w:rFonts w:ascii="Arial" w:hAnsi="Arial" w:cs="Arial"/>
          <w:sz w:val="24"/>
          <w:szCs w:val="24"/>
        </w:rPr>
        <w:t>рио</w:t>
      </w:r>
      <w:proofErr w:type="gramStart"/>
      <w:r w:rsidR="005413EC">
        <w:rPr>
          <w:rFonts w:ascii="Arial" w:hAnsi="Arial" w:cs="Arial"/>
          <w:sz w:val="24"/>
          <w:szCs w:val="24"/>
        </w:rPr>
        <w:t>з</w:t>
      </w:r>
      <w:proofErr w:type="spellEnd"/>
      <w:r w:rsidR="005413EC">
        <w:rPr>
          <w:rFonts w:ascii="Arial" w:hAnsi="Arial" w:cs="Arial"/>
          <w:sz w:val="24"/>
          <w:szCs w:val="24"/>
        </w:rPr>
        <w:t>-</w:t>
      </w:r>
      <w:proofErr w:type="gramEnd"/>
      <w:r w:rsidR="005413EC">
        <w:rPr>
          <w:rFonts w:ascii="Arial" w:hAnsi="Arial" w:cs="Arial"/>
          <w:sz w:val="24"/>
          <w:szCs w:val="24"/>
        </w:rPr>
        <w:t xml:space="preserve"> эндокринный синдром, ассоциированный с  абсолютным или относительным дефицитом гормонов щитовидной железы (ЩЖ).Заболевание </w:t>
      </w:r>
      <w:proofErr w:type="spellStart"/>
      <w:r w:rsidR="005413EC">
        <w:rPr>
          <w:rFonts w:ascii="Arial" w:hAnsi="Arial" w:cs="Arial"/>
          <w:sz w:val="24"/>
          <w:szCs w:val="24"/>
        </w:rPr>
        <w:t>малосимптомно</w:t>
      </w:r>
      <w:proofErr w:type="spellEnd"/>
      <w:r w:rsidR="005413EC">
        <w:rPr>
          <w:rFonts w:ascii="Arial" w:hAnsi="Arial" w:cs="Arial"/>
          <w:sz w:val="24"/>
          <w:szCs w:val="24"/>
        </w:rPr>
        <w:t xml:space="preserve">, часто не распознают и не лечат вовремя. </w:t>
      </w:r>
      <w:proofErr w:type="spellStart"/>
      <w:r w:rsidR="005413EC">
        <w:rPr>
          <w:rFonts w:ascii="Arial" w:hAnsi="Arial" w:cs="Arial"/>
          <w:sz w:val="24"/>
          <w:szCs w:val="24"/>
        </w:rPr>
        <w:t>Приотсуствии</w:t>
      </w:r>
      <w:proofErr w:type="spellEnd"/>
      <w:r w:rsidR="005413EC">
        <w:rPr>
          <w:rFonts w:ascii="Arial" w:hAnsi="Arial" w:cs="Arial"/>
          <w:sz w:val="24"/>
          <w:szCs w:val="24"/>
        </w:rPr>
        <w:t xml:space="preserve"> адекватного и современного лечения возрастает опасность развития серьезных осложнений, которые могут стать пр</w:t>
      </w:r>
      <w:r>
        <w:rPr>
          <w:rFonts w:ascii="Arial" w:hAnsi="Arial" w:cs="Arial"/>
          <w:sz w:val="24"/>
          <w:szCs w:val="24"/>
        </w:rPr>
        <w:t xml:space="preserve">ичиной смерти больного. У </w:t>
      </w:r>
      <w:proofErr w:type="spellStart"/>
      <w:r>
        <w:rPr>
          <w:rFonts w:ascii="Arial" w:hAnsi="Arial" w:cs="Arial"/>
          <w:sz w:val="24"/>
          <w:szCs w:val="24"/>
        </w:rPr>
        <w:t>гипоти</w:t>
      </w:r>
      <w:r w:rsidR="005413EC">
        <w:rPr>
          <w:rFonts w:ascii="Arial" w:hAnsi="Arial" w:cs="Arial"/>
          <w:sz w:val="24"/>
          <w:szCs w:val="24"/>
        </w:rPr>
        <w:t>риоза</w:t>
      </w:r>
      <w:proofErr w:type="spellEnd"/>
      <w:r w:rsidR="005413EC">
        <w:rPr>
          <w:rFonts w:ascii="Arial" w:hAnsi="Arial" w:cs="Arial"/>
          <w:sz w:val="24"/>
          <w:szCs w:val="24"/>
        </w:rPr>
        <w:t xml:space="preserve"> мало специфических симптомов и множество </w:t>
      </w:r>
      <w:r w:rsidR="005413EC" w:rsidRPr="005D0092">
        <w:rPr>
          <w:rFonts w:ascii="Arial" w:hAnsi="Arial" w:cs="Arial"/>
          <w:sz w:val="24"/>
          <w:szCs w:val="24"/>
        </w:rPr>
        <w:t>&lt;</w:t>
      </w:r>
      <w:r w:rsidR="005413EC">
        <w:rPr>
          <w:rFonts w:ascii="Arial" w:hAnsi="Arial" w:cs="Arial"/>
          <w:sz w:val="24"/>
          <w:szCs w:val="24"/>
        </w:rPr>
        <w:t>масок</w:t>
      </w:r>
      <w:r w:rsidR="005413EC" w:rsidRPr="005D0092">
        <w:rPr>
          <w:rFonts w:ascii="Arial" w:hAnsi="Arial" w:cs="Arial"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t xml:space="preserve">.Характерные для </w:t>
      </w:r>
      <w:proofErr w:type="spellStart"/>
      <w:r>
        <w:rPr>
          <w:rFonts w:ascii="Arial" w:hAnsi="Arial" w:cs="Arial"/>
          <w:sz w:val="24"/>
          <w:szCs w:val="24"/>
        </w:rPr>
        <w:t>гипоти</w:t>
      </w:r>
      <w:bookmarkStart w:id="0" w:name="_GoBack"/>
      <w:bookmarkEnd w:id="0"/>
      <w:r w:rsidR="005413EC">
        <w:rPr>
          <w:rFonts w:ascii="Arial" w:hAnsi="Arial" w:cs="Arial"/>
          <w:sz w:val="24"/>
          <w:szCs w:val="24"/>
        </w:rPr>
        <w:t>риоза</w:t>
      </w:r>
      <w:proofErr w:type="spellEnd"/>
      <w:r w:rsidR="005413EC">
        <w:rPr>
          <w:rFonts w:ascii="Arial" w:hAnsi="Arial" w:cs="Arial"/>
          <w:sz w:val="24"/>
          <w:szCs w:val="24"/>
        </w:rPr>
        <w:t xml:space="preserve"> жалобы больного и его </w:t>
      </w:r>
      <w:proofErr w:type="spellStart"/>
      <w:r w:rsidR="005413EC">
        <w:rPr>
          <w:rFonts w:ascii="Arial" w:hAnsi="Arial" w:cs="Arial"/>
          <w:sz w:val="24"/>
          <w:szCs w:val="24"/>
        </w:rPr>
        <w:t>окружения</w:t>
      </w:r>
      <w:proofErr w:type="gramStart"/>
      <w:r w:rsidR="005413EC">
        <w:rPr>
          <w:rFonts w:ascii="Arial" w:hAnsi="Arial" w:cs="Arial"/>
          <w:sz w:val="24"/>
          <w:szCs w:val="24"/>
        </w:rPr>
        <w:t>,а</w:t>
      </w:r>
      <w:proofErr w:type="spellEnd"/>
      <w:proofErr w:type="gramEnd"/>
      <w:r w:rsidR="005413EC">
        <w:rPr>
          <w:rFonts w:ascii="Arial" w:hAnsi="Arial" w:cs="Arial"/>
          <w:sz w:val="24"/>
          <w:szCs w:val="24"/>
        </w:rPr>
        <w:t xml:space="preserve"> также типичные признаки при осмотре: Что заметят близкие люд</w:t>
      </w:r>
      <w:proofErr w:type="gramStart"/>
      <w:r w:rsidR="005413EC">
        <w:rPr>
          <w:rFonts w:ascii="Arial" w:hAnsi="Arial" w:cs="Arial"/>
          <w:sz w:val="24"/>
          <w:szCs w:val="24"/>
        </w:rPr>
        <w:t>и-</w:t>
      </w:r>
      <w:proofErr w:type="gramEnd"/>
      <w:r w:rsidR="005413EC">
        <w:rPr>
          <w:rFonts w:ascii="Arial" w:hAnsi="Arial" w:cs="Arial"/>
          <w:sz w:val="24"/>
          <w:szCs w:val="24"/>
        </w:rPr>
        <w:t xml:space="preserve"> Ты все время бледный, у тебя лицо рыхлое и отекшее, у тебя глаза </w:t>
      </w:r>
      <w:proofErr w:type="spellStart"/>
      <w:r w:rsidR="005413EC">
        <w:rPr>
          <w:rFonts w:ascii="Arial" w:hAnsi="Arial" w:cs="Arial"/>
          <w:sz w:val="24"/>
          <w:szCs w:val="24"/>
        </w:rPr>
        <w:t>опухшие,у</w:t>
      </w:r>
      <w:proofErr w:type="spellEnd"/>
      <w:r w:rsidR="005413EC">
        <w:rPr>
          <w:rFonts w:ascii="Arial" w:hAnsi="Arial" w:cs="Arial"/>
          <w:sz w:val="24"/>
          <w:szCs w:val="24"/>
        </w:rPr>
        <w:t xml:space="preserve"> тебя волосы выпадают, ты храпишь по ночам, у тебя не все в порядке со слухом.</w:t>
      </w:r>
    </w:p>
    <w:p w:rsidR="005413EC" w:rsidRDefault="005413EC" w:rsidP="00471D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На что обычно жалуется больной: постоянно пониженное настроение, запоры, тусклый цвет волос, ломкие ногти и сухая кожа, прибавка в весе, практически постоянная усталость и сонливость, ощущение холода, головные боли различной локализации, неспособность долго концентрировать своё внимание, возникают проблемы с памятью, нарастают отёки лица, а как же нижних и верхних конечностей, возникает утрата полового влечения, мышечные спазмы или слабость, частые простуды.</w:t>
      </w:r>
      <w:proofErr w:type="gramEnd"/>
    </w:p>
    <w:p w:rsidR="005413EC" w:rsidRDefault="005413EC" w:rsidP="00471D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что обратит внимание врач: увеличение щитовидной железы, замедление пульса, заторможенные рефлексы, повышение артериального давления, повышение уровня холестерина, слабый мышечный тонус.</w:t>
      </w:r>
    </w:p>
    <w:p w:rsidR="005413EC" w:rsidRDefault="005413EC" w:rsidP="00471D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413EC" w:rsidRPr="00366A8B" w:rsidRDefault="005413EC" w:rsidP="00471D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Вра</w:t>
      </w:r>
      <w:proofErr w:type="gramStart"/>
      <w:r>
        <w:rPr>
          <w:rFonts w:ascii="Arial" w:hAnsi="Arial" w:cs="Arial"/>
          <w:sz w:val="24"/>
          <w:szCs w:val="24"/>
        </w:rPr>
        <w:t>ч-</w:t>
      </w:r>
      <w:proofErr w:type="gramEnd"/>
      <w:r>
        <w:rPr>
          <w:rFonts w:ascii="Arial" w:hAnsi="Arial" w:cs="Arial"/>
          <w:sz w:val="24"/>
          <w:szCs w:val="24"/>
        </w:rPr>
        <w:t xml:space="preserve"> эндокринолог Н.А </w:t>
      </w:r>
      <w:proofErr w:type="spellStart"/>
      <w:r>
        <w:rPr>
          <w:rFonts w:ascii="Arial" w:hAnsi="Arial" w:cs="Arial"/>
          <w:sz w:val="24"/>
          <w:szCs w:val="24"/>
        </w:rPr>
        <w:t>Печеницына</w:t>
      </w:r>
      <w:proofErr w:type="spellEnd"/>
    </w:p>
    <w:sectPr w:rsidR="005413EC" w:rsidRPr="00366A8B" w:rsidSect="00E0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3BA"/>
    <w:rsid w:val="00033BDD"/>
    <w:rsid w:val="0006559A"/>
    <w:rsid w:val="001163BA"/>
    <w:rsid w:val="001341C2"/>
    <w:rsid w:val="001E7EDF"/>
    <w:rsid w:val="002B00FC"/>
    <w:rsid w:val="002C3E8F"/>
    <w:rsid w:val="003350C2"/>
    <w:rsid w:val="00366A8B"/>
    <w:rsid w:val="003D1490"/>
    <w:rsid w:val="00431BE7"/>
    <w:rsid w:val="00471D8D"/>
    <w:rsid w:val="004B1944"/>
    <w:rsid w:val="004F0191"/>
    <w:rsid w:val="005413EC"/>
    <w:rsid w:val="005D0092"/>
    <w:rsid w:val="00705768"/>
    <w:rsid w:val="007E2BF4"/>
    <w:rsid w:val="00902249"/>
    <w:rsid w:val="009301CD"/>
    <w:rsid w:val="00960768"/>
    <w:rsid w:val="009A3A3E"/>
    <w:rsid w:val="00A174A0"/>
    <w:rsid w:val="00A35EDF"/>
    <w:rsid w:val="00A81A8D"/>
    <w:rsid w:val="00AF7BC5"/>
    <w:rsid w:val="00B84C9A"/>
    <w:rsid w:val="00C76130"/>
    <w:rsid w:val="00E063E2"/>
    <w:rsid w:val="00E32804"/>
    <w:rsid w:val="00F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E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Администратор</cp:lastModifiedBy>
  <cp:revision>6</cp:revision>
  <dcterms:created xsi:type="dcterms:W3CDTF">2016-03-02T17:10:00Z</dcterms:created>
  <dcterms:modified xsi:type="dcterms:W3CDTF">2016-03-17T07:29:00Z</dcterms:modified>
</cp:coreProperties>
</file>