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F16" w:rsidRPr="0081477C" w:rsidRDefault="00625F16" w:rsidP="00625F16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81477C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49318441" wp14:editId="0BAB91F9">
            <wp:extent cx="647700" cy="685800"/>
            <wp:effectExtent l="0" t="0" r="0" b="0"/>
            <wp:docPr id="1" name="Рисунок 1" descr="https://docs.cntd.ru/resources/img/gerb_spb_small.851aa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ocs.cntd.ru/resources/img/gerb_spb_small.851aa74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5F16" w:rsidRPr="0081477C" w:rsidRDefault="00625F16" w:rsidP="00625F16">
      <w:pPr>
        <w:spacing w:after="0" w:line="330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81477C">
        <w:rPr>
          <w:rFonts w:ascii="Arial" w:eastAsia="Times New Roman" w:hAnsi="Arial" w:cs="Arial"/>
          <w:sz w:val="24"/>
          <w:szCs w:val="24"/>
          <w:lang w:eastAsia="ru-RU"/>
        </w:rPr>
        <w:t>     </w:t>
      </w:r>
    </w:p>
    <w:p w:rsidR="00625F16" w:rsidRPr="0081477C" w:rsidRDefault="00625F16" w:rsidP="00625F16">
      <w:pPr>
        <w:spacing w:after="240" w:line="330" w:lineRule="atLeast"/>
        <w:jc w:val="center"/>
        <w:textAlignment w:val="baseline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1477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ЗАКОН САНКТ-ПЕТЕРБУРГА</w:t>
      </w:r>
      <w:r w:rsidRPr="0081477C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</w:r>
    </w:p>
    <w:p w:rsidR="00625F16" w:rsidRPr="0081477C" w:rsidRDefault="00625F16" w:rsidP="00625F16">
      <w:pPr>
        <w:spacing w:after="240" w:line="330" w:lineRule="atLeast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1477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 дополнительных мерах по противодействию коррупции в Санкт-Петербурге</w:t>
      </w:r>
    </w:p>
    <w:p w:rsidR="00625F16" w:rsidRPr="0081477C" w:rsidRDefault="00625F16" w:rsidP="00625F16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81477C">
        <w:rPr>
          <w:rFonts w:ascii="Arial" w:eastAsia="Times New Roman" w:hAnsi="Arial" w:cs="Arial"/>
          <w:sz w:val="24"/>
          <w:szCs w:val="24"/>
          <w:lang w:eastAsia="ru-RU"/>
        </w:rPr>
        <w:t>(с изменениями на 21 декабря 2022 года)</w:t>
      </w:r>
    </w:p>
    <w:p w:rsidR="00625F16" w:rsidRPr="0081477C" w:rsidRDefault="00625F16" w:rsidP="00625F16">
      <w:pPr>
        <w:spacing w:after="0" w:line="330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81477C">
        <w:rPr>
          <w:rFonts w:ascii="Arial" w:eastAsia="Times New Roman" w:hAnsi="Arial" w:cs="Arial"/>
          <w:sz w:val="24"/>
          <w:szCs w:val="24"/>
          <w:lang w:eastAsia="ru-RU"/>
        </w:rPr>
        <w:t>Информация об изменяющих документах</w:t>
      </w:r>
    </w:p>
    <w:p w:rsidR="00625F16" w:rsidRPr="0081477C" w:rsidRDefault="00625F16" w:rsidP="00625F16">
      <w:pPr>
        <w:spacing w:after="0" w:line="330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81477C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</w:t>
      </w:r>
    </w:p>
    <w:p w:rsidR="00625F16" w:rsidRPr="0081477C" w:rsidRDefault="00625F16" w:rsidP="00625F1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81477C">
        <w:rPr>
          <w:rFonts w:ascii="Arial" w:eastAsia="Times New Roman" w:hAnsi="Arial" w:cs="Arial"/>
          <w:sz w:val="24"/>
          <w:szCs w:val="24"/>
          <w:lang w:eastAsia="ru-RU"/>
        </w:rPr>
        <w:t>Документ с изменениями, внесенными:</w:t>
      </w:r>
    </w:p>
    <w:p w:rsidR="00625F16" w:rsidRPr="0081477C" w:rsidRDefault="0081477C" w:rsidP="00625F1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hyperlink r:id="rId6" w:history="1">
        <w:r w:rsidR="00625F16" w:rsidRPr="0081477C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Законом Санкт-Петербурга от 6 июля 2009 года N 302-61</w:t>
        </w:r>
      </w:hyperlink>
      <w:r w:rsidR="00625F16" w:rsidRPr="0081477C">
        <w:rPr>
          <w:rFonts w:ascii="Arial" w:eastAsia="Times New Roman" w:hAnsi="Arial" w:cs="Arial"/>
          <w:sz w:val="24"/>
          <w:szCs w:val="24"/>
          <w:lang w:eastAsia="ru-RU"/>
        </w:rPr>
        <w:t> (Вестник Законодательного собрания Санкт-Петербурга, N 18, 20.07.2009);</w:t>
      </w:r>
    </w:p>
    <w:p w:rsidR="00625F16" w:rsidRPr="0081477C" w:rsidRDefault="0081477C" w:rsidP="00625F1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hyperlink r:id="rId7" w:history="1">
        <w:r w:rsidR="00625F16" w:rsidRPr="0081477C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Законом Санкт-Петербурга от 10 ноября 2010 года N 563-133</w:t>
        </w:r>
      </w:hyperlink>
      <w:r w:rsidR="00625F16" w:rsidRPr="0081477C">
        <w:rPr>
          <w:rFonts w:ascii="Arial" w:eastAsia="Times New Roman" w:hAnsi="Arial" w:cs="Arial"/>
          <w:sz w:val="24"/>
          <w:szCs w:val="24"/>
          <w:lang w:eastAsia="ru-RU"/>
        </w:rPr>
        <w:t> (Санкт-Петербургские ведомости, N 217, 18.11.2010);</w:t>
      </w:r>
    </w:p>
    <w:p w:rsidR="00625F16" w:rsidRPr="0081477C" w:rsidRDefault="0081477C" w:rsidP="00625F1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hyperlink r:id="rId8" w:history="1">
        <w:r w:rsidR="00625F16" w:rsidRPr="0081477C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Законом Санкт-Петербурга от 6 декабря 2010 года N 610-153</w:t>
        </w:r>
      </w:hyperlink>
      <w:r w:rsidR="00625F16" w:rsidRPr="0081477C">
        <w:rPr>
          <w:rFonts w:ascii="Arial" w:eastAsia="Times New Roman" w:hAnsi="Arial" w:cs="Arial"/>
          <w:sz w:val="24"/>
          <w:szCs w:val="24"/>
          <w:lang w:eastAsia="ru-RU"/>
        </w:rPr>
        <w:t> (Санкт-Петербургские ведомости, N 236, 15.12.2010);</w:t>
      </w:r>
    </w:p>
    <w:p w:rsidR="00625F16" w:rsidRPr="0081477C" w:rsidRDefault="0081477C" w:rsidP="00625F1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hyperlink r:id="rId9" w:history="1">
        <w:r w:rsidR="00625F16" w:rsidRPr="0081477C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Законом Санкт-Петербурга от 5 октября 2015 года N 539-96</w:t>
        </w:r>
      </w:hyperlink>
      <w:r w:rsidR="00625F16" w:rsidRPr="0081477C">
        <w:rPr>
          <w:rFonts w:ascii="Arial" w:eastAsia="Times New Roman" w:hAnsi="Arial" w:cs="Arial"/>
          <w:sz w:val="24"/>
          <w:szCs w:val="24"/>
          <w:lang w:eastAsia="ru-RU"/>
        </w:rPr>
        <w:t> (Официальный сайт Администрации Санкт-Петербурга www.gov.spb.ru/</w:t>
      </w:r>
      <w:proofErr w:type="spellStart"/>
      <w:r w:rsidR="00625F16" w:rsidRPr="0081477C">
        <w:rPr>
          <w:rFonts w:ascii="Arial" w:eastAsia="Times New Roman" w:hAnsi="Arial" w:cs="Arial"/>
          <w:sz w:val="24"/>
          <w:szCs w:val="24"/>
          <w:lang w:eastAsia="ru-RU"/>
        </w:rPr>
        <w:t>norm_baza</w:t>
      </w:r>
      <w:proofErr w:type="spellEnd"/>
      <w:r w:rsidR="00625F16" w:rsidRPr="0081477C">
        <w:rPr>
          <w:rFonts w:ascii="Arial" w:eastAsia="Times New Roman" w:hAnsi="Arial" w:cs="Arial"/>
          <w:sz w:val="24"/>
          <w:szCs w:val="24"/>
          <w:lang w:eastAsia="ru-RU"/>
        </w:rPr>
        <w:t>/</w:t>
      </w:r>
      <w:proofErr w:type="spellStart"/>
      <w:r w:rsidR="00625F16" w:rsidRPr="0081477C">
        <w:rPr>
          <w:rFonts w:ascii="Arial" w:eastAsia="Times New Roman" w:hAnsi="Arial" w:cs="Arial"/>
          <w:sz w:val="24"/>
          <w:szCs w:val="24"/>
          <w:lang w:eastAsia="ru-RU"/>
        </w:rPr>
        <w:t>npa</w:t>
      </w:r>
      <w:proofErr w:type="spellEnd"/>
      <w:r w:rsidR="00625F16" w:rsidRPr="0081477C">
        <w:rPr>
          <w:rFonts w:ascii="Arial" w:eastAsia="Times New Roman" w:hAnsi="Arial" w:cs="Arial"/>
          <w:sz w:val="24"/>
          <w:szCs w:val="24"/>
          <w:lang w:eastAsia="ru-RU"/>
        </w:rPr>
        <w:t>, 05.10.2015);</w:t>
      </w:r>
    </w:p>
    <w:p w:rsidR="00625F16" w:rsidRPr="0081477C" w:rsidRDefault="0081477C" w:rsidP="00625F1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hyperlink r:id="rId10" w:anchor="7DQ0KC" w:history="1">
        <w:r w:rsidR="00625F16" w:rsidRPr="0081477C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Законом Санкт-Петербурга от 9 июня 2016 года N 335-57</w:t>
        </w:r>
      </w:hyperlink>
      <w:r w:rsidR="00625F16" w:rsidRPr="0081477C">
        <w:rPr>
          <w:rFonts w:ascii="Arial" w:eastAsia="Times New Roman" w:hAnsi="Arial" w:cs="Arial"/>
          <w:sz w:val="24"/>
          <w:szCs w:val="24"/>
          <w:lang w:eastAsia="ru-RU"/>
        </w:rPr>
        <w:t> (Официальный сайт Администрации Санкт-Петербурга www.gov.spb.ru/</w:t>
      </w:r>
      <w:proofErr w:type="spellStart"/>
      <w:r w:rsidR="00625F16" w:rsidRPr="0081477C">
        <w:rPr>
          <w:rFonts w:ascii="Arial" w:eastAsia="Times New Roman" w:hAnsi="Arial" w:cs="Arial"/>
          <w:sz w:val="24"/>
          <w:szCs w:val="24"/>
          <w:lang w:eastAsia="ru-RU"/>
        </w:rPr>
        <w:t>norm_baza</w:t>
      </w:r>
      <w:proofErr w:type="spellEnd"/>
      <w:r w:rsidR="00625F16" w:rsidRPr="0081477C">
        <w:rPr>
          <w:rFonts w:ascii="Arial" w:eastAsia="Times New Roman" w:hAnsi="Arial" w:cs="Arial"/>
          <w:sz w:val="24"/>
          <w:szCs w:val="24"/>
          <w:lang w:eastAsia="ru-RU"/>
        </w:rPr>
        <w:t>/</w:t>
      </w:r>
      <w:proofErr w:type="spellStart"/>
      <w:r w:rsidR="00625F16" w:rsidRPr="0081477C">
        <w:rPr>
          <w:rFonts w:ascii="Arial" w:eastAsia="Times New Roman" w:hAnsi="Arial" w:cs="Arial"/>
          <w:sz w:val="24"/>
          <w:szCs w:val="24"/>
          <w:lang w:eastAsia="ru-RU"/>
        </w:rPr>
        <w:t>npa</w:t>
      </w:r>
      <w:proofErr w:type="spellEnd"/>
      <w:r w:rsidR="00625F16" w:rsidRPr="0081477C">
        <w:rPr>
          <w:rFonts w:ascii="Arial" w:eastAsia="Times New Roman" w:hAnsi="Arial" w:cs="Arial"/>
          <w:sz w:val="24"/>
          <w:szCs w:val="24"/>
          <w:lang w:eastAsia="ru-RU"/>
        </w:rPr>
        <w:t>, 10.06.2016);</w:t>
      </w:r>
    </w:p>
    <w:p w:rsidR="00625F16" w:rsidRPr="0081477C" w:rsidRDefault="0081477C" w:rsidP="00625F1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hyperlink r:id="rId11" w:history="1">
        <w:r w:rsidR="00625F16" w:rsidRPr="0081477C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Законом Санкт-Петербурга от 28 июня 2018 года N 356-72</w:t>
        </w:r>
      </w:hyperlink>
      <w:r w:rsidR="00625F16" w:rsidRPr="0081477C">
        <w:rPr>
          <w:rFonts w:ascii="Arial" w:eastAsia="Times New Roman" w:hAnsi="Arial" w:cs="Arial"/>
          <w:sz w:val="24"/>
          <w:szCs w:val="24"/>
          <w:lang w:eastAsia="ru-RU"/>
        </w:rPr>
        <w:t> (Официальный сайт Администрации Санкт-Петербурга www.gov.spb.ru/</w:t>
      </w:r>
      <w:proofErr w:type="spellStart"/>
      <w:r w:rsidR="00625F16" w:rsidRPr="0081477C">
        <w:rPr>
          <w:rFonts w:ascii="Arial" w:eastAsia="Times New Roman" w:hAnsi="Arial" w:cs="Arial"/>
          <w:sz w:val="24"/>
          <w:szCs w:val="24"/>
          <w:lang w:eastAsia="ru-RU"/>
        </w:rPr>
        <w:t>norm_baza</w:t>
      </w:r>
      <w:proofErr w:type="spellEnd"/>
      <w:r w:rsidR="00625F16" w:rsidRPr="0081477C">
        <w:rPr>
          <w:rFonts w:ascii="Arial" w:eastAsia="Times New Roman" w:hAnsi="Arial" w:cs="Arial"/>
          <w:sz w:val="24"/>
          <w:szCs w:val="24"/>
          <w:lang w:eastAsia="ru-RU"/>
        </w:rPr>
        <w:t>/</w:t>
      </w:r>
      <w:proofErr w:type="spellStart"/>
      <w:r w:rsidR="00625F16" w:rsidRPr="0081477C">
        <w:rPr>
          <w:rFonts w:ascii="Arial" w:eastAsia="Times New Roman" w:hAnsi="Arial" w:cs="Arial"/>
          <w:sz w:val="24"/>
          <w:szCs w:val="24"/>
          <w:lang w:eastAsia="ru-RU"/>
        </w:rPr>
        <w:t>npa</w:t>
      </w:r>
      <w:proofErr w:type="spellEnd"/>
      <w:r w:rsidR="00625F16" w:rsidRPr="0081477C">
        <w:rPr>
          <w:rFonts w:ascii="Arial" w:eastAsia="Times New Roman" w:hAnsi="Arial" w:cs="Arial"/>
          <w:sz w:val="24"/>
          <w:szCs w:val="24"/>
          <w:lang w:eastAsia="ru-RU"/>
        </w:rPr>
        <w:t>, 29.06.2018);</w:t>
      </w:r>
    </w:p>
    <w:p w:rsidR="00625F16" w:rsidRPr="0081477C" w:rsidRDefault="0081477C" w:rsidP="00625F1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hyperlink r:id="rId12" w:history="1">
        <w:r w:rsidR="00625F16" w:rsidRPr="0081477C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Законом Санкт-Петербурга от 23 сентября 2022 года N 458-78</w:t>
        </w:r>
      </w:hyperlink>
      <w:r w:rsidR="00625F16" w:rsidRPr="0081477C">
        <w:rPr>
          <w:rFonts w:ascii="Arial" w:eastAsia="Times New Roman" w:hAnsi="Arial" w:cs="Arial"/>
          <w:sz w:val="24"/>
          <w:szCs w:val="24"/>
          <w:lang w:eastAsia="ru-RU"/>
        </w:rPr>
        <w:t> (Официальный сайт Администрации Санкт-Петербурга www.gov.spb.ru/</w:t>
      </w:r>
      <w:proofErr w:type="spellStart"/>
      <w:r w:rsidR="00625F16" w:rsidRPr="0081477C">
        <w:rPr>
          <w:rFonts w:ascii="Arial" w:eastAsia="Times New Roman" w:hAnsi="Arial" w:cs="Arial"/>
          <w:sz w:val="24"/>
          <w:szCs w:val="24"/>
          <w:lang w:eastAsia="ru-RU"/>
        </w:rPr>
        <w:t>norm_baza</w:t>
      </w:r>
      <w:proofErr w:type="spellEnd"/>
      <w:r w:rsidR="00625F16" w:rsidRPr="0081477C">
        <w:rPr>
          <w:rFonts w:ascii="Arial" w:eastAsia="Times New Roman" w:hAnsi="Arial" w:cs="Arial"/>
          <w:sz w:val="24"/>
          <w:szCs w:val="24"/>
          <w:lang w:eastAsia="ru-RU"/>
        </w:rPr>
        <w:t>/</w:t>
      </w:r>
      <w:proofErr w:type="spellStart"/>
      <w:r w:rsidR="00625F16" w:rsidRPr="0081477C">
        <w:rPr>
          <w:rFonts w:ascii="Arial" w:eastAsia="Times New Roman" w:hAnsi="Arial" w:cs="Arial"/>
          <w:sz w:val="24"/>
          <w:szCs w:val="24"/>
          <w:lang w:eastAsia="ru-RU"/>
        </w:rPr>
        <w:t>npa</w:t>
      </w:r>
      <w:proofErr w:type="spellEnd"/>
      <w:r w:rsidR="00625F16" w:rsidRPr="0081477C">
        <w:rPr>
          <w:rFonts w:ascii="Arial" w:eastAsia="Times New Roman" w:hAnsi="Arial" w:cs="Arial"/>
          <w:sz w:val="24"/>
          <w:szCs w:val="24"/>
          <w:lang w:eastAsia="ru-RU"/>
        </w:rPr>
        <w:t>, 26.09.2022);</w:t>
      </w:r>
    </w:p>
    <w:p w:rsidR="00625F16" w:rsidRPr="0081477C" w:rsidRDefault="0081477C" w:rsidP="00625F1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hyperlink r:id="rId13" w:history="1">
        <w:r w:rsidR="00625F16" w:rsidRPr="0081477C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Законом Санкт-Петербурга от 21 декабря 2022 года N 766-122</w:t>
        </w:r>
      </w:hyperlink>
      <w:r w:rsidR="00625F16" w:rsidRPr="0081477C">
        <w:rPr>
          <w:rFonts w:ascii="Arial" w:eastAsia="Times New Roman" w:hAnsi="Arial" w:cs="Arial"/>
          <w:sz w:val="24"/>
          <w:szCs w:val="24"/>
          <w:lang w:eastAsia="ru-RU"/>
        </w:rPr>
        <w:t> (Официальный сайт Администрации Санкт-Петербурга www.gov.spb.ru/</w:t>
      </w:r>
      <w:proofErr w:type="spellStart"/>
      <w:r w:rsidR="00625F16" w:rsidRPr="0081477C">
        <w:rPr>
          <w:rFonts w:ascii="Arial" w:eastAsia="Times New Roman" w:hAnsi="Arial" w:cs="Arial"/>
          <w:sz w:val="24"/>
          <w:szCs w:val="24"/>
          <w:lang w:eastAsia="ru-RU"/>
        </w:rPr>
        <w:t>norm_baza</w:t>
      </w:r>
      <w:proofErr w:type="spellEnd"/>
      <w:r w:rsidR="00625F16" w:rsidRPr="0081477C">
        <w:rPr>
          <w:rFonts w:ascii="Arial" w:eastAsia="Times New Roman" w:hAnsi="Arial" w:cs="Arial"/>
          <w:sz w:val="24"/>
          <w:szCs w:val="24"/>
          <w:lang w:eastAsia="ru-RU"/>
        </w:rPr>
        <w:t>/</w:t>
      </w:r>
      <w:proofErr w:type="spellStart"/>
      <w:r w:rsidR="00625F16" w:rsidRPr="0081477C">
        <w:rPr>
          <w:rFonts w:ascii="Arial" w:eastAsia="Times New Roman" w:hAnsi="Arial" w:cs="Arial"/>
          <w:sz w:val="24"/>
          <w:szCs w:val="24"/>
          <w:lang w:eastAsia="ru-RU"/>
        </w:rPr>
        <w:t>npa</w:t>
      </w:r>
      <w:proofErr w:type="spellEnd"/>
      <w:r w:rsidR="00625F16" w:rsidRPr="0081477C">
        <w:rPr>
          <w:rFonts w:ascii="Arial" w:eastAsia="Times New Roman" w:hAnsi="Arial" w:cs="Arial"/>
          <w:sz w:val="24"/>
          <w:szCs w:val="24"/>
          <w:lang w:eastAsia="ru-RU"/>
        </w:rPr>
        <w:t>, 21.12.2022).</w:t>
      </w:r>
    </w:p>
    <w:p w:rsidR="00625F16" w:rsidRPr="0081477C" w:rsidRDefault="00625F16" w:rsidP="00625F16">
      <w:pPr>
        <w:spacing w:line="330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81477C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</w:t>
      </w:r>
    </w:p>
    <w:p w:rsidR="00625F16" w:rsidRPr="0081477C" w:rsidRDefault="00625F16" w:rsidP="00625F16">
      <w:pPr>
        <w:spacing w:after="0" w:line="330" w:lineRule="atLeast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81477C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81477C">
        <w:rPr>
          <w:rFonts w:ascii="Arial" w:eastAsia="Times New Roman" w:hAnsi="Arial" w:cs="Arial"/>
          <w:sz w:val="24"/>
          <w:szCs w:val="24"/>
          <w:lang w:eastAsia="ru-RU"/>
        </w:rPr>
        <w:br/>
      </w:r>
      <w:proofErr w:type="gramStart"/>
      <w:r w:rsidRPr="0081477C">
        <w:rPr>
          <w:rFonts w:ascii="Arial" w:eastAsia="Times New Roman" w:hAnsi="Arial" w:cs="Arial"/>
          <w:sz w:val="24"/>
          <w:szCs w:val="24"/>
          <w:lang w:eastAsia="ru-RU"/>
        </w:rPr>
        <w:t>Принят</w:t>
      </w:r>
      <w:proofErr w:type="gramEnd"/>
      <w:r w:rsidRPr="0081477C">
        <w:rPr>
          <w:rFonts w:ascii="Arial" w:eastAsia="Times New Roman" w:hAnsi="Arial" w:cs="Arial"/>
          <w:sz w:val="24"/>
          <w:szCs w:val="24"/>
          <w:lang w:eastAsia="ru-RU"/>
        </w:rPr>
        <w:br/>
        <w:t>Законодательным Собранием</w:t>
      </w:r>
      <w:r w:rsidRPr="0081477C">
        <w:rPr>
          <w:rFonts w:ascii="Arial" w:eastAsia="Times New Roman" w:hAnsi="Arial" w:cs="Arial"/>
          <w:sz w:val="24"/>
          <w:szCs w:val="24"/>
          <w:lang w:eastAsia="ru-RU"/>
        </w:rPr>
        <w:br/>
        <w:t>Санкт-Петербурга</w:t>
      </w:r>
      <w:r w:rsidRPr="0081477C">
        <w:rPr>
          <w:rFonts w:ascii="Arial" w:eastAsia="Times New Roman" w:hAnsi="Arial" w:cs="Arial"/>
          <w:sz w:val="24"/>
          <w:szCs w:val="24"/>
          <w:lang w:eastAsia="ru-RU"/>
        </w:rPr>
        <w:br/>
        <w:t>29 октября 2008 года</w:t>
      </w:r>
    </w:p>
    <w:p w:rsidR="00625F16" w:rsidRPr="0081477C" w:rsidRDefault="00625F16" w:rsidP="00625F1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625F16" w:rsidRPr="0081477C" w:rsidRDefault="00625F16" w:rsidP="00625F1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81477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Настоящий Закон Санкт-Петербурга направлен на защиту прав и свобод человека и гражданина, обеспечение законности, правопорядка, общественной безопасности и определяет задачи, принципы, основные направления и формы противодействия коррупции в Санкт-Петербурге.</w:t>
      </w:r>
      <w:r w:rsidRPr="0081477C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625F16" w:rsidRPr="0081477C" w:rsidRDefault="00625F16" w:rsidP="00625F16">
      <w:pPr>
        <w:spacing w:after="240" w:line="330" w:lineRule="atLeast"/>
        <w:jc w:val="center"/>
        <w:textAlignment w:val="baseline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1477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Глава 1. Общие положения</w:t>
      </w:r>
    </w:p>
    <w:p w:rsidR="00625F16" w:rsidRPr="0081477C" w:rsidRDefault="00625F16" w:rsidP="00625F16">
      <w:pPr>
        <w:spacing w:after="240" w:line="330" w:lineRule="atLeast"/>
        <w:jc w:val="center"/>
        <w:textAlignment w:val="baseline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1477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1. Основные понятия, используемые в настоящем Законе Санкт-Петербурга</w:t>
      </w:r>
    </w:p>
    <w:p w:rsidR="00625F16" w:rsidRPr="0081477C" w:rsidRDefault="00625F16" w:rsidP="00625F1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625F16" w:rsidRPr="0081477C" w:rsidRDefault="00625F16" w:rsidP="00625F1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81477C">
        <w:rPr>
          <w:rFonts w:ascii="Arial" w:eastAsia="Times New Roman" w:hAnsi="Arial" w:cs="Arial"/>
          <w:sz w:val="24"/>
          <w:szCs w:val="24"/>
          <w:lang w:eastAsia="ru-RU"/>
        </w:rPr>
        <w:t>Для целей настоящего Закона Санкт-Петербурга используются следующие основные понятия:</w:t>
      </w:r>
      <w:r w:rsidRPr="0081477C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625F16" w:rsidRPr="0081477C" w:rsidRDefault="00625F16" w:rsidP="00625F1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81477C">
        <w:rPr>
          <w:rFonts w:ascii="Arial" w:eastAsia="Times New Roman" w:hAnsi="Arial" w:cs="Arial"/>
          <w:sz w:val="24"/>
          <w:szCs w:val="24"/>
          <w:lang w:eastAsia="ru-RU"/>
        </w:rPr>
        <w:t>1) коррупция:</w:t>
      </w:r>
      <w:r w:rsidRPr="0081477C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625F16" w:rsidRPr="0081477C" w:rsidRDefault="00625F16" w:rsidP="00625F1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81477C">
        <w:rPr>
          <w:rFonts w:ascii="Arial" w:eastAsia="Times New Roman" w:hAnsi="Arial" w:cs="Arial"/>
          <w:sz w:val="24"/>
          <w:szCs w:val="24"/>
          <w:lang w:eastAsia="ru-RU"/>
        </w:rPr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  <w:r w:rsidRPr="0081477C">
        <w:rPr>
          <w:rFonts w:ascii="Arial" w:eastAsia="Times New Roman" w:hAnsi="Arial" w:cs="Arial"/>
          <w:sz w:val="24"/>
          <w:szCs w:val="24"/>
          <w:lang w:eastAsia="ru-RU"/>
        </w:rPr>
        <w:br/>
      </w:r>
      <w:proofErr w:type="gramEnd"/>
    </w:p>
    <w:p w:rsidR="00625F16" w:rsidRPr="0081477C" w:rsidRDefault="00625F16" w:rsidP="00625F1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81477C">
        <w:rPr>
          <w:rFonts w:ascii="Arial" w:eastAsia="Times New Roman" w:hAnsi="Arial" w:cs="Arial"/>
          <w:sz w:val="24"/>
          <w:szCs w:val="24"/>
          <w:lang w:eastAsia="ru-RU"/>
        </w:rPr>
        <w:t>б) совершение деяний, указанных в подпункте "а" настоящего пункта, от имени или в интересах юридического лица;</w:t>
      </w:r>
    </w:p>
    <w:p w:rsidR="00625F16" w:rsidRPr="0081477C" w:rsidRDefault="00625F16" w:rsidP="00625F1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81477C">
        <w:rPr>
          <w:rFonts w:ascii="Arial" w:eastAsia="Times New Roman" w:hAnsi="Arial" w:cs="Arial"/>
          <w:sz w:val="24"/>
          <w:szCs w:val="24"/>
          <w:lang w:eastAsia="ru-RU"/>
        </w:rPr>
        <w:t>(пункт в редакции, введенной в действие с 31 июля 2009 года </w:t>
      </w:r>
      <w:hyperlink r:id="rId14" w:anchor="F7S1F1" w:history="1">
        <w:r w:rsidRPr="0081477C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Законом Санкт-Петербурга от 6 июля 2009 года N 302-61</w:t>
        </w:r>
      </w:hyperlink>
      <w:r w:rsidRPr="0081477C">
        <w:rPr>
          <w:rFonts w:ascii="Arial" w:eastAsia="Times New Roman" w:hAnsi="Arial" w:cs="Arial"/>
          <w:sz w:val="24"/>
          <w:szCs w:val="24"/>
          <w:lang w:eastAsia="ru-RU"/>
        </w:rPr>
        <w:t>, - см. </w:t>
      </w:r>
      <w:hyperlink r:id="rId15" w:anchor="22BOF6H" w:history="1">
        <w:r w:rsidRPr="0081477C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81477C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625F16" w:rsidRPr="0081477C" w:rsidRDefault="00625F16" w:rsidP="00625F1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81477C">
        <w:rPr>
          <w:rFonts w:ascii="Arial" w:eastAsia="Times New Roman" w:hAnsi="Arial" w:cs="Arial"/>
          <w:sz w:val="24"/>
          <w:szCs w:val="24"/>
          <w:lang w:eastAsia="ru-RU"/>
        </w:rPr>
        <w:t xml:space="preserve">2) антикоррупционный мониторинг - наблюдение, анализ, оценка и прогноз </w:t>
      </w:r>
      <w:proofErr w:type="spellStart"/>
      <w:r w:rsidRPr="0081477C">
        <w:rPr>
          <w:rFonts w:ascii="Arial" w:eastAsia="Times New Roman" w:hAnsi="Arial" w:cs="Arial"/>
          <w:sz w:val="24"/>
          <w:szCs w:val="24"/>
          <w:lang w:eastAsia="ru-RU"/>
        </w:rPr>
        <w:t>коррупциогенных</w:t>
      </w:r>
      <w:proofErr w:type="spellEnd"/>
      <w:r w:rsidRPr="0081477C">
        <w:rPr>
          <w:rFonts w:ascii="Arial" w:eastAsia="Times New Roman" w:hAnsi="Arial" w:cs="Arial"/>
          <w:sz w:val="24"/>
          <w:szCs w:val="24"/>
          <w:lang w:eastAsia="ru-RU"/>
        </w:rPr>
        <w:t xml:space="preserve"> факторов, а также мер реализации антикоррупционной политики;</w:t>
      </w:r>
      <w:r w:rsidRPr="0081477C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625F16" w:rsidRPr="0081477C" w:rsidRDefault="00625F16" w:rsidP="00625F1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81477C">
        <w:rPr>
          <w:rFonts w:ascii="Arial" w:eastAsia="Times New Roman" w:hAnsi="Arial" w:cs="Arial"/>
          <w:sz w:val="24"/>
          <w:szCs w:val="24"/>
          <w:lang w:eastAsia="ru-RU"/>
        </w:rPr>
        <w:t xml:space="preserve">3) антикоррупционная экспертиза нормативных правовых актов и их проектов - деятельность по выявлению и описанию </w:t>
      </w:r>
      <w:proofErr w:type="spellStart"/>
      <w:r w:rsidRPr="0081477C">
        <w:rPr>
          <w:rFonts w:ascii="Arial" w:eastAsia="Times New Roman" w:hAnsi="Arial" w:cs="Arial"/>
          <w:sz w:val="24"/>
          <w:szCs w:val="24"/>
          <w:lang w:eastAsia="ru-RU"/>
        </w:rPr>
        <w:t>коррупциогенных</w:t>
      </w:r>
      <w:proofErr w:type="spellEnd"/>
      <w:r w:rsidRPr="0081477C">
        <w:rPr>
          <w:rFonts w:ascii="Arial" w:eastAsia="Times New Roman" w:hAnsi="Arial" w:cs="Arial"/>
          <w:sz w:val="24"/>
          <w:szCs w:val="24"/>
          <w:lang w:eastAsia="ru-RU"/>
        </w:rPr>
        <w:t xml:space="preserve"> факторов, по разработке рекомендаций, направленных на устранение или ограничение действия таких факторов;</w:t>
      </w:r>
      <w:r w:rsidRPr="0081477C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625F16" w:rsidRPr="0081477C" w:rsidRDefault="00625F16" w:rsidP="00625F1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81477C">
        <w:rPr>
          <w:rFonts w:ascii="Arial" w:eastAsia="Times New Roman" w:hAnsi="Arial" w:cs="Arial"/>
          <w:sz w:val="24"/>
          <w:szCs w:val="24"/>
          <w:lang w:eastAsia="ru-RU"/>
        </w:rPr>
        <w:t xml:space="preserve">4) </w:t>
      </w:r>
      <w:proofErr w:type="spellStart"/>
      <w:r w:rsidRPr="0081477C">
        <w:rPr>
          <w:rFonts w:ascii="Arial" w:eastAsia="Times New Roman" w:hAnsi="Arial" w:cs="Arial"/>
          <w:sz w:val="24"/>
          <w:szCs w:val="24"/>
          <w:lang w:eastAsia="ru-RU"/>
        </w:rPr>
        <w:t>коррупциогенный</w:t>
      </w:r>
      <w:proofErr w:type="spellEnd"/>
      <w:r w:rsidRPr="0081477C">
        <w:rPr>
          <w:rFonts w:ascii="Arial" w:eastAsia="Times New Roman" w:hAnsi="Arial" w:cs="Arial"/>
          <w:sz w:val="24"/>
          <w:szCs w:val="24"/>
          <w:lang w:eastAsia="ru-RU"/>
        </w:rPr>
        <w:t xml:space="preserve"> фактор - явление или совокупность явлений, </w:t>
      </w:r>
      <w:proofErr w:type="gramStart"/>
      <w:r w:rsidRPr="0081477C">
        <w:rPr>
          <w:rFonts w:ascii="Arial" w:eastAsia="Times New Roman" w:hAnsi="Arial" w:cs="Arial"/>
          <w:sz w:val="24"/>
          <w:szCs w:val="24"/>
          <w:lang w:eastAsia="ru-RU"/>
        </w:rPr>
        <w:t>порождающие</w:t>
      </w:r>
      <w:proofErr w:type="gramEnd"/>
      <w:r w:rsidRPr="0081477C">
        <w:rPr>
          <w:rFonts w:ascii="Arial" w:eastAsia="Times New Roman" w:hAnsi="Arial" w:cs="Arial"/>
          <w:sz w:val="24"/>
          <w:szCs w:val="24"/>
          <w:lang w:eastAsia="ru-RU"/>
        </w:rPr>
        <w:t xml:space="preserve"> коррупцию или способствующие ее распространению;</w:t>
      </w:r>
      <w:r w:rsidRPr="0081477C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625F16" w:rsidRPr="0081477C" w:rsidRDefault="00625F16" w:rsidP="00625F1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81477C">
        <w:rPr>
          <w:rFonts w:ascii="Arial" w:eastAsia="Times New Roman" w:hAnsi="Arial" w:cs="Arial"/>
          <w:sz w:val="24"/>
          <w:szCs w:val="24"/>
          <w:lang w:eastAsia="ru-RU"/>
        </w:rPr>
        <w:t xml:space="preserve">5) противодействие коррупции - деятельность федеральных органов государственной власти, органов государственной власти Санкт-Петербурга, иных государственных органов Санкт-Петербурга, органов местного самоуправления в </w:t>
      </w:r>
      <w:r w:rsidRPr="0081477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Санкт-Петербурге, институтов гражданского общества, организаций и физических лиц в пределах их полномочий:</w:t>
      </w:r>
    </w:p>
    <w:p w:rsidR="00625F16" w:rsidRPr="0081477C" w:rsidRDefault="00625F16" w:rsidP="00625F1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81477C">
        <w:rPr>
          <w:rFonts w:ascii="Arial" w:eastAsia="Times New Roman" w:hAnsi="Arial" w:cs="Arial"/>
          <w:sz w:val="24"/>
          <w:szCs w:val="24"/>
          <w:lang w:eastAsia="ru-RU"/>
        </w:rPr>
        <w:t>(Абзац в редакции, введенной в действие с 21 июня 2016 года </w:t>
      </w:r>
      <w:hyperlink r:id="rId16" w:anchor="7DQ0KC" w:history="1">
        <w:r w:rsidRPr="0081477C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Законом Санкт-Петербурга от 9 июня 2016 года N 335-57</w:t>
        </w:r>
      </w:hyperlink>
      <w:r w:rsidRPr="0081477C">
        <w:rPr>
          <w:rFonts w:ascii="Arial" w:eastAsia="Times New Roman" w:hAnsi="Arial" w:cs="Arial"/>
          <w:sz w:val="24"/>
          <w:szCs w:val="24"/>
          <w:lang w:eastAsia="ru-RU"/>
        </w:rPr>
        <w:t>. - См. </w:t>
      </w:r>
      <w:hyperlink r:id="rId17" w:anchor="6520IM" w:history="1">
        <w:r w:rsidRPr="0081477C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81477C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Pr="0081477C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625F16" w:rsidRPr="0081477C" w:rsidRDefault="00625F16" w:rsidP="00625F1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81477C">
        <w:rPr>
          <w:rFonts w:ascii="Arial" w:eastAsia="Times New Roman" w:hAnsi="Arial" w:cs="Arial"/>
          <w:sz w:val="24"/>
          <w:szCs w:val="24"/>
          <w:lang w:eastAsia="ru-RU"/>
        </w:rPr>
        <w:t>а) по предупреждению коррупции, в том числе по выявлению и последующему устранению причин коррупции (профилактика коррупции);</w:t>
      </w:r>
      <w:r w:rsidRPr="0081477C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625F16" w:rsidRPr="0081477C" w:rsidRDefault="00625F16" w:rsidP="00625F1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81477C">
        <w:rPr>
          <w:rFonts w:ascii="Arial" w:eastAsia="Times New Roman" w:hAnsi="Arial" w:cs="Arial"/>
          <w:sz w:val="24"/>
          <w:szCs w:val="24"/>
          <w:lang w:eastAsia="ru-RU"/>
        </w:rPr>
        <w:t>б) по выявлению, предупреждению, пресечению, раскрытию и расследованию коррупционных правонарушений (борьба с коррупцией);</w:t>
      </w:r>
      <w:r w:rsidRPr="0081477C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625F16" w:rsidRPr="0081477C" w:rsidRDefault="00625F16" w:rsidP="00625F1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81477C">
        <w:rPr>
          <w:rFonts w:ascii="Arial" w:eastAsia="Times New Roman" w:hAnsi="Arial" w:cs="Arial"/>
          <w:sz w:val="24"/>
          <w:szCs w:val="24"/>
          <w:lang w:eastAsia="ru-RU"/>
        </w:rPr>
        <w:t>в) по минимизации и (или) ликвидации последствий коррупционных правонарушений.</w:t>
      </w:r>
    </w:p>
    <w:p w:rsidR="00625F16" w:rsidRPr="0081477C" w:rsidRDefault="00625F16" w:rsidP="00625F1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81477C">
        <w:rPr>
          <w:rFonts w:ascii="Arial" w:eastAsia="Times New Roman" w:hAnsi="Arial" w:cs="Arial"/>
          <w:sz w:val="24"/>
          <w:szCs w:val="24"/>
          <w:lang w:eastAsia="ru-RU"/>
        </w:rPr>
        <w:t>(Пункт в редакции, введенной в действие с 31 июля 2009 года </w:t>
      </w:r>
      <w:hyperlink r:id="rId18" w:anchor="F7S1F1" w:history="1">
        <w:r w:rsidRPr="0081477C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Законом Санкт-Петербурга от 6 июля 2009 года N 302-61</w:t>
        </w:r>
      </w:hyperlink>
      <w:r w:rsidRPr="0081477C">
        <w:rPr>
          <w:rFonts w:ascii="Arial" w:eastAsia="Times New Roman" w:hAnsi="Arial" w:cs="Arial"/>
          <w:sz w:val="24"/>
          <w:szCs w:val="24"/>
          <w:lang w:eastAsia="ru-RU"/>
        </w:rPr>
        <w:t>, - см. </w:t>
      </w:r>
      <w:hyperlink r:id="rId19" w:anchor="22BOF6H" w:history="1">
        <w:r w:rsidRPr="0081477C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81477C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Pr="0081477C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625F16" w:rsidRPr="0081477C" w:rsidRDefault="00625F16" w:rsidP="00625F16">
      <w:pPr>
        <w:spacing w:after="240" w:line="330" w:lineRule="atLeast"/>
        <w:jc w:val="center"/>
        <w:textAlignment w:val="baseline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1477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2. Задачи антикоррупционной политики</w:t>
      </w:r>
    </w:p>
    <w:p w:rsidR="00625F16" w:rsidRPr="0081477C" w:rsidRDefault="00625F16" w:rsidP="00625F1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625F16" w:rsidRPr="0081477C" w:rsidRDefault="00625F16" w:rsidP="00625F1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81477C">
        <w:rPr>
          <w:rFonts w:ascii="Arial" w:eastAsia="Times New Roman" w:hAnsi="Arial" w:cs="Arial"/>
          <w:sz w:val="24"/>
          <w:szCs w:val="24"/>
          <w:lang w:eastAsia="ru-RU"/>
        </w:rPr>
        <w:t>Задачами антикоррупционной политики являются:</w:t>
      </w:r>
      <w:r w:rsidRPr="0081477C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625F16" w:rsidRPr="0081477C" w:rsidRDefault="00625F16" w:rsidP="00625F1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81477C">
        <w:rPr>
          <w:rFonts w:ascii="Arial" w:eastAsia="Times New Roman" w:hAnsi="Arial" w:cs="Arial"/>
          <w:sz w:val="24"/>
          <w:szCs w:val="24"/>
          <w:lang w:eastAsia="ru-RU"/>
        </w:rPr>
        <w:t>1) создание системы противодействия коррупции в Санкт-Петербурге;</w:t>
      </w:r>
      <w:r w:rsidRPr="0081477C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625F16" w:rsidRPr="0081477C" w:rsidRDefault="00625F16" w:rsidP="00625F1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81477C">
        <w:rPr>
          <w:rFonts w:ascii="Arial" w:eastAsia="Times New Roman" w:hAnsi="Arial" w:cs="Arial"/>
          <w:sz w:val="24"/>
          <w:szCs w:val="24"/>
          <w:lang w:eastAsia="ru-RU"/>
        </w:rPr>
        <w:t>2) устранение причин, порождающих коррупцию, противодействие условиям, способствующим ее проявлению;</w:t>
      </w:r>
      <w:r w:rsidRPr="0081477C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625F16" w:rsidRPr="0081477C" w:rsidRDefault="00625F16" w:rsidP="00625F1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81477C">
        <w:rPr>
          <w:rFonts w:ascii="Arial" w:eastAsia="Times New Roman" w:hAnsi="Arial" w:cs="Arial"/>
          <w:sz w:val="24"/>
          <w:szCs w:val="24"/>
          <w:lang w:eastAsia="ru-RU"/>
        </w:rPr>
        <w:t>3) повышение степени риска совершения коррупционных действий;</w:t>
      </w:r>
      <w:r w:rsidRPr="0081477C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625F16" w:rsidRPr="0081477C" w:rsidRDefault="00625F16" w:rsidP="00625F1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81477C">
        <w:rPr>
          <w:rFonts w:ascii="Arial" w:eastAsia="Times New Roman" w:hAnsi="Arial" w:cs="Arial"/>
          <w:sz w:val="24"/>
          <w:szCs w:val="24"/>
          <w:lang w:eastAsia="ru-RU"/>
        </w:rPr>
        <w:t>4) вовлечение общества в реализацию антикоррупционной политики;</w:t>
      </w:r>
      <w:r w:rsidRPr="0081477C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625F16" w:rsidRPr="0081477C" w:rsidRDefault="00625F16" w:rsidP="00625F1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81477C">
        <w:rPr>
          <w:rFonts w:ascii="Arial" w:eastAsia="Times New Roman" w:hAnsi="Arial" w:cs="Arial"/>
          <w:sz w:val="24"/>
          <w:szCs w:val="24"/>
          <w:lang w:eastAsia="ru-RU"/>
        </w:rPr>
        <w:t>5) формирование антикоррупционного сознания, нетерпимости по отношению к коррупционным действиям.</w:t>
      </w:r>
      <w:r w:rsidRPr="0081477C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625F16" w:rsidRPr="0081477C" w:rsidRDefault="00625F16" w:rsidP="00625F16">
      <w:pPr>
        <w:spacing w:after="240" w:line="330" w:lineRule="atLeast"/>
        <w:jc w:val="center"/>
        <w:textAlignment w:val="baseline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1477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3. Основные принципы противодействия коррупции</w:t>
      </w:r>
    </w:p>
    <w:p w:rsidR="00625F16" w:rsidRPr="0081477C" w:rsidRDefault="00625F16" w:rsidP="00625F1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625F16" w:rsidRPr="0081477C" w:rsidRDefault="00625F16" w:rsidP="00625F1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81477C">
        <w:rPr>
          <w:rFonts w:ascii="Arial" w:eastAsia="Times New Roman" w:hAnsi="Arial" w:cs="Arial"/>
          <w:sz w:val="24"/>
          <w:szCs w:val="24"/>
          <w:lang w:eastAsia="ru-RU"/>
        </w:rPr>
        <w:t>Противодействие коррупции в Санкт-Петербурге основывается на принципах, установленных федеральным законодательством.</w:t>
      </w:r>
    </w:p>
    <w:p w:rsidR="00625F16" w:rsidRPr="0081477C" w:rsidRDefault="00625F16" w:rsidP="00625F1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81477C">
        <w:rPr>
          <w:rFonts w:ascii="Arial" w:eastAsia="Times New Roman" w:hAnsi="Arial" w:cs="Arial"/>
          <w:sz w:val="24"/>
          <w:szCs w:val="24"/>
          <w:lang w:eastAsia="ru-RU"/>
        </w:rPr>
        <w:t>(Статья в редакции, введенной в действие с 31 июля 2009 года </w:t>
      </w:r>
      <w:hyperlink r:id="rId20" w:anchor="F7S1F1" w:history="1">
        <w:r w:rsidRPr="0081477C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Законом Санкт-Петербурга от 6 июля 2009 года N 302-61</w:t>
        </w:r>
      </w:hyperlink>
      <w:r w:rsidRPr="0081477C">
        <w:rPr>
          <w:rFonts w:ascii="Arial" w:eastAsia="Times New Roman" w:hAnsi="Arial" w:cs="Arial"/>
          <w:sz w:val="24"/>
          <w:szCs w:val="24"/>
          <w:lang w:eastAsia="ru-RU"/>
        </w:rPr>
        <w:t>, - см. </w:t>
      </w:r>
      <w:hyperlink r:id="rId21" w:anchor="2TSSAUB" w:history="1">
        <w:r w:rsidRPr="0081477C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81477C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Pr="0081477C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625F16" w:rsidRPr="0081477C" w:rsidRDefault="00625F16" w:rsidP="00625F16">
      <w:pPr>
        <w:spacing w:after="240" w:line="330" w:lineRule="atLeast"/>
        <w:jc w:val="center"/>
        <w:textAlignment w:val="baseline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1477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4. Правовое регулирование отношений по противодействию коррупции</w:t>
      </w:r>
    </w:p>
    <w:p w:rsidR="00625F16" w:rsidRPr="0081477C" w:rsidRDefault="00625F16" w:rsidP="00625F1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625F16" w:rsidRPr="0081477C" w:rsidRDefault="00625F16" w:rsidP="00625F1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81477C">
        <w:rPr>
          <w:rFonts w:ascii="Arial" w:eastAsia="Times New Roman" w:hAnsi="Arial" w:cs="Arial"/>
          <w:sz w:val="24"/>
          <w:szCs w:val="24"/>
          <w:lang w:eastAsia="ru-RU"/>
        </w:rPr>
        <w:t>Правовое регулирование отношений по противодействию коррупции в Санкт-Петербурге осуществляется в соответствии с </w:t>
      </w:r>
      <w:hyperlink r:id="rId22" w:history="1">
        <w:r w:rsidRPr="0081477C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Конституцией Российской Федерации</w:t>
        </w:r>
      </w:hyperlink>
      <w:r w:rsidRPr="0081477C">
        <w:rPr>
          <w:rFonts w:ascii="Arial" w:eastAsia="Times New Roman" w:hAnsi="Arial" w:cs="Arial"/>
          <w:sz w:val="24"/>
          <w:szCs w:val="24"/>
          <w:lang w:eastAsia="ru-RU"/>
        </w:rPr>
        <w:t>, федеральными конституционными законами, общепризнанными принципами и нормами международного права и международными договорами Российской Федерации, </w:t>
      </w:r>
      <w:hyperlink r:id="rId23" w:anchor="3SJ47IP" w:history="1">
        <w:r w:rsidRPr="0081477C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Федеральным законом "О противодействии коррупции"</w:t>
        </w:r>
      </w:hyperlink>
      <w:r w:rsidRPr="0081477C">
        <w:rPr>
          <w:rFonts w:ascii="Arial" w:eastAsia="Times New Roman" w:hAnsi="Arial" w:cs="Arial"/>
          <w:sz w:val="24"/>
          <w:szCs w:val="24"/>
          <w:lang w:eastAsia="ru-RU"/>
        </w:rPr>
        <w:t> и другими федеральными законами, нормативными правовыми актами Президента Российской Федерации, а также нормативными правовыми актами Правительства Российской Федерации, нормативными правовыми актами иных федеральных органов государственной власти</w:t>
      </w:r>
      <w:proofErr w:type="gramEnd"/>
      <w:r w:rsidRPr="0081477C">
        <w:rPr>
          <w:rFonts w:ascii="Arial" w:eastAsia="Times New Roman" w:hAnsi="Arial" w:cs="Arial"/>
          <w:sz w:val="24"/>
          <w:szCs w:val="24"/>
          <w:lang w:eastAsia="ru-RU"/>
        </w:rPr>
        <w:t>, </w:t>
      </w:r>
      <w:hyperlink r:id="rId24" w:history="1">
        <w:r w:rsidRPr="0081477C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Уставом Санкт-Петербурга</w:t>
        </w:r>
      </w:hyperlink>
      <w:r w:rsidRPr="0081477C">
        <w:rPr>
          <w:rFonts w:ascii="Arial" w:eastAsia="Times New Roman" w:hAnsi="Arial" w:cs="Arial"/>
          <w:sz w:val="24"/>
          <w:szCs w:val="24"/>
          <w:lang w:eastAsia="ru-RU"/>
        </w:rPr>
        <w:t>, настоящим Законом Санкт-Петербурга, иными законами Санкт-Петербурга, нормативными правовыми актами Правительства Санкт-Петербурга, нормативными правовыми актами иных исполнительных органов государственной власти Санкт-Петербурга и муниципальными правовыми актами.</w:t>
      </w:r>
    </w:p>
    <w:p w:rsidR="00625F16" w:rsidRPr="0081477C" w:rsidRDefault="00625F16" w:rsidP="00625F1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81477C">
        <w:rPr>
          <w:rFonts w:ascii="Arial" w:eastAsia="Times New Roman" w:hAnsi="Arial" w:cs="Arial"/>
          <w:sz w:val="24"/>
          <w:szCs w:val="24"/>
          <w:lang w:eastAsia="ru-RU"/>
        </w:rPr>
        <w:t>(Статья в редакции, введенной в действие с 31 июля 2009 года </w:t>
      </w:r>
      <w:hyperlink r:id="rId25" w:anchor="F7S1F1" w:history="1">
        <w:r w:rsidRPr="0081477C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Законом Санкт-Петербурга от 6 июля 2009 года N 302-61</w:t>
        </w:r>
      </w:hyperlink>
      <w:r w:rsidRPr="0081477C">
        <w:rPr>
          <w:rFonts w:ascii="Arial" w:eastAsia="Times New Roman" w:hAnsi="Arial" w:cs="Arial"/>
          <w:sz w:val="24"/>
          <w:szCs w:val="24"/>
          <w:lang w:eastAsia="ru-RU"/>
        </w:rPr>
        <w:t>, - см. </w:t>
      </w:r>
      <w:hyperlink r:id="rId26" w:anchor="205IEKL" w:history="1">
        <w:r w:rsidRPr="0081477C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81477C">
        <w:rPr>
          <w:rFonts w:ascii="Arial" w:eastAsia="Times New Roman" w:hAnsi="Arial" w:cs="Arial"/>
          <w:sz w:val="24"/>
          <w:szCs w:val="24"/>
          <w:lang w:eastAsia="ru-RU"/>
        </w:rPr>
        <w:t>)          </w:t>
      </w:r>
    </w:p>
    <w:p w:rsidR="00625F16" w:rsidRPr="0081477C" w:rsidRDefault="00625F16" w:rsidP="00625F16">
      <w:pPr>
        <w:spacing w:after="0" w:line="330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81477C">
        <w:rPr>
          <w:rFonts w:ascii="Arial" w:eastAsia="Times New Roman" w:hAnsi="Arial" w:cs="Arial"/>
          <w:sz w:val="24"/>
          <w:szCs w:val="24"/>
          <w:lang w:eastAsia="ru-RU"/>
        </w:rPr>
        <w:t>     </w:t>
      </w:r>
    </w:p>
    <w:p w:rsidR="00625F16" w:rsidRPr="0081477C" w:rsidRDefault="00625F16" w:rsidP="00625F16">
      <w:pPr>
        <w:spacing w:after="240" w:line="330" w:lineRule="atLeast"/>
        <w:jc w:val="center"/>
        <w:textAlignment w:val="baseline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1477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5. Меры по предупреждению коррупции</w:t>
      </w:r>
    </w:p>
    <w:p w:rsidR="00625F16" w:rsidRPr="0081477C" w:rsidRDefault="00625F16" w:rsidP="00625F1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625F16" w:rsidRPr="0081477C" w:rsidRDefault="00625F16" w:rsidP="00625F1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81477C">
        <w:rPr>
          <w:rFonts w:ascii="Arial" w:eastAsia="Times New Roman" w:hAnsi="Arial" w:cs="Arial"/>
          <w:sz w:val="24"/>
          <w:szCs w:val="24"/>
          <w:lang w:eastAsia="ru-RU"/>
        </w:rPr>
        <w:t>Предупреждение коррупции осуществляется путем применения следующих мер:</w:t>
      </w:r>
      <w:r w:rsidRPr="0081477C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625F16" w:rsidRPr="0081477C" w:rsidRDefault="00625F16" w:rsidP="00625F1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81477C">
        <w:rPr>
          <w:rFonts w:ascii="Arial" w:eastAsia="Times New Roman" w:hAnsi="Arial" w:cs="Arial"/>
          <w:sz w:val="24"/>
          <w:szCs w:val="24"/>
          <w:lang w:eastAsia="ru-RU"/>
        </w:rPr>
        <w:t>1) разработка и реализация планов мероприятий по противодействию коррупции (антикоррупционных программ);</w:t>
      </w:r>
      <w:r w:rsidRPr="0081477C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625F16" w:rsidRPr="0081477C" w:rsidRDefault="00625F16" w:rsidP="00625F1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81477C">
        <w:rPr>
          <w:rFonts w:ascii="Arial" w:eastAsia="Times New Roman" w:hAnsi="Arial" w:cs="Arial"/>
          <w:sz w:val="24"/>
          <w:szCs w:val="24"/>
          <w:lang w:eastAsia="ru-RU"/>
        </w:rPr>
        <w:t>2) профилактика коррупционных и иных правонарушений при прохождении государственной гражданской службы Санкт-Петербурга и муниципальной службы в Санкт-Петербурге;</w:t>
      </w:r>
      <w:r w:rsidRPr="0081477C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625F16" w:rsidRPr="0081477C" w:rsidRDefault="00625F16" w:rsidP="00625F1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81477C">
        <w:rPr>
          <w:rFonts w:ascii="Arial" w:eastAsia="Times New Roman" w:hAnsi="Arial" w:cs="Arial"/>
          <w:sz w:val="24"/>
          <w:szCs w:val="24"/>
          <w:lang w:eastAsia="ru-RU"/>
        </w:rPr>
        <w:t>3) антикоррупционная экспертиза нормативных правовых актов и проектов нормативных правовых актов;</w:t>
      </w:r>
      <w:r w:rsidRPr="0081477C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625F16" w:rsidRPr="0081477C" w:rsidRDefault="00625F16" w:rsidP="00625F1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81477C">
        <w:rPr>
          <w:rFonts w:ascii="Arial" w:eastAsia="Times New Roman" w:hAnsi="Arial" w:cs="Arial"/>
          <w:sz w:val="24"/>
          <w:szCs w:val="24"/>
          <w:lang w:eastAsia="ru-RU"/>
        </w:rPr>
        <w:t>4) антикоррупционный мониторинг;</w:t>
      </w:r>
      <w:r w:rsidRPr="0081477C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625F16" w:rsidRPr="0081477C" w:rsidRDefault="00625F16" w:rsidP="00625F1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81477C">
        <w:rPr>
          <w:rFonts w:ascii="Arial" w:eastAsia="Times New Roman" w:hAnsi="Arial" w:cs="Arial"/>
          <w:sz w:val="24"/>
          <w:szCs w:val="24"/>
          <w:lang w:eastAsia="ru-RU"/>
        </w:rPr>
        <w:t>5) антикоррупционное просвещение (антикоррупционное образование, антикоррупционная пропаганда и информирование о работе по противодействию коррупции);</w:t>
      </w:r>
      <w:r w:rsidRPr="0081477C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625F16" w:rsidRPr="0081477C" w:rsidRDefault="00625F16" w:rsidP="00625F1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81477C">
        <w:rPr>
          <w:rFonts w:ascii="Arial" w:eastAsia="Times New Roman" w:hAnsi="Arial" w:cs="Arial"/>
          <w:sz w:val="24"/>
          <w:szCs w:val="24"/>
          <w:lang w:eastAsia="ru-RU"/>
        </w:rPr>
        <w:t>6) иные меры, предусмотренные законодательством Российской Федерации и законодательством Санкт-Петербурга.</w:t>
      </w:r>
    </w:p>
    <w:p w:rsidR="00625F16" w:rsidRPr="0081477C" w:rsidRDefault="00625F16" w:rsidP="00625F1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81477C">
        <w:rPr>
          <w:rFonts w:ascii="Arial" w:eastAsia="Times New Roman" w:hAnsi="Arial" w:cs="Arial"/>
          <w:sz w:val="24"/>
          <w:szCs w:val="24"/>
          <w:lang w:eastAsia="ru-RU"/>
        </w:rPr>
        <w:t>(Статья в редакции, введенной в действие с 16 октября 2015 года </w:t>
      </w:r>
      <w:hyperlink r:id="rId27" w:anchor="6520IM" w:history="1">
        <w:r w:rsidRPr="0081477C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Законом Санкт-Петербурга от 5 октября 2015 года N 539-96</w:t>
        </w:r>
      </w:hyperlink>
      <w:r w:rsidRPr="0081477C">
        <w:rPr>
          <w:rFonts w:ascii="Arial" w:eastAsia="Times New Roman" w:hAnsi="Arial" w:cs="Arial"/>
          <w:sz w:val="24"/>
          <w:szCs w:val="24"/>
          <w:lang w:eastAsia="ru-RU"/>
        </w:rPr>
        <w:t>. - См. </w:t>
      </w:r>
      <w:hyperlink r:id="rId28" w:anchor="7DK0KB" w:history="1">
        <w:r w:rsidRPr="0081477C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81477C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625F16" w:rsidRPr="0081477C" w:rsidRDefault="00625F16" w:rsidP="00625F16">
      <w:pPr>
        <w:spacing w:after="240" w:line="330" w:lineRule="atLeast"/>
        <w:jc w:val="center"/>
        <w:textAlignment w:val="baseline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1477C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Глава 2. Система мер предупреждения коррупции</w:t>
      </w:r>
    </w:p>
    <w:p w:rsidR="00625F16" w:rsidRPr="0081477C" w:rsidRDefault="00625F16" w:rsidP="00625F16">
      <w:pPr>
        <w:spacing w:after="240" w:line="330" w:lineRule="atLeast"/>
        <w:jc w:val="center"/>
        <w:textAlignment w:val="baseline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1477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6. План мероприятий по противодействию коррупции (антикоррупционная программа) в Санкт-Петербурге</w:t>
      </w:r>
    </w:p>
    <w:p w:rsidR="00625F16" w:rsidRPr="0081477C" w:rsidRDefault="00625F16" w:rsidP="00625F16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81477C">
        <w:rPr>
          <w:rFonts w:ascii="Arial" w:eastAsia="Times New Roman" w:hAnsi="Arial" w:cs="Arial"/>
          <w:sz w:val="24"/>
          <w:szCs w:val="24"/>
          <w:lang w:eastAsia="ru-RU"/>
        </w:rPr>
        <w:t>(Название в редакции, введенной в действие с 16 октября 2015 года </w:t>
      </w:r>
      <w:hyperlink r:id="rId29" w:anchor="7D60K4" w:history="1">
        <w:r w:rsidRPr="0081477C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Законом Санкт-Петербурга от 5 октября 2015 года N 539-96</w:t>
        </w:r>
      </w:hyperlink>
      <w:r w:rsidRPr="0081477C">
        <w:rPr>
          <w:rFonts w:ascii="Arial" w:eastAsia="Times New Roman" w:hAnsi="Arial" w:cs="Arial"/>
          <w:sz w:val="24"/>
          <w:szCs w:val="24"/>
          <w:lang w:eastAsia="ru-RU"/>
        </w:rPr>
        <w:t>. - См. </w:t>
      </w:r>
      <w:hyperlink r:id="rId30" w:anchor="7DI0K9" w:history="1">
        <w:r w:rsidRPr="0081477C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81477C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625F16" w:rsidRPr="0081477C" w:rsidRDefault="00625F16" w:rsidP="00625F1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81477C">
        <w:rPr>
          <w:rFonts w:ascii="Arial" w:eastAsia="Times New Roman" w:hAnsi="Arial" w:cs="Arial"/>
          <w:sz w:val="24"/>
          <w:szCs w:val="24"/>
          <w:lang w:eastAsia="ru-RU"/>
        </w:rPr>
        <w:t>1. План мероприятий по противодействию коррупции (антикоррупционная программа) в Санкт-Петербурге представляет собой комплекс мер антикоррупционной политики, обеспечивающий согласованное осуществление правовых, организационных, образовательных, экономических и иных мероприятий, направленных на противодействие коррупции в Санкт-Петербурге.</w:t>
      </w:r>
    </w:p>
    <w:p w:rsidR="00625F16" w:rsidRPr="0081477C" w:rsidRDefault="00625F16" w:rsidP="00625F1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81477C">
        <w:rPr>
          <w:rFonts w:ascii="Arial" w:eastAsia="Times New Roman" w:hAnsi="Arial" w:cs="Arial"/>
          <w:sz w:val="24"/>
          <w:szCs w:val="24"/>
          <w:lang w:eastAsia="ru-RU"/>
        </w:rPr>
        <w:t>(Пункт в редакции, введенной в действие с 16 октября 2015 года </w:t>
      </w:r>
      <w:hyperlink r:id="rId31" w:anchor="7D60K4" w:history="1">
        <w:r w:rsidRPr="0081477C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Законом Санкт-Петербурга от 5 октября 2015 года N 539-96</w:t>
        </w:r>
      </w:hyperlink>
      <w:r w:rsidRPr="0081477C">
        <w:rPr>
          <w:rFonts w:ascii="Arial" w:eastAsia="Times New Roman" w:hAnsi="Arial" w:cs="Arial"/>
          <w:sz w:val="24"/>
          <w:szCs w:val="24"/>
          <w:lang w:eastAsia="ru-RU"/>
        </w:rPr>
        <w:t>. - См. </w:t>
      </w:r>
      <w:hyperlink r:id="rId32" w:anchor="7DI0K9" w:history="1">
        <w:r w:rsidRPr="0081477C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81477C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Pr="0081477C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625F16" w:rsidRPr="0081477C" w:rsidRDefault="00625F16" w:rsidP="00625F1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81477C">
        <w:rPr>
          <w:rFonts w:ascii="Arial" w:eastAsia="Times New Roman" w:hAnsi="Arial" w:cs="Arial"/>
          <w:sz w:val="24"/>
          <w:szCs w:val="24"/>
          <w:lang w:eastAsia="ru-RU"/>
        </w:rPr>
        <w:t>2. План мероприятий по противодействию коррупции (антикоррупционная программа) в Санкт-Петербурге утверждается правовым актом Правительства Санкт-Петербурга.</w:t>
      </w:r>
    </w:p>
    <w:p w:rsidR="00625F16" w:rsidRPr="0081477C" w:rsidRDefault="00625F16" w:rsidP="00625F1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81477C">
        <w:rPr>
          <w:rFonts w:ascii="Arial" w:eastAsia="Times New Roman" w:hAnsi="Arial" w:cs="Arial"/>
          <w:sz w:val="24"/>
          <w:szCs w:val="24"/>
          <w:lang w:eastAsia="ru-RU"/>
        </w:rPr>
        <w:t>(Пункт в редакции, введенной в действие с 16 октября 2015 года </w:t>
      </w:r>
      <w:hyperlink r:id="rId33" w:anchor="7D60K4" w:history="1">
        <w:r w:rsidRPr="0081477C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Законом Санкт-Петербурга от 5 октября 2015 года N 539-96</w:t>
        </w:r>
      </w:hyperlink>
      <w:r w:rsidRPr="0081477C">
        <w:rPr>
          <w:rFonts w:ascii="Arial" w:eastAsia="Times New Roman" w:hAnsi="Arial" w:cs="Arial"/>
          <w:sz w:val="24"/>
          <w:szCs w:val="24"/>
          <w:lang w:eastAsia="ru-RU"/>
        </w:rPr>
        <w:t>. - См. </w:t>
      </w:r>
      <w:hyperlink r:id="rId34" w:anchor="7DI0K9" w:history="1">
        <w:r w:rsidRPr="0081477C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81477C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Pr="0081477C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625F16" w:rsidRPr="0081477C" w:rsidRDefault="00625F16" w:rsidP="00625F1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81477C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proofErr w:type="gramStart"/>
      <w:r w:rsidRPr="0081477C">
        <w:rPr>
          <w:rFonts w:ascii="Arial" w:eastAsia="Times New Roman" w:hAnsi="Arial" w:cs="Arial"/>
          <w:sz w:val="24"/>
          <w:szCs w:val="24"/>
          <w:lang w:eastAsia="ru-RU"/>
        </w:rPr>
        <w:t>Законодательное Собрание Санкт-Петербурга, исполнительные органы государственной власти Санкт-Петербурга, Санкт-Петербургская избирательная комиссия, Контрольно-счетная палата Санкт-Петербурга, Уполномоченный по правам человека в Санкт-Петербурге, Уполномоченный по правам ребенка в Санкт-Петербурге, Уполномоченный по защите прав предпринимателей в Санкт-Петербурге, органы местного самоуправления внутригородских муниципальных образований города федерального значения Санкт-Петербурга в пределах своей компетенции разрабатывают и утверждают планы мероприятий по противодействию коррупции (антикоррупционные программы) в указанных органах.</w:t>
      </w:r>
      <w:proofErr w:type="gramEnd"/>
    </w:p>
    <w:p w:rsidR="00625F16" w:rsidRPr="0081477C" w:rsidRDefault="00625F16" w:rsidP="00625F1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81477C">
        <w:rPr>
          <w:rFonts w:ascii="Arial" w:eastAsia="Times New Roman" w:hAnsi="Arial" w:cs="Arial"/>
          <w:sz w:val="24"/>
          <w:szCs w:val="24"/>
          <w:lang w:eastAsia="ru-RU"/>
        </w:rPr>
        <w:t>(Пункт в редакции, введенной в действие с 16 октября 2015 года </w:t>
      </w:r>
      <w:hyperlink r:id="rId35" w:anchor="7D60K4" w:history="1">
        <w:r w:rsidRPr="0081477C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Законом Санкт-Петербурга от 5 октября 2015 года N 539-96</w:t>
        </w:r>
      </w:hyperlink>
      <w:r w:rsidRPr="0081477C">
        <w:rPr>
          <w:rFonts w:ascii="Arial" w:eastAsia="Times New Roman" w:hAnsi="Arial" w:cs="Arial"/>
          <w:sz w:val="24"/>
          <w:szCs w:val="24"/>
          <w:lang w:eastAsia="ru-RU"/>
        </w:rPr>
        <w:t>; в редакции, введенной в действие с 7 октября 2022 года </w:t>
      </w:r>
      <w:hyperlink r:id="rId36" w:anchor="7D60K4" w:history="1">
        <w:r w:rsidRPr="0081477C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Законом Санкт-Петербурга от 23 сентября 2022 года N 458-78</w:t>
        </w:r>
      </w:hyperlink>
      <w:r w:rsidRPr="0081477C">
        <w:rPr>
          <w:rFonts w:ascii="Arial" w:eastAsia="Times New Roman" w:hAnsi="Arial" w:cs="Arial"/>
          <w:sz w:val="24"/>
          <w:szCs w:val="24"/>
          <w:lang w:eastAsia="ru-RU"/>
        </w:rPr>
        <w:t>; в редакции, введенной в действие с 1 января 2023 года </w:t>
      </w:r>
      <w:hyperlink r:id="rId37" w:anchor="7DA0K5" w:history="1">
        <w:r w:rsidRPr="0081477C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Законом Санкт-Петербурга от 21 декабря 2022 года N 766-122</w:t>
        </w:r>
      </w:hyperlink>
      <w:r w:rsidRPr="0081477C">
        <w:rPr>
          <w:rFonts w:ascii="Arial" w:eastAsia="Times New Roman" w:hAnsi="Arial" w:cs="Arial"/>
          <w:sz w:val="24"/>
          <w:szCs w:val="24"/>
          <w:lang w:eastAsia="ru-RU"/>
        </w:rPr>
        <w:t>. - См. </w:t>
      </w:r>
      <w:hyperlink r:id="rId38" w:anchor="7DI0K9" w:history="1">
        <w:r w:rsidRPr="0081477C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81477C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625F16" w:rsidRPr="0081477C" w:rsidRDefault="00625F16" w:rsidP="00625F1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81477C">
        <w:rPr>
          <w:rFonts w:ascii="Arial" w:eastAsia="Times New Roman" w:hAnsi="Arial" w:cs="Arial"/>
          <w:sz w:val="24"/>
          <w:szCs w:val="24"/>
          <w:lang w:eastAsia="ru-RU"/>
        </w:rPr>
        <w:t>(Статья в редакции, введенной в действие с 29 ноября 2010 года </w:t>
      </w:r>
      <w:hyperlink r:id="rId39" w:history="1">
        <w:r w:rsidRPr="0081477C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Законом Санкт-Петербурга от 10 ноября 2010 года N 563-133</w:t>
        </w:r>
      </w:hyperlink>
      <w:r w:rsidRPr="0081477C">
        <w:rPr>
          <w:rFonts w:ascii="Arial" w:eastAsia="Times New Roman" w:hAnsi="Arial" w:cs="Arial"/>
          <w:sz w:val="24"/>
          <w:szCs w:val="24"/>
          <w:lang w:eastAsia="ru-RU"/>
        </w:rPr>
        <w:t>, - см. </w:t>
      </w:r>
      <w:hyperlink r:id="rId40" w:anchor="2PH2ASD" w:history="1">
        <w:r w:rsidRPr="0081477C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81477C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625F16" w:rsidRPr="0081477C" w:rsidRDefault="00625F16" w:rsidP="00625F16">
      <w:pPr>
        <w:spacing w:after="240" w:line="330" w:lineRule="atLeast"/>
        <w:jc w:val="center"/>
        <w:textAlignment w:val="baseline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1477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7. Антикоррупционная экспертиза нормативных правовых актов и их проектов</w:t>
      </w:r>
    </w:p>
    <w:p w:rsidR="00625F16" w:rsidRPr="0081477C" w:rsidRDefault="00625F16" w:rsidP="00625F1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81477C">
        <w:rPr>
          <w:rFonts w:ascii="Arial" w:eastAsia="Times New Roman" w:hAnsi="Arial" w:cs="Arial"/>
          <w:sz w:val="24"/>
          <w:szCs w:val="24"/>
          <w:lang w:eastAsia="ru-RU"/>
        </w:rPr>
        <w:t xml:space="preserve">1. Антикоррупционная экспертиза нормативных правовых актов и их проектов проводится уполномоченным Правительством Санкт-Петербурга исполнительным </w:t>
      </w:r>
      <w:r w:rsidRPr="0081477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органом государственной власти Санкт-Петербурга по реализации антикоррупционной политики (далее - уполномоченный орган по реализации антикоррупционной политики) в целях выявления и устранения несовершенства правовых норм, которое повышает вероятность коррупционных действий.</w:t>
      </w:r>
      <w:r w:rsidRPr="0081477C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625F16" w:rsidRPr="0081477C" w:rsidRDefault="00625F16" w:rsidP="00625F1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81477C">
        <w:rPr>
          <w:rFonts w:ascii="Arial" w:eastAsia="Times New Roman" w:hAnsi="Arial" w:cs="Arial"/>
          <w:sz w:val="24"/>
          <w:szCs w:val="24"/>
          <w:lang w:eastAsia="ru-RU"/>
        </w:rPr>
        <w:t>2. Порядок проведения антикоррупционной экспертизы нормативных правовых актов и их проектов устанавливается Правительством Санкт-Петербурга.</w:t>
      </w:r>
      <w:r w:rsidRPr="0081477C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625F16" w:rsidRPr="0081477C" w:rsidRDefault="00625F16" w:rsidP="00625F1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81477C">
        <w:rPr>
          <w:rFonts w:ascii="Arial" w:eastAsia="Times New Roman" w:hAnsi="Arial" w:cs="Arial"/>
          <w:sz w:val="24"/>
          <w:szCs w:val="24"/>
          <w:lang w:eastAsia="ru-RU"/>
        </w:rPr>
        <w:t>Предметом антикоррупционной экспертизы нормативных правовых актов и их проектов являются:</w:t>
      </w:r>
      <w:r w:rsidRPr="0081477C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625F16" w:rsidRPr="0081477C" w:rsidRDefault="00625F16" w:rsidP="00625F1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81477C">
        <w:rPr>
          <w:rFonts w:ascii="Arial" w:eastAsia="Times New Roman" w:hAnsi="Arial" w:cs="Arial"/>
          <w:sz w:val="24"/>
          <w:szCs w:val="24"/>
          <w:lang w:eastAsia="ru-RU"/>
        </w:rPr>
        <w:t>соблюдение принципа разграничения предметов ведения и полномочий между органами государственной власти Российской Федерации и органами государственной власти Санкт-Петербурга;</w:t>
      </w:r>
      <w:r w:rsidRPr="0081477C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625F16" w:rsidRPr="0081477C" w:rsidRDefault="00625F16" w:rsidP="00625F1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81477C">
        <w:rPr>
          <w:rFonts w:ascii="Arial" w:eastAsia="Times New Roman" w:hAnsi="Arial" w:cs="Arial"/>
          <w:sz w:val="24"/>
          <w:szCs w:val="24"/>
          <w:lang w:eastAsia="ru-RU"/>
        </w:rPr>
        <w:t xml:space="preserve">соблюдение установленной законодательством Российской Федерации и законодательством </w:t>
      </w:r>
      <w:proofErr w:type="gramStart"/>
      <w:r w:rsidRPr="0081477C">
        <w:rPr>
          <w:rFonts w:ascii="Arial" w:eastAsia="Times New Roman" w:hAnsi="Arial" w:cs="Arial"/>
          <w:sz w:val="24"/>
          <w:szCs w:val="24"/>
          <w:lang w:eastAsia="ru-RU"/>
        </w:rPr>
        <w:t>Санкт-Петербурга компетенции органов государственной власти Санкт-Петербурга</w:t>
      </w:r>
      <w:proofErr w:type="gramEnd"/>
      <w:r w:rsidRPr="0081477C">
        <w:rPr>
          <w:rFonts w:ascii="Arial" w:eastAsia="Times New Roman" w:hAnsi="Arial" w:cs="Arial"/>
          <w:sz w:val="24"/>
          <w:szCs w:val="24"/>
          <w:lang w:eastAsia="ru-RU"/>
        </w:rPr>
        <w:t>;</w:t>
      </w:r>
      <w:r w:rsidRPr="0081477C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625F16" w:rsidRPr="0081477C" w:rsidRDefault="00625F16" w:rsidP="00625F1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81477C">
        <w:rPr>
          <w:rFonts w:ascii="Arial" w:eastAsia="Times New Roman" w:hAnsi="Arial" w:cs="Arial"/>
          <w:sz w:val="24"/>
          <w:szCs w:val="24"/>
          <w:lang w:eastAsia="ru-RU"/>
        </w:rPr>
        <w:t>соответствие </w:t>
      </w:r>
      <w:hyperlink r:id="rId41" w:history="1">
        <w:r w:rsidRPr="0081477C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Конституции Российской Федерации</w:t>
        </w:r>
      </w:hyperlink>
      <w:r w:rsidRPr="0081477C">
        <w:rPr>
          <w:rFonts w:ascii="Arial" w:eastAsia="Times New Roman" w:hAnsi="Arial" w:cs="Arial"/>
          <w:sz w:val="24"/>
          <w:szCs w:val="24"/>
          <w:lang w:eastAsia="ru-RU"/>
        </w:rPr>
        <w:t>, федеральным конституционным законам, федеральным законам, нормативным правовым актам Президента Российской Федерации, Правительства Российской Федерации, иным нормативным правовым актам федеральных органов государственной власти, </w:t>
      </w:r>
      <w:hyperlink r:id="rId42" w:history="1">
        <w:r w:rsidRPr="0081477C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Уставу Санкт-Петербурга</w:t>
        </w:r>
      </w:hyperlink>
      <w:r w:rsidRPr="0081477C">
        <w:rPr>
          <w:rFonts w:ascii="Arial" w:eastAsia="Times New Roman" w:hAnsi="Arial" w:cs="Arial"/>
          <w:sz w:val="24"/>
          <w:szCs w:val="24"/>
          <w:lang w:eastAsia="ru-RU"/>
        </w:rPr>
        <w:t>, законам Санкт-Петербурга и нормативным правовым актам органов государственной власти Санкт-Петербурга;</w:t>
      </w:r>
      <w:r w:rsidRPr="0081477C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625F16" w:rsidRPr="0081477C" w:rsidRDefault="00625F16" w:rsidP="00625F1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81477C">
        <w:rPr>
          <w:rFonts w:ascii="Arial" w:eastAsia="Times New Roman" w:hAnsi="Arial" w:cs="Arial"/>
          <w:sz w:val="24"/>
          <w:szCs w:val="24"/>
          <w:lang w:eastAsia="ru-RU"/>
        </w:rPr>
        <w:t>соблюдение установленного порядка разработки и принятия нормативного правового акта.</w:t>
      </w:r>
      <w:r w:rsidRPr="0081477C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625F16" w:rsidRPr="0081477C" w:rsidRDefault="00625F16" w:rsidP="00625F1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81477C">
        <w:rPr>
          <w:rFonts w:ascii="Arial" w:eastAsia="Times New Roman" w:hAnsi="Arial" w:cs="Arial"/>
          <w:sz w:val="24"/>
          <w:szCs w:val="24"/>
          <w:lang w:eastAsia="ru-RU"/>
        </w:rPr>
        <w:t>Разработчик проекта нормативного правового акта обязан обеспечить соответствие проекта требованиям, установленным настоящим пунктом.</w:t>
      </w:r>
      <w:r w:rsidRPr="0081477C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625F16" w:rsidRPr="0081477C" w:rsidRDefault="00625F16" w:rsidP="00625F1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81477C">
        <w:rPr>
          <w:rFonts w:ascii="Arial" w:eastAsia="Times New Roman" w:hAnsi="Arial" w:cs="Arial"/>
          <w:sz w:val="24"/>
          <w:szCs w:val="24"/>
          <w:lang w:eastAsia="ru-RU"/>
        </w:rPr>
        <w:t>3. Губернатор Санкт-Петербурга, Законодательное Собрание Санкт-Петербурга вправе принять решение о проведении антикоррупционной экспертизы любого закона Санкт-Петербурга.</w:t>
      </w:r>
      <w:r w:rsidRPr="0081477C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625F16" w:rsidRPr="0081477C" w:rsidRDefault="00625F16" w:rsidP="00625F1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81477C">
        <w:rPr>
          <w:rFonts w:ascii="Arial" w:eastAsia="Times New Roman" w:hAnsi="Arial" w:cs="Arial"/>
          <w:sz w:val="24"/>
          <w:szCs w:val="24"/>
          <w:lang w:eastAsia="ru-RU"/>
        </w:rPr>
        <w:t>4. Правительство Санкт-Петербурга по собственной инициативе или по предложению уполномоченного органа по реализации антикоррупционной политики вправе принять решение о проведении антикоррупционной экспертизы любого нормативного правового акта исполнительного органа государственной власти Санкт-Петербурга, органа местного самоуправления, выборного или иного должностного лица местного самоуправления.</w:t>
      </w:r>
      <w:r w:rsidRPr="0081477C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625F16" w:rsidRPr="0081477C" w:rsidRDefault="00625F16" w:rsidP="00625F1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81477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5. Законодательное Собрание Санкт-Петербурга проводит антикоррупционную экспертизу всех проектов нормативных правовых актов, внесенных в Законодательное Собрание Санкт-Петербурга.</w:t>
      </w:r>
      <w:r w:rsidRPr="0081477C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625F16" w:rsidRPr="0081477C" w:rsidRDefault="00625F16" w:rsidP="00625F1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81477C">
        <w:rPr>
          <w:rFonts w:ascii="Arial" w:eastAsia="Times New Roman" w:hAnsi="Arial" w:cs="Arial"/>
          <w:sz w:val="24"/>
          <w:szCs w:val="24"/>
          <w:lang w:eastAsia="ru-RU"/>
        </w:rPr>
        <w:t>Законодательное Собрание Санкт-Петербурга обеспечивает направление в прокуратуру Санкт-Петербурга копий законов Санкт-Петербурга и нормативных правовых актов Законодательного Собрания Санкт-Петербурга в течение 10 дней со дня их принятия для проведения антикоррупционной экспертизы в соответствии с действующим законодательством.</w:t>
      </w:r>
    </w:p>
    <w:p w:rsidR="00625F16" w:rsidRPr="0081477C" w:rsidRDefault="00625F16" w:rsidP="00625F1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81477C">
        <w:rPr>
          <w:rFonts w:ascii="Arial" w:eastAsia="Times New Roman" w:hAnsi="Arial" w:cs="Arial"/>
          <w:sz w:val="24"/>
          <w:szCs w:val="24"/>
          <w:lang w:eastAsia="ru-RU"/>
        </w:rPr>
        <w:t>(Пункт в редакции, введенной в действие с 26 декабря 2010 года </w:t>
      </w:r>
      <w:hyperlink r:id="rId43" w:history="1">
        <w:r w:rsidRPr="0081477C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Законом Санкт-Петербурга от 6 декабря 2010 года N 610-153</w:t>
        </w:r>
      </w:hyperlink>
      <w:r w:rsidRPr="0081477C">
        <w:rPr>
          <w:rFonts w:ascii="Arial" w:eastAsia="Times New Roman" w:hAnsi="Arial" w:cs="Arial"/>
          <w:sz w:val="24"/>
          <w:szCs w:val="24"/>
          <w:lang w:eastAsia="ru-RU"/>
        </w:rPr>
        <w:t>, - см. </w:t>
      </w:r>
      <w:hyperlink r:id="rId44" w:anchor="3A01L" w:history="1">
        <w:r w:rsidRPr="0081477C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81477C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625F16" w:rsidRPr="0081477C" w:rsidRDefault="00625F16" w:rsidP="00625F1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81477C">
        <w:rPr>
          <w:rFonts w:ascii="Arial" w:eastAsia="Times New Roman" w:hAnsi="Arial" w:cs="Arial"/>
          <w:sz w:val="24"/>
          <w:szCs w:val="24"/>
          <w:lang w:eastAsia="ru-RU"/>
        </w:rPr>
        <w:t>6. Исполнительные органы государственной власти Санкт-Петербурга проводят антикоррупционную экспертизу всех принимаемых ими проектов нормативных правовых актов.</w:t>
      </w:r>
    </w:p>
    <w:p w:rsidR="00625F16" w:rsidRPr="0081477C" w:rsidRDefault="00625F16" w:rsidP="00625F1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81477C">
        <w:rPr>
          <w:rFonts w:ascii="Arial" w:eastAsia="Times New Roman" w:hAnsi="Arial" w:cs="Arial"/>
          <w:sz w:val="24"/>
          <w:szCs w:val="24"/>
          <w:lang w:eastAsia="ru-RU"/>
        </w:rPr>
        <w:t>(Пункт в редакции, введенной в действие с 26 декабря 2010 года </w:t>
      </w:r>
      <w:hyperlink r:id="rId45" w:history="1">
        <w:r w:rsidRPr="0081477C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Законом Санкт-Петербурга от 6 декабря 2010 года N 610-153</w:t>
        </w:r>
      </w:hyperlink>
      <w:r w:rsidRPr="0081477C">
        <w:rPr>
          <w:rFonts w:ascii="Arial" w:eastAsia="Times New Roman" w:hAnsi="Arial" w:cs="Arial"/>
          <w:sz w:val="24"/>
          <w:szCs w:val="24"/>
          <w:lang w:eastAsia="ru-RU"/>
        </w:rPr>
        <w:t>, - см. </w:t>
      </w:r>
      <w:hyperlink r:id="rId46" w:anchor="3A01L" w:history="1">
        <w:r w:rsidRPr="0081477C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81477C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Pr="0081477C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625F16" w:rsidRPr="0081477C" w:rsidRDefault="00625F16" w:rsidP="00625F1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81477C">
        <w:rPr>
          <w:rFonts w:ascii="Arial" w:eastAsia="Times New Roman" w:hAnsi="Arial" w:cs="Arial"/>
          <w:sz w:val="24"/>
          <w:szCs w:val="24"/>
          <w:lang w:eastAsia="ru-RU"/>
        </w:rPr>
        <w:t xml:space="preserve">7. </w:t>
      </w:r>
      <w:proofErr w:type="gramStart"/>
      <w:r w:rsidRPr="0081477C">
        <w:rPr>
          <w:rFonts w:ascii="Arial" w:eastAsia="Times New Roman" w:hAnsi="Arial" w:cs="Arial"/>
          <w:sz w:val="24"/>
          <w:szCs w:val="24"/>
          <w:lang w:eastAsia="ru-RU"/>
        </w:rPr>
        <w:t>Правительство Санкт-Петербурга, иные исполнительные органы государственной власти Санкт-Петербурга, за исключением администраций районов Санкт-Петербурга, обеспечивают направление в прокуратуру Санкт-Петербурга копий нормативных правовых актов соответственно Губернатора Санкт-Петербурга и Правительства Санкт-Петербурга, иных исполнительных органов государственной власти Санкт-Петербурга в течение 10 дней со дня их издания (принятия) для проведения антикоррупционной экспертизы в соответствии с действующим законодательством.</w:t>
      </w:r>
      <w:proofErr w:type="gramEnd"/>
    </w:p>
    <w:p w:rsidR="00625F16" w:rsidRPr="0081477C" w:rsidRDefault="00625F16" w:rsidP="00625F1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81477C">
        <w:rPr>
          <w:rFonts w:ascii="Arial" w:eastAsia="Times New Roman" w:hAnsi="Arial" w:cs="Arial"/>
          <w:sz w:val="24"/>
          <w:szCs w:val="24"/>
          <w:lang w:eastAsia="ru-RU"/>
        </w:rPr>
        <w:t>(Пункт в редакции, введенной в действие с 26 декабря 2010 года </w:t>
      </w:r>
      <w:hyperlink r:id="rId47" w:history="1">
        <w:r w:rsidRPr="0081477C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Законом Санкт-Петербурга от 6 декабря 2010 года N 610-153</w:t>
        </w:r>
      </w:hyperlink>
      <w:r w:rsidRPr="0081477C">
        <w:rPr>
          <w:rFonts w:ascii="Arial" w:eastAsia="Times New Roman" w:hAnsi="Arial" w:cs="Arial"/>
          <w:sz w:val="24"/>
          <w:szCs w:val="24"/>
          <w:lang w:eastAsia="ru-RU"/>
        </w:rPr>
        <w:t>, - см. </w:t>
      </w:r>
      <w:hyperlink r:id="rId48" w:anchor="3A01L" w:history="1">
        <w:r w:rsidRPr="0081477C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81477C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Pr="0081477C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625F16" w:rsidRPr="0081477C" w:rsidRDefault="00625F16" w:rsidP="00625F1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81477C">
        <w:rPr>
          <w:rFonts w:ascii="Arial" w:eastAsia="Times New Roman" w:hAnsi="Arial" w:cs="Arial"/>
          <w:sz w:val="24"/>
          <w:szCs w:val="24"/>
          <w:lang w:eastAsia="ru-RU"/>
        </w:rPr>
        <w:t xml:space="preserve">8. Администрации районов Санкт-Петербурга обеспечивают направление в прокуратуры районов Санкт-Петербурга по месту </w:t>
      </w:r>
      <w:proofErr w:type="gramStart"/>
      <w:r w:rsidRPr="0081477C">
        <w:rPr>
          <w:rFonts w:ascii="Arial" w:eastAsia="Times New Roman" w:hAnsi="Arial" w:cs="Arial"/>
          <w:sz w:val="24"/>
          <w:szCs w:val="24"/>
          <w:lang w:eastAsia="ru-RU"/>
        </w:rPr>
        <w:t>нахождения администраций районов Санкт-Петербурга копий нормативных правовых актов</w:t>
      </w:r>
      <w:proofErr w:type="gramEnd"/>
      <w:r w:rsidRPr="0081477C">
        <w:rPr>
          <w:rFonts w:ascii="Arial" w:eastAsia="Times New Roman" w:hAnsi="Arial" w:cs="Arial"/>
          <w:sz w:val="24"/>
          <w:szCs w:val="24"/>
          <w:lang w:eastAsia="ru-RU"/>
        </w:rPr>
        <w:t xml:space="preserve"> в течение 10 дней со дня их издания для проведения антикоррупционной экспертизы в соответствии с действующим законодательством.</w:t>
      </w:r>
    </w:p>
    <w:p w:rsidR="00625F16" w:rsidRPr="0081477C" w:rsidRDefault="00625F16" w:rsidP="00625F1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81477C">
        <w:rPr>
          <w:rFonts w:ascii="Arial" w:eastAsia="Times New Roman" w:hAnsi="Arial" w:cs="Arial"/>
          <w:sz w:val="24"/>
          <w:szCs w:val="24"/>
          <w:lang w:eastAsia="ru-RU"/>
        </w:rPr>
        <w:t>(Пункт в редакции, введенной в действие с 26 декабря 2010 года </w:t>
      </w:r>
      <w:hyperlink r:id="rId49" w:history="1">
        <w:r w:rsidRPr="0081477C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Законом Санкт-Петербурга от 6 декабря 2010 года N 610-153</w:t>
        </w:r>
      </w:hyperlink>
      <w:r w:rsidRPr="0081477C">
        <w:rPr>
          <w:rFonts w:ascii="Arial" w:eastAsia="Times New Roman" w:hAnsi="Arial" w:cs="Arial"/>
          <w:sz w:val="24"/>
          <w:szCs w:val="24"/>
          <w:lang w:eastAsia="ru-RU"/>
        </w:rPr>
        <w:t>, - см. </w:t>
      </w:r>
      <w:hyperlink r:id="rId50" w:anchor="3A01L" w:history="1">
        <w:r w:rsidRPr="0081477C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81477C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Pr="0081477C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625F16" w:rsidRPr="0081477C" w:rsidRDefault="00625F16" w:rsidP="00625F16">
      <w:pPr>
        <w:spacing w:after="240" w:line="330" w:lineRule="atLeast"/>
        <w:jc w:val="center"/>
        <w:textAlignment w:val="baseline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1477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8. Антикоррупционный мониторинг</w:t>
      </w:r>
    </w:p>
    <w:p w:rsidR="00625F16" w:rsidRPr="0081477C" w:rsidRDefault="00625F16" w:rsidP="00625F1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81477C">
        <w:rPr>
          <w:rFonts w:ascii="Arial" w:eastAsia="Times New Roman" w:hAnsi="Arial" w:cs="Arial"/>
          <w:sz w:val="24"/>
          <w:szCs w:val="24"/>
          <w:lang w:eastAsia="ru-RU"/>
        </w:rPr>
        <w:t xml:space="preserve">1. Антикоррупционный мониторинг включает мониторинг проявлений коррупции, </w:t>
      </w:r>
      <w:proofErr w:type="spellStart"/>
      <w:r w:rsidRPr="0081477C">
        <w:rPr>
          <w:rFonts w:ascii="Arial" w:eastAsia="Times New Roman" w:hAnsi="Arial" w:cs="Arial"/>
          <w:sz w:val="24"/>
          <w:szCs w:val="24"/>
          <w:lang w:eastAsia="ru-RU"/>
        </w:rPr>
        <w:t>коррупциогенных</w:t>
      </w:r>
      <w:proofErr w:type="spellEnd"/>
      <w:r w:rsidRPr="0081477C">
        <w:rPr>
          <w:rFonts w:ascii="Arial" w:eastAsia="Times New Roman" w:hAnsi="Arial" w:cs="Arial"/>
          <w:sz w:val="24"/>
          <w:szCs w:val="24"/>
          <w:lang w:eastAsia="ru-RU"/>
        </w:rPr>
        <w:t xml:space="preserve"> факторов и мер антикоррупционной политики.</w:t>
      </w:r>
    </w:p>
    <w:p w:rsidR="00625F16" w:rsidRPr="0081477C" w:rsidRDefault="00625F16" w:rsidP="00625F1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81477C">
        <w:rPr>
          <w:rFonts w:ascii="Arial" w:eastAsia="Times New Roman" w:hAnsi="Arial" w:cs="Arial"/>
          <w:sz w:val="24"/>
          <w:szCs w:val="24"/>
          <w:lang w:eastAsia="ru-RU"/>
        </w:rPr>
        <w:t>(Пункт в редакции, введенной в действие с 29 ноября 2010 года </w:t>
      </w:r>
      <w:hyperlink r:id="rId51" w:history="1">
        <w:r w:rsidRPr="0081477C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Законом Санкт-Петербурга от 10 ноября 2010 года N 563-133</w:t>
        </w:r>
      </w:hyperlink>
      <w:r w:rsidRPr="0081477C">
        <w:rPr>
          <w:rFonts w:ascii="Arial" w:eastAsia="Times New Roman" w:hAnsi="Arial" w:cs="Arial"/>
          <w:sz w:val="24"/>
          <w:szCs w:val="24"/>
          <w:lang w:eastAsia="ru-RU"/>
        </w:rPr>
        <w:t>, - см. </w:t>
      </w:r>
      <w:hyperlink r:id="rId52" w:anchor="21P47RO" w:history="1">
        <w:r w:rsidRPr="0081477C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81477C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Pr="0081477C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625F16" w:rsidRPr="0081477C" w:rsidRDefault="00625F16" w:rsidP="00625F1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81477C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2. </w:t>
      </w:r>
      <w:proofErr w:type="gramStart"/>
      <w:r w:rsidRPr="0081477C">
        <w:rPr>
          <w:rFonts w:ascii="Arial" w:eastAsia="Times New Roman" w:hAnsi="Arial" w:cs="Arial"/>
          <w:sz w:val="24"/>
          <w:szCs w:val="24"/>
          <w:lang w:eastAsia="ru-RU"/>
        </w:rPr>
        <w:t xml:space="preserve">Мониторинг проявлений коррупции и </w:t>
      </w:r>
      <w:proofErr w:type="spellStart"/>
      <w:r w:rsidRPr="0081477C">
        <w:rPr>
          <w:rFonts w:ascii="Arial" w:eastAsia="Times New Roman" w:hAnsi="Arial" w:cs="Arial"/>
          <w:sz w:val="24"/>
          <w:szCs w:val="24"/>
          <w:lang w:eastAsia="ru-RU"/>
        </w:rPr>
        <w:t>коррупциогенных</w:t>
      </w:r>
      <w:proofErr w:type="spellEnd"/>
      <w:r w:rsidRPr="0081477C">
        <w:rPr>
          <w:rFonts w:ascii="Arial" w:eastAsia="Times New Roman" w:hAnsi="Arial" w:cs="Arial"/>
          <w:sz w:val="24"/>
          <w:szCs w:val="24"/>
          <w:lang w:eastAsia="ru-RU"/>
        </w:rPr>
        <w:t xml:space="preserve"> факторов проводится в целях своевременного приведения правовых актов органов государственной власти Санкт-Петербурга в соответствие с действующим законодательством, обеспечения разработки и реализации планов мероприятий по противодействию коррупции (антикоррупционных программ) в Санкт-Петербурге путем учета коррупционных правонарушений, анализа документов, обращений граждан о коррупции, проведения опросов, обработки и оценки данных о проявлениях коррупции.</w:t>
      </w:r>
      <w:proofErr w:type="gramEnd"/>
    </w:p>
    <w:p w:rsidR="00625F16" w:rsidRPr="0081477C" w:rsidRDefault="00625F16" w:rsidP="00625F1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81477C">
        <w:rPr>
          <w:rFonts w:ascii="Arial" w:eastAsia="Times New Roman" w:hAnsi="Arial" w:cs="Arial"/>
          <w:sz w:val="24"/>
          <w:szCs w:val="24"/>
          <w:lang w:eastAsia="ru-RU"/>
        </w:rPr>
        <w:t>(Пункт в редакции, введенной в действие с 29 ноября 2010 года </w:t>
      </w:r>
      <w:hyperlink r:id="rId53" w:history="1">
        <w:r w:rsidRPr="0081477C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Законом Санкт-Петербурга от 10 ноября 2010 года N 563-133</w:t>
        </w:r>
      </w:hyperlink>
      <w:r w:rsidRPr="0081477C">
        <w:rPr>
          <w:rFonts w:ascii="Arial" w:eastAsia="Times New Roman" w:hAnsi="Arial" w:cs="Arial"/>
          <w:sz w:val="24"/>
          <w:szCs w:val="24"/>
          <w:lang w:eastAsia="ru-RU"/>
        </w:rPr>
        <w:t>; в редакции, введенной в действие с 16 октября 2015 года </w:t>
      </w:r>
      <w:hyperlink r:id="rId54" w:anchor="7D80K5" w:history="1">
        <w:r w:rsidRPr="0081477C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Законом Санкт-Петербурга от 5 октября 2015 года N 539-96</w:t>
        </w:r>
      </w:hyperlink>
      <w:r w:rsidRPr="0081477C">
        <w:rPr>
          <w:rFonts w:ascii="Arial" w:eastAsia="Times New Roman" w:hAnsi="Arial" w:cs="Arial"/>
          <w:sz w:val="24"/>
          <w:szCs w:val="24"/>
          <w:lang w:eastAsia="ru-RU"/>
        </w:rPr>
        <w:t>. - См. </w:t>
      </w:r>
      <w:hyperlink r:id="rId55" w:anchor="7DS0KD" w:history="1">
        <w:r w:rsidRPr="0081477C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81477C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Pr="0081477C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625F16" w:rsidRPr="0081477C" w:rsidRDefault="00625F16" w:rsidP="00625F1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81477C">
        <w:rPr>
          <w:rFonts w:ascii="Arial" w:eastAsia="Times New Roman" w:hAnsi="Arial" w:cs="Arial"/>
          <w:sz w:val="24"/>
          <w:szCs w:val="24"/>
          <w:lang w:eastAsia="ru-RU"/>
        </w:rPr>
        <w:t xml:space="preserve">3. Мониторинг мер реализации антикоррупционной политики проводится в целях обеспечения оценки эффективности таких мер, в том числе реализуемых посредством планов мероприятий по противодействию коррупции (антикоррупционных программ) в Санкт-Петербурге, и осуществляется путем наблюдения за результатами применения мер предупреждения, пресечения и ответственности за коррупционные правонарушения, а также мер </w:t>
      </w:r>
      <w:proofErr w:type="gramStart"/>
      <w:r w:rsidRPr="0081477C">
        <w:rPr>
          <w:rFonts w:ascii="Arial" w:eastAsia="Times New Roman" w:hAnsi="Arial" w:cs="Arial"/>
          <w:sz w:val="24"/>
          <w:szCs w:val="24"/>
          <w:lang w:eastAsia="ru-RU"/>
        </w:rPr>
        <w:t>возмещения</w:t>
      </w:r>
      <w:proofErr w:type="gramEnd"/>
      <w:r w:rsidRPr="0081477C">
        <w:rPr>
          <w:rFonts w:ascii="Arial" w:eastAsia="Times New Roman" w:hAnsi="Arial" w:cs="Arial"/>
          <w:sz w:val="24"/>
          <w:szCs w:val="24"/>
          <w:lang w:eastAsia="ru-RU"/>
        </w:rPr>
        <w:t xml:space="preserve"> причиненного такими правонарушениями вреда; анализа и </w:t>
      </w:r>
      <w:proofErr w:type="gramStart"/>
      <w:r w:rsidRPr="0081477C">
        <w:rPr>
          <w:rFonts w:ascii="Arial" w:eastAsia="Times New Roman" w:hAnsi="Arial" w:cs="Arial"/>
          <w:sz w:val="24"/>
          <w:szCs w:val="24"/>
          <w:lang w:eastAsia="ru-RU"/>
        </w:rPr>
        <w:t>оценки</w:t>
      </w:r>
      <w:proofErr w:type="gramEnd"/>
      <w:r w:rsidRPr="0081477C">
        <w:rPr>
          <w:rFonts w:ascii="Arial" w:eastAsia="Times New Roman" w:hAnsi="Arial" w:cs="Arial"/>
          <w:sz w:val="24"/>
          <w:szCs w:val="24"/>
          <w:lang w:eastAsia="ru-RU"/>
        </w:rPr>
        <w:t xml:space="preserve"> полученных в результате такого наблюдения данных; разработки прогнозов будущего состояния и тенденций развития соответствующих мер.</w:t>
      </w:r>
    </w:p>
    <w:p w:rsidR="00625F16" w:rsidRPr="0081477C" w:rsidRDefault="00625F16" w:rsidP="00625F1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81477C">
        <w:rPr>
          <w:rFonts w:ascii="Arial" w:eastAsia="Times New Roman" w:hAnsi="Arial" w:cs="Arial"/>
          <w:sz w:val="24"/>
          <w:szCs w:val="24"/>
          <w:lang w:eastAsia="ru-RU"/>
        </w:rPr>
        <w:t>(Пункт в редакции, введенной в действие с 29 ноября 2010 года </w:t>
      </w:r>
      <w:hyperlink r:id="rId56" w:history="1">
        <w:r w:rsidRPr="0081477C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Законом Санкт-Петербурга от 10 ноября 2010 года N 563-133</w:t>
        </w:r>
      </w:hyperlink>
      <w:r w:rsidRPr="0081477C">
        <w:rPr>
          <w:rFonts w:ascii="Arial" w:eastAsia="Times New Roman" w:hAnsi="Arial" w:cs="Arial"/>
          <w:sz w:val="24"/>
          <w:szCs w:val="24"/>
          <w:lang w:eastAsia="ru-RU"/>
        </w:rPr>
        <w:t>; в редакции, введенной в действие с 16 октября 2015 года </w:t>
      </w:r>
      <w:hyperlink r:id="rId57" w:anchor="7D80K5" w:history="1">
        <w:r w:rsidRPr="0081477C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Законом Санкт-Петербурга от 5 октября 2015 года N 539-96</w:t>
        </w:r>
      </w:hyperlink>
      <w:r w:rsidRPr="0081477C">
        <w:rPr>
          <w:rFonts w:ascii="Arial" w:eastAsia="Times New Roman" w:hAnsi="Arial" w:cs="Arial"/>
          <w:sz w:val="24"/>
          <w:szCs w:val="24"/>
          <w:lang w:eastAsia="ru-RU"/>
        </w:rPr>
        <w:t>. - См. </w:t>
      </w:r>
      <w:hyperlink r:id="rId58" w:anchor="7DS0KD" w:history="1">
        <w:r w:rsidRPr="0081477C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81477C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Pr="0081477C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625F16" w:rsidRPr="0081477C" w:rsidRDefault="00625F16" w:rsidP="00625F1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81477C">
        <w:rPr>
          <w:rFonts w:ascii="Arial" w:eastAsia="Times New Roman" w:hAnsi="Arial" w:cs="Arial"/>
          <w:sz w:val="24"/>
          <w:szCs w:val="24"/>
          <w:lang w:eastAsia="ru-RU"/>
        </w:rPr>
        <w:t>4. Антикоррупционный мониторинг проводится уполномоченным органом по реализации антикоррупционной политики в порядке, установленном Правительством Санкт-Петербурга.</w:t>
      </w:r>
      <w:r w:rsidRPr="0081477C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625F16" w:rsidRPr="0081477C" w:rsidRDefault="00625F16" w:rsidP="00625F16">
      <w:pPr>
        <w:spacing w:after="240" w:line="330" w:lineRule="atLeast"/>
        <w:jc w:val="center"/>
        <w:textAlignment w:val="baseline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1477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9. Антикоррупционное просвещение</w:t>
      </w:r>
    </w:p>
    <w:p w:rsidR="00625F16" w:rsidRPr="0081477C" w:rsidRDefault="00625F16" w:rsidP="00625F16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81477C">
        <w:rPr>
          <w:rFonts w:ascii="Arial" w:eastAsia="Times New Roman" w:hAnsi="Arial" w:cs="Arial"/>
          <w:sz w:val="24"/>
          <w:szCs w:val="24"/>
          <w:lang w:eastAsia="ru-RU"/>
        </w:rPr>
        <w:t>(Название в редакции, введенной в действие с 16 октября 2015 года </w:t>
      </w:r>
      <w:hyperlink r:id="rId59" w:anchor="7DA0K6" w:history="1">
        <w:r w:rsidRPr="0081477C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Законом Санкт-Петербурга от 5 октября 2015 года N 539-96</w:t>
        </w:r>
      </w:hyperlink>
      <w:r w:rsidRPr="0081477C">
        <w:rPr>
          <w:rFonts w:ascii="Arial" w:eastAsia="Times New Roman" w:hAnsi="Arial" w:cs="Arial"/>
          <w:sz w:val="24"/>
          <w:szCs w:val="24"/>
          <w:lang w:eastAsia="ru-RU"/>
        </w:rPr>
        <w:t>. - См. </w:t>
      </w:r>
      <w:hyperlink r:id="rId60" w:anchor="7DM0K9" w:history="1">
        <w:r w:rsidRPr="0081477C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81477C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625F16" w:rsidRPr="0081477C" w:rsidRDefault="00625F16" w:rsidP="00625F1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81477C">
        <w:rPr>
          <w:rFonts w:ascii="Arial" w:eastAsia="Times New Roman" w:hAnsi="Arial" w:cs="Arial"/>
          <w:sz w:val="24"/>
          <w:szCs w:val="24"/>
          <w:lang w:eastAsia="ru-RU"/>
        </w:rPr>
        <w:t>1. Антикоррупционное образование является целенаправленным процессом обучения и воспитания в интересах личности, общества и государства, основанным на дополнительных общеобразовательных и профессиональных образовательных программах, реализуемых в образовательных учреждениях для решения задач формирования антикоррупционного мировоззрения, повышения уровня правосознания и правовой культуры, а также подготовки и переподготовки специалистов соответствующей квалификации.</w:t>
      </w:r>
    </w:p>
    <w:p w:rsidR="00625F16" w:rsidRPr="0081477C" w:rsidRDefault="00625F16" w:rsidP="00625F1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81477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(Пункт в редакции, введенной в действие с 31 июля 2009 года </w:t>
      </w:r>
      <w:hyperlink r:id="rId61" w:anchor="F7S1F1" w:history="1">
        <w:r w:rsidRPr="0081477C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Законом Санкт-Петербурга от 6 июля 2009 года N 302-61</w:t>
        </w:r>
      </w:hyperlink>
      <w:r w:rsidRPr="0081477C">
        <w:rPr>
          <w:rFonts w:ascii="Arial" w:eastAsia="Times New Roman" w:hAnsi="Arial" w:cs="Arial"/>
          <w:sz w:val="24"/>
          <w:szCs w:val="24"/>
          <w:lang w:eastAsia="ru-RU"/>
        </w:rPr>
        <w:t>, - см. </w:t>
      </w:r>
      <w:hyperlink r:id="rId62" w:anchor="2BQSAJ6" w:history="1">
        <w:r w:rsidRPr="0081477C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81477C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Pr="0081477C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625F16" w:rsidRPr="0081477C" w:rsidRDefault="00625F16" w:rsidP="00625F1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81477C">
        <w:rPr>
          <w:rFonts w:ascii="Arial" w:eastAsia="Times New Roman" w:hAnsi="Arial" w:cs="Arial"/>
          <w:sz w:val="24"/>
          <w:szCs w:val="24"/>
          <w:lang w:eastAsia="ru-RU"/>
        </w:rPr>
        <w:t>2. Организация антикоррупционного образования осуществляется уполномоченным Правительством Санкт-Петербурга исполнительным органом государственной власти Санкт-Петербурга.</w:t>
      </w:r>
      <w:r w:rsidRPr="0081477C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625F16" w:rsidRPr="0081477C" w:rsidRDefault="00625F16" w:rsidP="00625F1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81477C">
        <w:rPr>
          <w:rFonts w:ascii="Arial" w:eastAsia="Times New Roman" w:hAnsi="Arial" w:cs="Arial"/>
          <w:sz w:val="24"/>
          <w:szCs w:val="24"/>
          <w:lang w:eastAsia="ru-RU"/>
        </w:rPr>
        <w:t>3. Антикоррупционная пропаганда представляет собой целенаправленную деятельность органов государственной власти Санкт-Петербурга, органов местного самоуправления в Санкт-Петербурге, граждан и организаций, содержанием которой является просветительская работа в обществе по вопросам противодействия коррупции в любых ее проявлениях, воспитание у населения чувства гражданской ответственности.</w:t>
      </w:r>
      <w:r w:rsidRPr="0081477C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625F16" w:rsidRPr="0081477C" w:rsidRDefault="00625F16" w:rsidP="00625F1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81477C">
        <w:rPr>
          <w:rFonts w:ascii="Arial" w:eastAsia="Times New Roman" w:hAnsi="Arial" w:cs="Arial"/>
          <w:sz w:val="24"/>
          <w:szCs w:val="24"/>
          <w:lang w:eastAsia="ru-RU"/>
        </w:rPr>
        <w:t>4. Организация антикоррупционной пропаганды осуществляется в порядке, установленном Правительством Санкт-Петербурга.</w:t>
      </w:r>
      <w:r w:rsidRPr="0081477C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625F16" w:rsidRPr="0081477C" w:rsidRDefault="00625F16" w:rsidP="00625F1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81477C">
        <w:rPr>
          <w:rFonts w:ascii="Arial" w:eastAsia="Times New Roman" w:hAnsi="Arial" w:cs="Arial"/>
          <w:sz w:val="24"/>
          <w:szCs w:val="24"/>
          <w:lang w:eastAsia="ru-RU"/>
        </w:rPr>
        <w:t>5. Информирование о работе по противодействию коррупции органами государственной власти Санкт-Петербурга осуществляется в соответствии с действующим законодательством Российской Федерации и законодательством Санкт-Петербурга.</w:t>
      </w:r>
    </w:p>
    <w:p w:rsidR="00625F16" w:rsidRPr="0081477C" w:rsidRDefault="00625F16" w:rsidP="00625F1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81477C">
        <w:rPr>
          <w:rFonts w:ascii="Arial" w:eastAsia="Times New Roman" w:hAnsi="Arial" w:cs="Arial"/>
          <w:sz w:val="24"/>
          <w:szCs w:val="24"/>
          <w:lang w:eastAsia="ru-RU"/>
        </w:rPr>
        <w:t>(Пункт дополнительно включен с 16 октября 2015 года </w:t>
      </w:r>
      <w:hyperlink r:id="rId63" w:anchor="7DA0K6" w:history="1">
        <w:r w:rsidRPr="0081477C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Законом Санкт-Петербурга от 5 октября 2015 года N 539-96</w:t>
        </w:r>
      </w:hyperlink>
      <w:r w:rsidRPr="0081477C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Pr="0081477C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625F16" w:rsidRPr="0081477C" w:rsidRDefault="00625F16" w:rsidP="00625F16">
      <w:pPr>
        <w:spacing w:after="240" w:line="330" w:lineRule="atLeast"/>
        <w:jc w:val="center"/>
        <w:textAlignment w:val="baseline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1477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Глава 3. Организационное обеспечение антикоррупционной политики в Санкт-Петербурге</w:t>
      </w:r>
    </w:p>
    <w:p w:rsidR="00625F16" w:rsidRPr="0081477C" w:rsidRDefault="00625F16" w:rsidP="00625F16">
      <w:pPr>
        <w:spacing w:after="240" w:line="330" w:lineRule="atLeast"/>
        <w:jc w:val="center"/>
        <w:textAlignment w:val="baseline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1477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10. Полномочия Законодательного Собрания Санкт-Петербурга по реализации антикоррупционной политики</w:t>
      </w:r>
    </w:p>
    <w:p w:rsidR="00625F16" w:rsidRPr="0081477C" w:rsidRDefault="00625F16" w:rsidP="00625F1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625F16" w:rsidRPr="0081477C" w:rsidRDefault="00625F16" w:rsidP="00625F1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81477C">
        <w:rPr>
          <w:rFonts w:ascii="Arial" w:eastAsia="Times New Roman" w:hAnsi="Arial" w:cs="Arial"/>
          <w:sz w:val="24"/>
          <w:szCs w:val="24"/>
          <w:lang w:eastAsia="ru-RU"/>
        </w:rPr>
        <w:t>К полномочиям Законодательного Собрания Санкт-Петербурга по осуществлению антикоррупционной политики относятся:</w:t>
      </w:r>
      <w:r w:rsidRPr="0081477C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625F16" w:rsidRPr="0081477C" w:rsidRDefault="00625F16" w:rsidP="00625F1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81477C">
        <w:rPr>
          <w:rFonts w:ascii="Arial" w:eastAsia="Times New Roman" w:hAnsi="Arial" w:cs="Arial"/>
          <w:sz w:val="24"/>
          <w:szCs w:val="24"/>
          <w:lang w:eastAsia="ru-RU"/>
        </w:rPr>
        <w:t>1) принятие законов Санкт-Петербурга по противодействию коррупции;</w:t>
      </w:r>
      <w:r w:rsidRPr="0081477C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625F16" w:rsidRPr="0081477C" w:rsidRDefault="00625F16" w:rsidP="00625F1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81477C">
        <w:rPr>
          <w:rFonts w:ascii="Arial" w:eastAsia="Times New Roman" w:hAnsi="Arial" w:cs="Arial"/>
          <w:sz w:val="24"/>
          <w:szCs w:val="24"/>
          <w:lang w:eastAsia="ru-RU"/>
        </w:rPr>
        <w:t>2) утверждение основных направлений государственной политики по противодействию коррупции на территории Санкт-Петербурга;</w:t>
      </w:r>
      <w:r w:rsidRPr="0081477C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625F16" w:rsidRPr="0081477C" w:rsidRDefault="00625F16" w:rsidP="00625F1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81477C">
        <w:rPr>
          <w:rFonts w:ascii="Arial" w:eastAsia="Times New Roman" w:hAnsi="Arial" w:cs="Arial"/>
          <w:sz w:val="24"/>
          <w:szCs w:val="24"/>
          <w:lang w:eastAsia="ru-RU"/>
        </w:rPr>
        <w:t xml:space="preserve">3) осуществление </w:t>
      </w:r>
      <w:proofErr w:type="gramStart"/>
      <w:r w:rsidRPr="0081477C">
        <w:rPr>
          <w:rFonts w:ascii="Arial" w:eastAsia="Times New Roman" w:hAnsi="Arial" w:cs="Arial"/>
          <w:sz w:val="24"/>
          <w:szCs w:val="24"/>
          <w:lang w:eastAsia="ru-RU"/>
        </w:rPr>
        <w:t>контроля за</w:t>
      </w:r>
      <w:proofErr w:type="gramEnd"/>
      <w:r w:rsidRPr="0081477C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Закона Санкт-Петербурга и иных законов Санкт-Петербурга в сфере антикоррупционной политики;</w:t>
      </w:r>
      <w:r w:rsidRPr="0081477C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625F16" w:rsidRPr="0081477C" w:rsidRDefault="00625F16" w:rsidP="00625F1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81477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4) иные полномочия, отнесенные к его компетенции в соответствии с действующим законодательством.</w:t>
      </w:r>
      <w:r w:rsidRPr="0081477C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625F16" w:rsidRPr="0081477C" w:rsidRDefault="00625F16" w:rsidP="00625F16">
      <w:pPr>
        <w:spacing w:after="240" w:line="330" w:lineRule="atLeast"/>
        <w:jc w:val="center"/>
        <w:textAlignment w:val="baseline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1477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11. Полномочия Правительства Санкт-Петербурга по реализации антикоррупционной политики</w:t>
      </w:r>
    </w:p>
    <w:p w:rsidR="00625F16" w:rsidRPr="0081477C" w:rsidRDefault="00625F16" w:rsidP="00625F1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625F16" w:rsidRPr="0081477C" w:rsidRDefault="00625F16" w:rsidP="00625F1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81477C">
        <w:rPr>
          <w:rFonts w:ascii="Arial" w:eastAsia="Times New Roman" w:hAnsi="Arial" w:cs="Arial"/>
          <w:sz w:val="24"/>
          <w:szCs w:val="24"/>
          <w:lang w:eastAsia="ru-RU"/>
        </w:rPr>
        <w:t>К полномочиям Правительства Санкт-Петербурга по реализации антикоррупционной политики относятся:</w:t>
      </w:r>
      <w:r w:rsidRPr="0081477C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625F16" w:rsidRPr="0081477C" w:rsidRDefault="00625F16" w:rsidP="00625F1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81477C">
        <w:rPr>
          <w:rFonts w:ascii="Arial" w:eastAsia="Times New Roman" w:hAnsi="Arial" w:cs="Arial"/>
          <w:sz w:val="24"/>
          <w:szCs w:val="24"/>
          <w:lang w:eastAsia="ru-RU"/>
        </w:rPr>
        <w:t>1) проведение государственной политики по противодействию коррупции на территории Санкт-Петербурга;</w:t>
      </w:r>
      <w:r w:rsidRPr="0081477C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625F16" w:rsidRPr="0081477C" w:rsidRDefault="00625F16" w:rsidP="00625F1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81477C">
        <w:rPr>
          <w:rFonts w:ascii="Arial" w:eastAsia="Times New Roman" w:hAnsi="Arial" w:cs="Arial"/>
          <w:sz w:val="24"/>
          <w:szCs w:val="24"/>
          <w:lang w:eastAsia="ru-RU"/>
        </w:rPr>
        <w:t>2) принятие нормативных правовых актов по противодействию коррупции по вопросам:</w:t>
      </w:r>
    </w:p>
    <w:p w:rsidR="00625F16" w:rsidRPr="0081477C" w:rsidRDefault="00625F16" w:rsidP="00625F1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81477C">
        <w:rPr>
          <w:rFonts w:ascii="Arial" w:eastAsia="Times New Roman" w:hAnsi="Arial" w:cs="Arial"/>
          <w:sz w:val="24"/>
          <w:szCs w:val="24"/>
          <w:lang w:eastAsia="ru-RU"/>
        </w:rPr>
        <w:t>утверждения перечня должностей государственной гражданской службы Санкт-Петербурга исполнительных органов государственной власти Санкт-Петербурга, при замещении которых государственные гражданские служащие Санкт-Петербурга исполнительных органов государственной власти Санкт-Петербурга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детей;</w:t>
      </w:r>
      <w:proofErr w:type="gramEnd"/>
    </w:p>
    <w:p w:rsidR="00625F16" w:rsidRPr="0081477C" w:rsidRDefault="00625F16" w:rsidP="00625F1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81477C">
        <w:rPr>
          <w:rFonts w:ascii="Arial" w:eastAsia="Times New Roman" w:hAnsi="Arial" w:cs="Arial"/>
          <w:sz w:val="24"/>
          <w:szCs w:val="24"/>
          <w:lang w:eastAsia="ru-RU"/>
        </w:rPr>
        <w:t>утверждения положений о комиссиях по соблюдению требований к служебному поведению руководителей исполнительных органов государственной власти Санкт-Петербурга, государственных гражданских служащих Санкт-Петербурга исполнительных органов государственной власти Санкт-Петербурга и урегулированию конфликта интересов;</w:t>
      </w:r>
    </w:p>
    <w:p w:rsidR="00625F16" w:rsidRPr="0081477C" w:rsidRDefault="00625F16" w:rsidP="00625F1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81477C">
        <w:rPr>
          <w:rFonts w:ascii="Arial" w:eastAsia="Times New Roman" w:hAnsi="Arial" w:cs="Arial"/>
          <w:sz w:val="24"/>
          <w:szCs w:val="24"/>
          <w:lang w:eastAsia="ru-RU"/>
        </w:rPr>
        <w:t>утверждения порядка сообщения лицами, замещающими государственные должности Санкт-Петербурга в исполнительных органах государственной власти Санкт-Петербурга, и государственными гражданскими служащими Санкт-Петербурга, замещающими должности государственной гражданской службы Санкт-Петербурга в исполнительных органах государственной власти Санкт-Петербурга,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его сдачи, оценки и реализации (выкупа);</w:t>
      </w:r>
      <w:proofErr w:type="gramEnd"/>
    </w:p>
    <w:p w:rsidR="00625F16" w:rsidRPr="0081477C" w:rsidRDefault="00625F16" w:rsidP="00625F1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81477C">
        <w:rPr>
          <w:rFonts w:ascii="Arial" w:eastAsia="Times New Roman" w:hAnsi="Arial" w:cs="Arial"/>
          <w:sz w:val="24"/>
          <w:szCs w:val="24"/>
          <w:lang w:eastAsia="ru-RU"/>
        </w:rPr>
        <w:t>утверждения порядка принятия лицами, замещающими государственные должности Санкт-Петербурга в исполнительных органах государственной власти Санкт-Петербурга, должности руководителей исполнительных органов государственной власти Санкт-Петербурга, почетных и специальных званий (кроме научных), наград иностранных государств, международных организаций, политических партий, иных общественных объединений, в том числе религиозных, и других организаций;</w:t>
      </w:r>
    </w:p>
    <w:p w:rsidR="00625F16" w:rsidRPr="0081477C" w:rsidRDefault="00625F16" w:rsidP="00625F1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81477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иным вопросам, нормативное регулирование которых в соответствии с действующим законодательством отнесено к компетенции Правительства Санкт-Петербурга;</w:t>
      </w:r>
    </w:p>
    <w:p w:rsidR="00625F16" w:rsidRPr="0081477C" w:rsidRDefault="00625F16" w:rsidP="00625F1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81477C">
        <w:rPr>
          <w:rFonts w:ascii="Arial" w:eastAsia="Times New Roman" w:hAnsi="Arial" w:cs="Arial"/>
          <w:sz w:val="24"/>
          <w:szCs w:val="24"/>
          <w:lang w:eastAsia="ru-RU"/>
        </w:rPr>
        <w:t>(Пункт в редакции, введенной в действие с 10 июля 2018 года </w:t>
      </w:r>
      <w:hyperlink r:id="rId64" w:anchor="6500IL" w:history="1">
        <w:r w:rsidRPr="0081477C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Законом Санкт-Петербурга от 28 июня 2018 года N 356-72</w:t>
        </w:r>
      </w:hyperlink>
      <w:r w:rsidRPr="0081477C">
        <w:rPr>
          <w:rFonts w:ascii="Arial" w:eastAsia="Times New Roman" w:hAnsi="Arial" w:cs="Arial"/>
          <w:sz w:val="24"/>
          <w:szCs w:val="24"/>
          <w:lang w:eastAsia="ru-RU"/>
        </w:rPr>
        <w:t>. - См. </w:t>
      </w:r>
      <w:hyperlink r:id="rId65" w:anchor="7DS0KB" w:history="1">
        <w:r w:rsidRPr="0081477C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81477C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Pr="0081477C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625F16" w:rsidRPr="0081477C" w:rsidRDefault="00625F16" w:rsidP="00625F1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81477C">
        <w:rPr>
          <w:rFonts w:ascii="Arial" w:eastAsia="Times New Roman" w:hAnsi="Arial" w:cs="Arial"/>
          <w:sz w:val="24"/>
          <w:szCs w:val="24"/>
          <w:lang w:eastAsia="ru-RU"/>
        </w:rPr>
        <w:t>3) разработка и утверждение плана мероприятий по противодействию коррупции (антикоррупционной программы) в Санкт-Петербурге, обеспечение его выполнения;</w:t>
      </w:r>
    </w:p>
    <w:p w:rsidR="00625F16" w:rsidRPr="0081477C" w:rsidRDefault="00625F16" w:rsidP="00625F1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81477C">
        <w:rPr>
          <w:rFonts w:ascii="Arial" w:eastAsia="Times New Roman" w:hAnsi="Arial" w:cs="Arial"/>
          <w:sz w:val="24"/>
          <w:szCs w:val="24"/>
          <w:lang w:eastAsia="ru-RU"/>
        </w:rPr>
        <w:t>(Пункт в редакции, введенной в действие с 29 ноября 2010 года </w:t>
      </w:r>
      <w:hyperlink r:id="rId66" w:history="1">
        <w:r w:rsidRPr="0081477C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Законом Санкт-Петербурга от 10 ноября 2010 года N 563-133</w:t>
        </w:r>
      </w:hyperlink>
      <w:r w:rsidRPr="0081477C">
        <w:rPr>
          <w:rFonts w:ascii="Arial" w:eastAsia="Times New Roman" w:hAnsi="Arial" w:cs="Arial"/>
          <w:sz w:val="24"/>
          <w:szCs w:val="24"/>
          <w:lang w:eastAsia="ru-RU"/>
        </w:rPr>
        <w:t>; в редакции, введенной в действие с 16 октября 2015 года </w:t>
      </w:r>
      <w:hyperlink r:id="rId67" w:anchor="7DC0K7" w:history="1">
        <w:r w:rsidRPr="0081477C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Законом Санкт-Петербурга от 5 октября 2015 года N 539-96</w:t>
        </w:r>
      </w:hyperlink>
      <w:r w:rsidRPr="0081477C">
        <w:rPr>
          <w:rFonts w:ascii="Arial" w:eastAsia="Times New Roman" w:hAnsi="Arial" w:cs="Arial"/>
          <w:sz w:val="24"/>
          <w:szCs w:val="24"/>
          <w:lang w:eastAsia="ru-RU"/>
        </w:rPr>
        <w:t>. - См. </w:t>
      </w:r>
      <w:hyperlink r:id="rId68" w:anchor="7DS0KB" w:history="1">
        <w:r w:rsidRPr="0081477C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81477C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Pr="0081477C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625F16" w:rsidRPr="0081477C" w:rsidRDefault="00625F16" w:rsidP="00625F1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81477C">
        <w:rPr>
          <w:rFonts w:ascii="Arial" w:eastAsia="Times New Roman" w:hAnsi="Arial" w:cs="Arial"/>
          <w:sz w:val="24"/>
          <w:szCs w:val="24"/>
          <w:lang w:eastAsia="ru-RU"/>
        </w:rPr>
        <w:t>4) организация разработки направлений, форм и методов антикоррупционной политики;</w:t>
      </w:r>
      <w:r w:rsidRPr="0081477C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625F16" w:rsidRPr="0081477C" w:rsidRDefault="00625F16" w:rsidP="00625F1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81477C">
        <w:rPr>
          <w:rFonts w:ascii="Arial" w:eastAsia="Times New Roman" w:hAnsi="Arial" w:cs="Arial"/>
          <w:sz w:val="24"/>
          <w:szCs w:val="24"/>
          <w:lang w:eastAsia="ru-RU"/>
        </w:rPr>
        <w:t>5) контроль деятельности исполнительных органов государственной власти Санкт-Петербурга по реализации антикоррупционной политики;</w:t>
      </w:r>
    </w:p>
    <w:p w:rsidR="00625F16" w:rsidRPr="0081477C" w:rsidRDefault="00625F16" w:rsidP="00625F1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81477C">
        <w:rPr>
          <w:rFonts w:ascii="Arial" w:eastAsia="Times New Roman" w:hAnsi="Arial" w:cs="Arial"/>
          <w:sz w:val="24"/>
          <w:szCs w:val="24"/>
          <w:lang w:eastAsia="ru-RU"/>
        </w:rPr>
        <w:t>(Пункт в редакции, введенной в действие с 16 октября 2015 года </w:t>
      </w:r>
      <w:hyperlink r:id="rId69" w:anchor="7DC0K7" w:history="1">
        <w:r w:rsidRPr="0081477C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Законом Санкт-Петербурга от 5 октября 2015 года N 539-96</w:t>
        </w:r>
      </w:hyperlink>
      <w:r w:rsidRPr="0081477C">
        <w:rPr>
          <w:rFonts w:ascii="Arial" w:eastAsia="Times New Roman" w:hAnsi="Arial" w:cs="Arial"/>
          <w:sz w:val="24"/>
          <w:szCs w:val="24"/>
          <w:lang w:eastAsia="ru-RU"/>
        </w:rPr>
        <w:t>. - См. </w:t>
      </w:r>
      <w:hyperlink r:id="rId70" w:anchor="7DS0KB" w:history="1">
        <w:r w:rsidRPr="0081477C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81477C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Pr="0081477C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625F16" w:rsidRPr="0081477C" w:rsidRDefault="00625F16" w:rsidP="00625F1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81477C">
        <w:rPr>
          <w:rFonts w:ascii="Arial" w:eastAsia="Times New Roman" w:hAnsi="Arial" w:cs="Arial"/>
          <w:sz w:val="24"/>
          <w:szCs w:val="24"/>
          <w:lang w:eastAsia="ru-RU"/>
        </w:rPr>
        <w:t>6) организация и проведение антикоррупционной экспертизы нормативных правовых актов и их проектов в соответствии со статьей 7 настоящего Закона Санкт-Петербурга;</w:t>
      </w:r>
    </w:p>
    <w:p w:rsidR="00625F16" w:rsidRPr="0081477C" w:rsidRDefault="00625F16" w:rsidP="00625F1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81477C">
        <w:rPr>
          <w:rFonts w:ascii="Arial" w:eastAsia="Times New Roman" w:hAnsi="Arial" w:cs="Arial"/>
          <w:sz w:val="24"/>
          <w:szCs w:val="24"/>
          <w:lang w:eastAsia="ru-RU"/>
        </w:rPr>
        <w:t>(Пункт в редакции, введенной в действие с 16 октября 2015 года </w:t>
      </w:r>
      <w:hyperlink r:id="rId71" w:anchor="7DC0K7" w:history="1">
        <w:r w:rsidRPr="0081477C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Законом Санкт-Петербурга от 5 октября 2015 года N 539-96</w:t>
        </w:r>
      </w:hyperlink>
      <w:r w:rsidRPr="0081477C">
        <w:rPr>
          <w:rFonts w:ascii="Arial" w:eastAsia="Times New Roman" w:hAnsi="Arial" w:cs="Arial"/>
          <w:sz w:val="24"/>
          <w:szCs w:val="24"/>
          <w:lang w:eastAsia="ru-RU"/>
        </w:rPr>
        <w:t>. - См. </w:t>
      </w:r>
      <w:hyperlink r:id="rId72" w:anchor="7DS0KB" w:history="1">
        <w:r w:rsidRPr="0081477C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81477C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Pr="0081477C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625F16" w:rsidRPr="0081477C" w:rsidRDefault="00625F16" w:rsidP="00625F1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81477C">
        <w:rPr>
          <w:rFonts w:ascii="Arial" w:eastAsia="Times New Roman" w:hAnsi="Arial" w:cs="Arial"/>
          <w:sz w:val="24"/>
          <w:szCs w:val="24"/>
          <w:lang w:eastAsia="ru-RU"/>
        </w:rPr>
        <w:t>7) организация и проведение антикоррупционного мониторинга в Санкт-Петербурге;</w:t>
      </w:r>
    </w:p>
    <w:p w:rsidR="00625F16" w:rsidRPr="0081477C" w:rsidRDefault="00625F16" w:rsidP="00625F1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81477C">
        <w:rPr>
          <w:rFonts w:ascii="Arial" w:eastAsia="Times New Roman" w:hAnsi="Arial" w:cs="Arial"/>
          <w:sz w:val="24"/>
          <w:szCs w:val="24"/>
          <w:lang w:eastAsia="ru-RU"/>
        </w:rPr>
        <w:t>(Пункт в редакции, введенной в действие с 29 ноября 2010 года </w:t>
      </w:r>
      <w:hyperlink r:id="rId73" w:history="1">
        <w:r w:rsidRPr="0081477C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Законом Санкт-Петербурга от 10 ноября 2010 года N 563-133</w:t>
        </w:r>
      </w:hyperlink>
      <w:r w:rsidRPr="0081477C">
        <w:rPr>
          <w:rFonts w:ascii="Arial" w:eastAsia="Times New Roman" w:hAnsi="Arial" w:cs="Arial"/>
          <w:sz w:val="24"/>
          <w:szCs w:val="24"/>
          <w:lang w:eastAsia="ru-RU"/>
        </w:rPr>
        <w:t>, - см. </w:t>
      </w:r>
      <w:hyperlink r:id="rId74" w:anchor="THCJ1S" w:history="1">
        <w:r w:rsidRPr="0081477C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81477C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Pr="0081477C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625F16" w:rsidRPr="0081477C" w:rsidRDefault="00625F16" w:rsidP="00625F1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81477C">
        <w:rPr>
          <w:rFonts w:ascii="Arial" w:eastAsia="Times New Roman" w:hAnsi="Arial" w:cs="Arial"/>
          <w:sz w:val="24"/>
          <w:szCs w:val="24"/>
          <w:lang w:eastAsia="ru-RU"/>
        </w:rPr>
        <w:t>8) принятие в соответствии с законодательством Российской Федерации и законодательством Санкт-Петербурга мер по профилактике коррупционных и иных правонарушений при прохождении государственной гражданской службы Санкт-Петербурга;</w:t>
      </w:r>
    </w:p>
    <w:p w:rsidR="00625F16" w:rsidRPr="0081477C" w:rsidRDefault="00625F16" w:rsidP="00625F1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81477C">
        <w:rPr>
          <w:rFonts w:ascii="Arial" w:eastAsia="Times New Roman" w:hAnsi="Arial" w:cs="Arial"/>
          <w:sz w:val="24"/>
          <w:szCs w:val="24"/>
          <w:lang w:eastAsia="ru-RU"/>
        </w:rPr>
        <w:t>(Пункт дополнительно включен с 16 октября 2015 года </w:t>
      </w:r>
      <w:hyperlink r:id="rId75" w:anchor="7DC0K7" w:history="1">
        <w:r w:rsidRPr="0081477C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Законом Санкт-Петербурга от 5 октября 2015 года N 539-96</w:t>
        </w:r>
      </w:hyperlink>
      <w:r w:rsidRPr="0081477C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Pr="0081477C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625F16" w:rsidRPr="0081477C" w:rsidRDefault="00625F16" w:rsidP="00625F1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81477C">
        <w:rPr>
          <w:rFonts w:ascii="Arial" w:eastAsia="Times New Roman" w:hAnsi="Arial" w:cs="Arial"/>
          <w:sz w:val="24"/>
          <w:szCs w:val="24"/>
          <w:lang w:eastAsia="ru-RU"/>
        </w:rPr>
        <w:t>9) определение мероприятий, направленных на противодействие коррупции и проводимых органом Санкт-Петербурга по профилактике коррупционных и иных правонарушений в соответствии с </w:t>
      </w:r>
      <w:hyperlink r:id="rId76" w:anchor="8P40LQ" w:history="1">
        <w:r w:rsidRPr="0081477C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 xml:space="preserve">подпунктом "д" пункта 8 Типового положения об органе субъекта Российской Федерации по профилактике коррупционных и иных </w:t>
        </w:r>
        <w:r w:rsidRPr="0081477C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lastRenderedPageBreak/>
          <w:t>правонарушений</w:t>
        </w:r>
      </w:hyperlink>
      <w:r w:rsidRPr="0081477C">
        <w:rPr>
          <w:rFonts w:ascii="Arial" w:eastAsia="Times New Roman" w:hAnsi="Arial" w:cs="Arial"/>
          <w:sz w:val="24"/>
          <w:szCs w:val="24"/>
          <w:lang w:eastAsia="ru-RU"/>
        </w:rPr>
        <w:t>, утвержденного </w:t>
      </w:r>
      <w:hyperlink r:id="rId77" w:history="1">
        <w:r w:rsidRPr="0081477C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Указом Президента Российской Федерации от 15 июля 2015 года N 364 "О мерах по совершенствованию организации деятельности в области противодействия коррупции".</w:t>
        </w:r>
      </w:hyperlink>
      <w:proofErr w:type="gramEnd"/>
    </w:p>
    <w:p w:rsidR="00625F16" w:rsidRPr="0081477C" w:rsidRDefault="00625F16" w:rsidP="00625F1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81477C">
        <w:rPr>
          <w:rFonts w:ascii="Arial" w:eastAsia="Times New Roman" w:hAnsi="Arial" w:cs="Arial"/>
          <w:sz w:val="24"/>
          <w:szCs w:val="24"/>
          <w:lang w:eastAsia="ru-RU"/>
        </w:rPr>
        <w:t>(Пункт дополнительно включен с 10 июля 2018 года </w:t>
      </w:r>
      <w:hyperlink r:id="rId78" w:anchor="6500IL" w:history="1">
        <w:r w:rsidRPr="0081477C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Законом Санкт-Петербурга от 28 июня 2018 года N 356-72</w:t>
        </w:r>
      </w:hyperlink>
      <w:r w:rsidRPr="0081477C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Pr="0081477C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625F16" w:rsidRPr="0081477C" w:rsidRDefault="00625F16" w:rsidP="00625F16">
      <w:pPr>
        <w:spacing w:after="240" w:line="330" w:lineRule="atLeast"/>
        <w:jc w:val="center"/>
        <w:textAlignment w:val="baseline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1477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11_1. Орган Санкт-Петербурга по профилактике коррупционных и иных правонарушений</w:t>
      </w:r>
    </w:p>
    <w:p w:rsidR="00625F16" w:rsidRPr="0081477C" w:rsidRDefault="00625F16" w:rsidP="00625F1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81477C">
        <w:rPr>
          <w:rFonts w:ascii="Arial" w:eastAsia="Times New Roman" w:hAnsi="Arial" w:cs="Arial"/>
          <w:sz w:val="24"/>
          <w:szCs w:val="24"/>
          <w:lang w:eastAsia="ru-RU"/>
        </w:rPr>
        <w:t>1. Органом Санкт-Петербурга по профилактике коррупционных и иных правонарушений является уполномоченный Правительством Санкт-Петербурга исполнительный орган государственной власти Санкт-Петербурга.</w:t>
      </w:r>
      <w:r w:rsidRPr="0081477C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625F16" w:rsidRPr="0081477C" w:rsidRDefault="00625F16" w:rsidP="00625F1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81477C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proofErr w:type="gramStart"/>
      <w:r w:rsidRPr="0081477C">
        <w:rPr>
          <w:rFonts w:ascii="Arial" w:eastAsia="Times New Roman" w:hAnsi="Arial" w:cs="Arial"/>
          <w:sz w:val="24"/>
          <w:szCs w:val="24"/>
          <w:lang w:eastAsia="ru-RU"/>
        </w:rPr>
        <w:t>Задачи и функции органа Санкт-Петербурга по профилактике коррупционных и иных правонарушений определяются в соответствии с федеральными законами, </w:t>
      </w:r>
      <w:hyperlink r:id="rId79" w:history="1">
        <w:r w:rsidRPr="0081477C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Указом Президента Российской Федерации от 15 июля 2015 года N 364 "О мерах по совершенствованию организации деятельности в области противодействия коррупции"</w:t>
        </w:r>
      </w:hyperlink>
      <w:r w:rsidRPr="0081477C">
        <w:rPr>
          <w:rFonts w:ascii="Arial" w:eastAsia="Times New Roman" w:hAnsi="Arial" w:cs="Arial"/>
          <w:sz w:val="24"/>
          <w:szCs w:val="24"/>
          <w:lang w:eastAsia="ru-RU"/>
        </w:rPr>
        <w:t> и иными нормативными правовыми актами Российской Федерации, законами Санкт-Петербурга, а также принимаемыми в соответствии с ними правовыми актами органов государственной власти Санкт-Петербурга.</w:t>
      </w:r>
      <w:r w:rsidRPr="0081477C">
        <w:rPr>
          <w:rFonts w:ascii="Arial" w:eastAsia="Times New Roman" w:hAnsi="Arial" w:cs="Arial"/>
          <w:sz w:val="24"/>
          <w:szCs w:val="24"/>
          <w:lang w:eastAsia="ru-RU"/>
        </w:rPr>
        <w:br/>
      </w:r>
      <w:proofErr w:type="gramEnd"/>
    </w:p>
    <w:p w:rsidR="00625F16" w:rsidRPr="0081477C" w:rsidRDefault="00625F16" w:rsidP="00625F1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81477C">
        <w:rPr>
          <w:rFonts w:ascii="Arial" w:eastAsia="Times New Roman" w:hAnsi="Arial" w:cs="Arial"/>
          <w:sz w:val="24"/>
          <w:szCs w:val="24"/>
          <w:lang w:eastAsia="ru-RU"/>
        </w:rPr>
        <w:t>2_1. В целях реализации своих функций орган Санкт-Петербурга по профилактике коррупционных и иных правонарушений проводит мероприятия, направленные на противодействие коррупции.</w:t>
      </w:r>
    </w:p>
    <w:p w:rsidR="00625F16" w:rsidRPr="0081477C" w:rsidRDefault="00625F16" w:rsidP="00625F1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81477C">
        <w:rPr>
          <w:rFonts w:ascii="Arial" w:eastAsia="Times New Roman" w:hAnsi="Arial" w:cs="Arial"/>
          <w:sz w:val="24"/>
          <w:szCs w:val="24"/>
          <w:lang w:eastAsia="ru-RU"/>
        </w:rPr>
        <w:t>(Пункт дополнительно включен с 10 июля 2018 года </w:t>
      </w:r>
      <w:hyperlink r:id="rId80" w:anchor="6540IN" w:history="1">
        <w:r w:rsidRPr="0081477C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Законом Санкт-Петербурга от 28 июня 2018 года N 356-72</w:t>
        </w:r>
      </w:hyperlink>
      <w:r w:rsidRPr="0081477C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Pr="0081477C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625F16" w:rsidRPr="0081477C" w:rsidRDefault="00625F16" w:rsidP="00625F1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81477C">
        <w:rPr>
          <w:rFonts w:ascii="Arial" w:eastAsia="Times New Roman" w:hAnsi="Arial" w:cs="Arial"/>
          <w:sz w:val="24"/>
          <w:szCs w:val="24"/>
          <w:lang w:eastAsia="ru-RU"/>
        </w:rPr>
        <w:t>3. Уполномоченный Правительством Санкт-Петербурга исполнительный орган государственной власти Санкт-Петербурга осуществляет задачи и функции органа Санкт-Петербурга по профилактике коррупционных и иных правонарушений в отношении исполнительных органов государственной власти Санкт-Петербурга, Санкт-Петербургской избирательной комиссии, территориальных избирательных комиссий Санкт-Петербурга, Уполномоченного по защите прав предпринимателей в Санкт-Петербурге и его аппарата.</w:t>
      </w:r>
    </w:p>
    <w:p w:rsidR="00625F16" w:rsidRPr="0081477C" w:rsidRDefault="00625F16" w:rsidP="00625F1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81477C">
        <w:rPr>
          <w:rFonts w:ascii="Arial" w:eastAsia="Times New Roman" w:hAnsi="Arial" w:cs="Arial"/>
          <w:sz w:val="24"/>
          <w:szCs w:val="24"/>
          <w:lang w:eastAsia="ru-RU"/>
        </w:rPr>
        <w:t>(Пункт в редакции, введенной в действие с 21 июня 2016 года </w:t>
      </w:r>
      <w:hyperlink r:id="rId81" w:anchor="7DQ0KC" w:history="1">
        <w:r w:rsidRPr="0081477C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Законом Санкт-Петербурга от 9 июня 2016 года N 335-57</w:t>
        </w:r>
      </w:hyperlink>
      <w:r w:rsidRPr="0081477C">
        <w:rPr>
          <w:rFonts w:ascii="Arial" w:eastAsia="Times New Roman" w:hAnsi="Arial" w:cs="Arial"/>
          <w:sz w:val="24"/>
          <w:szCs w:val="24"/>
          <w:lang w:eastAsia="ru-RU"/>
        </w:rPr>
        <w:t>. - См. </w:t>
      </w:r>
      <w:hyperlink r:id="rId82" w:anchor="7E20KC" w:history="1">
        <w:r w:rsidRPr="0081477C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81477C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Pr="0081477C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625F16" w:rsidRPr="0081477C" w:rsidRDefault="00625F16" w:rsidP="00625F1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81477C">
        <w:rPr>
          <w:rFonts w:ascii="Arial" w:eastAsia="Times New Roman" w:hAnsi="Arial" w:cs="Arial"/>
          <w:sz w:val="24"/>
          <w:szCs w:val="24"/>
          <w:lang w:eastAsia="ru-RU"/>
        </w:rPr>
        <w:t>4. Пункт исключен с 21 июня 2016 года - </w:t>
      </w:r>
      <w:hyperlink r:id="rId83" w:anchor="7DQ0KC" w:history="1">
        <w:r w:rsidRPr="0081477C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Закон Санкт-Петербурга от 9 июня 2016 года N 335-57</w:t>
        </w:r>
      </w:hyperlink>
      <w:r w:rsidRPr="0081477C">
        <w:rPr>
          <w:rFonts w:ascii="Arial" w:eastAsia="Times New Roman" w:hAnsi="Arial" w:cs="Arial"/>
          <w:sz w:val="24"/>
          <w:szCs w:val="24"/>
          <w:lang w:eastAsia="ru-RU"/>
        </w:rPr>
        <w:t>. - См. </w:t>
      </w:r>
      <w:hyperlink r:id="rId84" w:anchor="7E20KC" w:history="1">
        <w:r w:rsidRPr="0081477C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81477C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625F16" w:rsidRPr="0081477C" w:rsidRDefault="00625F16" w:rsidP="00625F1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81477C">
        <w:rPr>
          <w:rFonts w:ascii="Arial" w:eastAsia="Times New Roman" w:hAnsi="Arial" w:cs="Arial"/>
          <w:sz w:val="24"/>
          <w:szCs w:val="24"/>
          <w:lang w:eastAsia="ru-RU"/>
        </w:rPr>
        <w:t>(Статья дополнительно включена с 16 октября 2015 года </w:t>
      </w:r>
      <w:hyperlink r:id="rId85" w:anchor="7DE0K8" w:history="1">
        <w:r w:rsidRPr="0081477C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Законом Санкт-Петербурга от 5 октября 2015 года N 539-96</w:t>
        </w:r>
      </w:hyperlink>
      <w:r w:rsidRPr="0081477C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Pr="0081477C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625F16" w:rsidRPr="0081477C" w:rsidRDefault="00625F16" w:rsidP="00625F16">
      <w:pPr>
        <w:spacing w:after="240" w:line="330" w:lineRule="atLeast"/>
        <w:jc w:val="center"/>
        <w:textAlignment w:val="baseline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1477C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Статья 12. Координация деятельности по реализации антикоррупционной политики в Санкт-Петербурге</w:t>
      </w:r>
    </w:p>
    <w:p w:rsidR="00625F16" w:rsidRPr="0081477C" w:rsidRDefault="00625F16" w:rsidP="00625F1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81477C">
        <w:rPr>
          <w:rFonts w:ascii="Arial" w:eastAsia="Times New Roman" w:hAnsi="Arial" w:cs="Arial"/>
          <w:sz w:val="24"/>
          <w:szCs w:val="24"/>
          <w:lang w:eastAsia="ru-RU"/>
        </w:rPr>
        <w:t xml:space="preserve">1. Координацию деятельности Правительства Санкт-Петербурга, исполнительных органов государственной власти Санкт-Петербурга и органов местного </w:t>
      </w:r>
      <w:proofErr w:type="gramStart"/>
      <w:r w:rsidRPr="0081477C">
        <w:rPr>
          <w:rFonts w:ascii="Arial" w:eastAsia="Times New Roman" w:hAnsi="Arial" w:cs="Arial"/>
          <w:sz w:val="24"/>
          <w:szCs w:val="24"/>
          <w:lang w:eastAsia="ru-RU"/>
        </w:rPr>
        <w:t>самоуправления внутригородских муниципальных образований города федерального значения Санкт-Петербурга</w:t>
      </w:r>
      <w:proofErr w:type="gramEnd"/>
      <w:r w:rsidRPr="0081477C">
        <w:rPr>
          <w:rFonts w:ascii="Arial" w:eastAsia="Times New Roman" w:hAnsi="Arial" w:cs="Arial"/>
          <w:sz w:val="24"/>
          <w:szCs w:val="24"/>
          <w:lang w:eastAsia="ru-RU"/>
        </w:rPr>
        <w:t xml:space="preserve"> по реализации антикоррупционной политики в Санкт-Петербурге осуществляет Комиссия по координации работы по противодействию коррупции в Санкт-Петербурге (далее - Комиссия).</w:t>
      </w:r>
    </w:p>
    <w:p w:rsidR="00625F16" w:rsidRPr="0081477C" w:rsidRDefault="00625F16" w:rsidP="00625F1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81477C">
        <w:rPr>
          <w:rFonts w:ascii="Arial" w:eastAsia="Times New Roman" w:hAnsi="Arial" w:cs="Arial"/>
          <w:sz w:val="24"/>
          <w:szCs w:val="24"/>
          <w:lang w:eastAsia="ru-RU"/>
        </w:rPr>
        <w:t>(Пункт в редакции, введенной в действие с 1 января 2023 года </w:t>
      </w:r>
      <w:hyperlink r:id="rId86" w:anchor="7DA0K5" w:history="1">
        <w:r w:rsidRPr="0081477C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Законом Санкт-Петербурга от 21 декабря 2022 года N 766-122</w:t>
        </w:r>
      </w:hyperlink>
      <w:r w:rsidRPr="0081477C">
        <w:rPr>
          <w:rFonts w:ascii="Arial" w:eastAsia="Times New Roman" w:hAnsi="Arial" w:cs="Arial"/>
          <w:sz w:val="24"/>
          <w:szCs w:val="24"/>
          <w:lang w:eastAsia="ru-RU"/>
        </w:rPr>
        <w:t>. - См. </w:t>
      </w:r>
      <w:hyperlink r:id="rId87" w:anchor="7DS0KA" w:history="1">
        <w:r w:rsidRPr="0081477C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81477C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Pr="0081477C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625F16" w:rsidRPr="0081477C" w:rsidRDefault="00625F16" w:rsidP="00625F1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81477C">
        <w:rPr>
          <w:rFonts w:ascii="Arial" w:eastAsia="Times New Roman" w:hAnsi="Arial" w:cs="Arial"/>
          <w:sz w:val="24"/>
          <w:szCs w:val="24"/>
          <w:lang w:eastAsia="ru-RU"/>
        </w:rPr>
        <w:t>2. Комиссия является постоянно действующим координационным органом при Губернаторе Санкт-Петербурга.</w:t>
      </w:r>
      <w:r w:rsidRPr="0081477C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625F16" w:rsidRPr="0081477C" w:rsidRDefault="00625F16" w:rsidP="00625F1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81477C">
        <w:rPr>
          <w:rFonts w:ascii="Arial" w:eastAsia="Times New Roman" w:hAnsi="Arial" w:cs="Arial"/>
          <w:sz w:val="24"/>
          <w:szCs w:val="24"/>
          <w:lang w:eastAsia="ru-RU"/>
        </w:rPr>
        <w:t>3. Положение о Комиссии и состав Комиссии утверждаются Губернатором Санкт-Петербурга.</w:t>
      </w:r>
      <w:r w:rsidRPr="0081477C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625F16" w:rsidRPr="0081477C" w:rsidRDefault="00625F16" w:rsidP="00625F1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81477C">
        <w:rPr>
          <w:rFonts w:ascii="Arial" w:eastAsia="Times New Roman" w:hAnsi="Arial" w:cs="Arial"/>
          <w:sz w:val="24"/>
          <w:szCs w:val="24"/>
          <w:lang w:eastAsia="ru-RU"/>
        </w:rPr>
        <w:t xml:space="preserve">4. </w:t>
      </w:r>
      <w:proofErr w:type="gramStart"/>
      <w:r w:rsidRPr="0081477C">
        <w:rPr>
          <w:rFonts w:ascii="Arial" w:eastAsia="Times New Roman" w:hAnsi="Arial" w:cs="Arial"/>
          <w:sz w:val="24"/>
          <w:szCs w:val="24"/>
          <w:lang w:eastAsia="ru-RU"/>
        </w:rPr>
        <w:t>Комиссия выполняет функции, возложенные на комиссию по соблюдению требований к служебному (должностному) поведению и урегулированию конфликта интересов в отношении лиц, замещающих государственные должности Санкт-Петербурга в исполнительных органах государственной власти Санкт-Петербурга, Санкт-Петербургской избирательной комиссии, председателей территориальных избирательных комиссий Санкт-Петербурга и Уполномоченного по защите прав предпринимателей в Санкт-Петербурге, в порядке, установленном нормативным правовым актом Губернатора Санкт-Петербурга.</w:t>
      </w:r>
      <w:proofErr w:type="gramEnd"/>
    </w:p>
    <w:p w:rsidR="00625F16" w:rsidRPr="0081477C" w:rsidRDefault="00625F16" w:rsidP="00625F1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81477C">
        <w:rPr>
          <w:rFonts w:ascii="Arial" w:eastAsia="Times New Roman" w:hAnsi="Arial" w:cs="Arial"/>
          <w:sz w:val="24"/>
          <w:szCs w:val="24"/>
          <w:lang w:eastAsia="ru-RU"/>
        </w:rPr>
        <w:t>(Пункт в редакции, введенной в действие с 21 июня 2016 года </w:t>
      </w:r>
      <w:hyperlink r:id="rId88" w:anchor="7DQ0KC" w:history="1">
        <w:r w:rsidRPr="0081477C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Законом Санкт-Петербурга от 9 июня 2016 года N 335-57</w:t>
        </w:r>
      </w:hyperlink>
      <w:r w:rsidRPr="0081477C">
        <w:rPr>
          <w:rFonts w:ascii="Arial" w:eastAsia="Times New Roman" w:hAnsi="Arial" w:cs="Arial"/>
          <w:sz w:val="24"/>
          <w:szCs w:val="24"/>
          <w:lang w:eastAsia="ru-RU"/>
        </w:rPr>
        <w:t>. - См. </w:t>
      </w:r>
      <w:hyperlink r:id="rId89" w:anchor="7DS0KA" w:history="1">
        <w:r w:rsidRPr="0081477C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81477C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625F16" w:rsidRPr="0081477C" w:rsidRDefault="00625F16" w:rsidP="00625F1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81477C">
        <w:rPr>
          <w:rFonts w:ascii="Arial" w:eastAsia="Times New Roman" w:hAnsi="Arial" w:cs="Arial"/>
          <w:sz w:val="24"/>
          <w:szCs w:val="24"/>
          <w:lang w:eastAsia="ru-RU"/>
        </w:rPr>
        <w:t>(Статья в редакции, введенной в действие с 16 октября 2015 года </w:t>
      </w:r>
      <w:hyperlink r:id="rId90" w:anchor="7DO0KD" w:history="1">
        <w:r w:rsidRPr="0081477C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Законом Санкт-Петербурга от 5 октября 2015 года N 539-96</w:t>
        </w:r>
      </w:hyperlink>
      <w:r w:rsidRPr="0081477C">
        <w:rPr>
          <w:rFonts w:ascii="Arial" w:eastAsia="Times New Roman" w:hAnsi="Arial" w:cs="Arial"/>
          <w:sz w:val="24"/>
          <w:szCs w:val="24"/>
          <w:lang w:eastAsia="ru-RU"/>
        </w:rPr>
        <w:t>. - См. </w:t>
      </w:r>
      <w:hyperlink r:id="rId91" w:anchor="7DS0KA" w:history="1">
        <w:r w:rsidRPr="0081477C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81477C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Pr="0081477C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625F16" w:rsidRPr="0081477C" w:rsidRDefault="00625F16" w:rsidP="00625F16">
      <w:pPr>
        <w:spacing w:after="240" w:line="330" w:lineRule="atLeast"/>
        <w:jc w:val="center"/>
        <w:textAlignment w:val="baseline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1477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Глава 4. Порядок вступления в силу настоящего Закона Санкт-Петербурга</w:t>
      </w:r>
    </w:p>
    <w:p w:rsidR="00625F16" w:rsidRPr="0081477C" w:rsidRDefault="00625F16" w:rsidP="00625F16">
      <w:pPr>
        <w:spacing w:after="240" w:line="330" w:lineRule="atLeast"/>
        <w:jc w:val="center"/>
        <w:textAlignment w:val="baseline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1477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13. Вступление в силу настоящего Закона Санкт-Петербурга</w:t>
      </w:r>
    </w:p>
    <w:p w:rsidR="00625F16" w:rsidRPr="0081477C" w:rsidRDefault="00625F16" w:rsidP="00625F1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625F16" w:rsidRPr="0081477C" w:rsidRDefault="00625F16" w:rsidP="00625F1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81477C">
        <w:rPr>
          <w:rFonts w:ascii="Arial" w:eastAsia="Times New Roman" w:hAnsi="Arial" w:cs="Arial"/>
          <w:sz w:val="24"/>
          <w:szCs w:val="24"/>
          <w:lang w:eastAsia="ru-RU"/>
        </w:rPr>
        <w:t>Настоящий Закон Санкт-Петербурга вступает в силу с 1 января 2009 года, но не ранее чем через 30 дней после дня его официального опубликования.</w:t>
      </w:r>
      <w:r w:rsidRPr="0081477C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625F16" w:rsidRPr="0081477C" w:rsidRDefault="00625F16" w:rsidP="00625F16">
      <w:pPr>
        <w:spacing w:after="0" w:line="330" w:lineRule="atLeast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81477C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81477C">
        <w:rPr>
          <w:rFonts w:ascii="Arial" w:eastAsia="Times New Roman" w:hAnsi="Arial" w:cs="Arial"/>
          <w:sz w:val="24"/>
          <w:szCs w:val="24"/>
          <w:lang w:eastAsia="ru-RU"/>
        </w:rPr>
        <w:br/>
        <w:t>Губернатор Санкт-Петербурга</w:t>
      </w:r>
      <w:r w:rsidRPr="0081477C">
        <w:rPr>
          <w:rFonts w:ascii="Arial" w:eastAsia="Times New Roman" w:hAnsi="Arial" w:cs="Arial"/>
          <w:sz w:val="24"/>
          <w:szCs w:val="24"/>
          <w:lang w:eastAsia="ru-RU"/>
        </w:rPr>
        <w:br/>
      </w:r>
      <w:proofErr w:type="spellStart"/>
      <w:r w:rsidRPr="0081477C">
        <w:rPr>
          <w:rFonts w:ascii="Arial" w:eastAsia="Times New Roman" w:hAnsi="Arial" w:cs="Arial"/>
          <w:sz w:val="24"/>
          <w:szCs w:val="24"/>
          <w:lang w:eastAsia="ru-RU"/>
        </w:rPr>
        <w:t>В.И.Матвиенко</w:t>
      </w:r>
      <w:proofErr w:type="spellEnd"/>
      <w:r w:rsidRPr="0081477C">
        <w:rPr>
          <w:rFonts w:ascii="Arial" w:eastAsia="Times New Roman" w:hAnsi="Arial" w:cs="Arial"/>
          <w:sz w:val="24"/>
          <w:szCs w:val="24"/>
          <w:lang w:eastAsia="ru-RU"/>
        </w:rPr>
        <w:br/>
      </w:r>
      <w:bookmarkStart w:id="0" w:name="_GoBack"/>
      <w:bookmarkEnd w:id="0"/>
    </w:p>
    <w:sectPr w:rsidR="00625F16" w:rsidRPr="008147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F16"/>
    <w:rsid w:val="003E1D58"/>
    <w:rsid w:val="00564B92"/>
    <w:rsid w:val="00625F16"/>
    <w:rsid w:val="00814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5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5F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5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5F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3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2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54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2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67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360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22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248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050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023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724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7032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822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6108741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774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8" w:color="EBEBEB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7843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44344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9059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4959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cs.cntd.ru/document/1300338405" TargetMode="External"/><Relationship Id="rId18" Type="http://schemas.openxmlformats.org/officeDocument/2006/relationships/hyperlink" Target="https://docs.cntd.ru/document/891814189" TargetMode="External"/><Relationship Id="rId26" Type="http://schemas.openxmlformats.org/officeDocument/2006/relationships/hyperlink" Target="https://docs.cntd.ru/document/891814978" TargetMode="External"/><Relationship Id="rId39" Type="http://schemas.openxmlformats.org/officeDocument/2006/relationships/hyperlink" Target="https://docs.cntd.ru/document/891840319" TargetMode="External"/><Relationship Id="rId21" Type="http://schemas.openxmlformats.org/officeDocument/2006/relationships/hyperlink" Target="https://docs.cntd.ru/document/891814978" TargetMode="External"/><Relationship Id="rId34" Type="http://schemas.openxmlformats.org/officeDocument/2006/relationships/hyperlink" Target="https://docs.cntd.ru/document/537981386" TargetMode="External"/><Relationship Id="rId42" Type="http://schemas.openxmlformats.org/officeDocument/2006/relationships/hyperlink" Target="https://docs.cntd.ru/document/8308279" TargetMode="External"/><Relationship Id="rId47" Type="http://schemas.openxmlformats.org/officeDocument/2006/relationships/hyperlink" Target="https://docs.cntd.ru/document/891842197" TargetMode="External"/><Relationship Id="rId50" Type="http://schemas.openxmlformats.org/officeDocument/2006/relationships/hyperlink" Target="https://docs.cntd.ru/document/891842830" TargetMode="External"/><Relationship Id="rId55" Type="http://schemas.openxmlformats.org/officeDocument/2006/relationships/hyperlink" Target="https://docs.cntd.ru/document/537981386" TargetMode="External"/><Relationship Id="rId63" Type="http://schemas.openxmlformats.org/officeDocument/2006/relationships/hyperlink" Target="https://docs.cntd.ru/document/537980862" TargetMode="External"/><Relationship Id="rId68" Type="http://schemas.openxmlformats.org/officeDocument/2006/relationships/hyperlink" Target="https://docs.cntd.ru/document/537981386" TargetMode="External"/><Relationship Id="rId76" Type="http://schemas.openxmlformats.org/officeDocument/2006/relationships/hyperlink" Target="https://docs.cntd.ru/document/420287852" TargetMode="External"/><Relationship Id="rId84" Type="http://schemas.openxmlformats.org/officeDocument/2006/relationships/hyperlink" Target="https://docs.cntd.ru/document/537995143" TargetMode="External"/><Relationship Id="rId89" Type="http://schemas.openxmlformats.org/officeDocument/2006/relationships/hyperlink" Target="https://docs.cntd.ru/document/537995143" TargetMode="External"/><Relationship Id="rId7" Type="http://schemas.openxmlformats.org/officeDocument/2006/relationships/hyperlink" Target="https://docs.cntd.ru/document/891840319" TargetMode="External"/><Relationship Id="rId71" Type="http://schemas.openxmlformats.org/officeDocument/2006/relationships/hyperlink" Target="https://docs.cntd.ru/document/537980862" TargetMode="External"/><Relationship Id="rId92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docs.cntd.ru/document/456006873" TargetMode="External"/><Relationship Id="rId29" Type="http://schemas.openxmlformats.org/officeDocument/2006/relationships/hyperlink" Target="https://docs.cntd.ru/document/537980862" TargetMode="External"/><Relationship Id="rId11" Type="http://schemas.openxmlformats.org/officeDocument/2006/relationships/hyperlink" Target="https://docs.cntd.ru/document/550511512" TargetMode="External"/><Relationship Id="rId24" Type="http://schemas.openxmlformats.org/officeDocument/2006/relationships/hyperlink" Target="https://docs.cntd.ru/document/8308279" TargetMode="External"/><Relationship Id="rId32" Type="http://schemas.openxmlformats.org/officeDocument/2006/relationships/hyperlink" Target="https://docs.cntd.ru/document/537981386" TargetMode="External"/><Relationship Id="rId37" Type="http://schemas.openxmlformats.org/officeDocument/2006/relationships/hyperlink" Target="https://docs.cntd.ru/document/1300338405" TargetMode="External"/><Relationship Id="rId40" Type="http://schemas.openxmlformats.org/officeDocument/2006/relationships/hyperlink" Target="https://docs.cntd.ru/document/891841588" TargetMode="External"/><Relationship Id="rId45" Type="http://schemas.openxmlformats.org/officeDocument/2006/relationships/hyperlink" Target="https://docs.cntd.ru/document/891842197" TargetMode="External"/><Relationship Id="rId53" Type="http://schemas.openxmlformats.org/officeDocument/2006/relationships/hyperlink" Target="https://docs.cntd.ru/document/891840319" TargetMode="External"/><Relationship Id="rId58" Type="http://schemas.openxmlformats.org/officeDocument/2006/relationships/hyperlink" Target="https://docs.cntd.ru/document/537981386" TargetMode="External"/><Relationship Id="rId66" Type="http://schemas.openxmlformats.org/officeDocument/2006/relationships/hyperlink" Target="https://docs.cntd.ru/document/891840319" TargetMode="External"/><Relationship Id="rId74" Type="http://schemas.openxmlformats.org/officeDocument/2006/relationships/hyperlink" Target="https://docs.cntd.ru/document/891841588" TargetMode="External"/><Relationship Id="rId79" Type="http://schemas.openxmlformats.org/officeDocument/2006/relationships/hyperlink" Target="https://docs.cntd.ru/document/420287852" TargetMode="External"/><Relationship Id="rId87" Type="http://schemas.openxmlformats.org/officeDocument/2006/relationships/hyperlink" Target="https://docs.cntd.ru/document/441868850" TargetMode="External"/><Relationship Id="rId5" Type="http://schemas.openxmlformats.org/officeDocument/2006/relationships/image" Target="media/image1.png"/><Relationship Id="rId61" Type="http://schemas.openxmlformats.org/officeDocument/2006/relationships/hyperlink" Target="https://docs.cntd.ru/document/891814189" TargetMode="External"/><Relationship Id="rId82" Type="http://schemas.openxmlformats.org/officeDocument/2006/relationships/hyperlink" Target="https://docs.cntd.ru/document/537995143" TargetMode="External"/><Relationship Id="rId90" Type="http://schemas.openxmlformats.org/officeDocument/2006/relationships/hyperlink" Target="https://docs.cntd.ru/document/537980862" TargetMode="External"/><Relationship Id="rId19" Type="http://schemas.openxmlformats.org/officeDocument/2006/relationships/hyperlink" Target="https://docs.cntd.ru/document/891814978" TargetMode="External"/><Relationship Id="rId14" Type="http://schemas.openxmlformats.org/officeDocument/2006/relationships/hyperlink" Target="https://docs.cntd.ru/document/891814189" TargetMode="External"/><Relationship Id="rId22" Type="http://schemas.openxmlformats.org/officeDocument/2006/relationships/hyperlink" Target="https://docs.cntd.ru/document/9004937" TargetMode="External"/><Relationship Id="rId27" Type="http://schemas.openxmlformats.org/officeDocument/2006/relationships/hyperlink" Target="https://docs.cntd.ru/document/537980862" TargetMode="External"/><Relationship Id="rId30" Type="http://schemas.openxmlformats.org/officeDocument/2006/relationships/hyperlink" Target="https://docs.cntd.ru/document/537981386" TargetMode="External"/><Relationship Id="rId35" Type="http://schemas.openxmlformats.org/officeDocument/2006/relationships/hyperlink" Target="https://docs.cntd.ru/document/537980862" TargetMode="External"/><Relationship Id="rId43" Type="http://schemas.openxmlformats.org/officeDocument/2006/relationships/hyperlink" Target="https://docs.cntd.ru/document/891842197" TargetMode="External"/><Relationship Id="rId48" Type="http://schemas.openxmlformats.org/officeDocument/2006/relationships/hyperlink" Target="https://docs.cntd.ru/document/891842830" TargetMode="External"/><Relationship Id="rId56" Type="http://schemas.openxmlformats.org/officeDocument/2006/relationships/hyperlink" Target="https://docs.cntd.ru/document/891840319" TargetMode="External"/><Relationship Id="rId64" Type="http://schemas.openxmlformats.org/officeDocument/2006/relationships/hyperlink" Target="https://docs.cntd.ru/document/550511512" TargetMode="External"/><Relationship Id="rId69" Type="http://schemas.openxmlformats.org/officeDocument/2006/relationships/hyperlink" Target="https://docs.cntd.ru/document/537980862" TargetMode="External"/><Relationship Id="rId77" Type="http://schemas.openxmlformats.org/officeDocument/2006/relationships/hyperlink" Target="https://docs.cntd.ru/document/420287852" TargetMode="External"/><Relationship Id="rId8" Type="http://schemas.openxmlformats.org/officeDocument/2006/relationships/hyperlink" Target="https://docs.cntd.ru/document/891842197" TargetMode="External"/><Relationship Id="rId51" Type="http://schemas.openxmlformats.org/officeDocument/2006/relationships/hyperlink" Target="https://docs.cntd.ru/document/891840319" TargetMode="External"/><Relationship Id="rId72" Type="http://schemas.openxmlformats.org/officeDocument/2006/relationships/hyperlink" Target="https://docs.cntd.ru/document/537981386" TargetMode="External"/><Relationship Id="rId80" Type="http://schemas.openxmlformats.org/officeDocument/2006/relationships/hyperlink" Target="https://docs.cntd.ru/document/550511512" TargetMode="External"/><Relationship Id="rId85" Type="http://schemas.openxmlformats.org/officeDocument/2006/relationships/hyperlink" Target="https://docs.cntd.ru/document/537980862" TargetMode="External"/><Relationship Id="rId93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docs.cntd.ru/document/351852184" TargetMode="External"/><Relationship Id="rId17" Type="http://schemas.openxmlformats.org/officeDocument/2006/relationships/hyperlink" Target="https://docs.cntd.ru/document/537995143" TargetMode="External"/><Relationship Id="rId25" Type="http://schemas.openxmlformats.org/officeDocument/2006/relationships/hyperlink" Target="https://docs.cntd.ru/document/891814189" TargetMode="External"/><Relationship Id="rId33" Type="http://schemas.openxmlformats.org/officeDocument/2006/relationships/hyperlink" Target="https://docs.cntd.ru/document/537980862" TargetMode="External"/><Relationship Id="rId38" Type="http://schemas.openxmlformats.org/officeDocument/2006/relationships/hyperlink" Target="https://docs.cntd.ru/document/441868850" TargetMode="External"/><Relationship Id="rId46" Type="http://schemas.openxmlformats.org/officeDocument/2006/relationships/hyperlink" Target="https://docs.cntd.ru/document/891842830" TargetMode="External"/><Relationship Id="rId59" Type="http://schemas.openxmlformats.org/officeDocument/2006/relationships/hyperlink" Target="https://docs.cntd.ru/document/537980862" TargetMode="External"/><Relationship Id="rId67" Type="http://schemas.openxmlformats.org/officeDocument/2006/relationships/hyperlink" Target="https://docs.cntd.ru/document/537980862" TargetMode="External"/><Relationship Id="rId20" Type="http://schemas.openxmlformats.org/officeDocument/2006/relationships/hyperlink" Target="https://docs.cntd.ru/document/891814189" TargetMode="External"/><Relationship Id="rId41" Type="http://schemas.openxmlformats.org/officeDocument/2006/relationships/hyperlink" Target="https://docs.cntd.ru/document/9004937" TargetMode="External"/><Relationship Id="rId54" Type="http://schemas.openxmlformats.org/officeDocument/2006/relationships/hyperlink" Target="https://docs.cntd.ru/document/537980862" TargetMode="External"/><Relationship Id="rId62" Type="http://schemas.openxmlformats.org/officeDocument/2006/relationships/hyperlink" Target="https://docs.cntd.ru/document/891814978" TargetMode="External"/><Relationship Id="rId70" Type="http://schemas.openxmlformats.org/officeDocument/2006/relationships/hyperlink" Target="https://docs.cntd.ru/document/537981386" TargetMode="External"/><Relationship Id="rId75" Type="http://schemas.openxmlformats.org/officeDocument/2006/relationships/hyperlink" Target="https://docs.cntd.ru/document/537980862" TargetMode="External"/><Relationship Id="rId83" Type="http://schemas.openxmlformats.org/officeDocument/2006/relationships/hyperlink" Target="https://docs.cntd.ru/document/456006873" TargetMode="External"/><Relationship Id="rId88" Type="http://schemas.openxmlformats.org/officeDocument/2006/relationships/hyperlink" Target="https://docs.cntd.ru/document/456006873" TargetMode="External"/><Relationship Id="rId91" Type="http://schemas.openxmlformats.org/officeDocument/2006/relationships/hyperlink" Target="https://docs.cntd.ru/document/537981386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.cntd.ru/document/891814189" TargetMode="External"/><Relationship Id="rId15" Type="http://schemas.openxmlformats.org/officeDocument/2006/relationships/hyperlink" Target="https://docs.cntd.ru/document/891814978" TargetMode="External"/><Relationship Id="rId23" Type="http://schemas.openxmlformats.org/officeDocument/2006/relationships/hyperlink" Target="https://docs.cntd.ru/document/902135263" TargetMode="External"/><Relationship Id="rId28" Type="http://schemas.openxmlformats.org/officeDocument/2006/relationships/hyperlink" Target="https://docs.cntd.ru/document/537981386" TargetMode="External"/><Relationship Id="rId36" Type="http://schemas.openxmlformats.org/officeDocument/2006/relationships/hyperlink" Target="https://docs.cntd.ru/document/351852184" TargetMode="External"/><Relationship Id="rId49" Type="http://schemas.openxmlformats.org/officeDocument/2006/relationships/hyperlink" Target="https://docs.cntd.ru/document/891842197" TargetMode="External"/><Relationship Id="rId57" Type="http://schemas.openxmlformats.org/officeDocument/2006/relationships/hyperlink" Target="https://docs.cntd.ru/document/537980862" TargetMode="External"/><Relationship Id="rId10" Type="http://schemas.openxmlformats.org/officeDocument/2006/relationships/hyperlink" Target="https://docs.cntd.ru/document/456006873" TargetMode="External"/><Relationship Id="rId31" Type="http://schemas.openxmlformats.org/officeDocument/2006/relationships/hyperlink" Target="https://docs.cntd.ru/document/537980862" TargetMode="External"/><Relationship Id="rId44" Type="http://schemas.openxmlformats.org/officeDocument/2006/relationships/hyperlink" Target="https://docs.cntd.ru/document/891842830" TargetMode="External"/><Relationship Id="rId52" Type="http://schemas.openxmlformats.org/officeDocument/2006/relationships/hyperlink" Target="https://docs.cntd.ru/document/891841588" TargetMode="External"/><Relationship Id="rId60" Type="http://schemas.openxmlformats.org/officeDocument/2006/relationships/hyperlink" Target="https://docs.cntd.ru/document/537981386" TargetMode="External"/><Relationship Id="rId65" Type="http://schemas.openxmlformats.org/officeDocument/2006/relationships/hyperlink" Target="https://docs.cntd.ru/document/441823574" TargetMode="External"/><Relationship Id="rId73" Type="http://schemas.openxmlformats.org/officeDocument/2006/relationships/hyperlink" Target="https://docs.cntd.ru/document/891840319" TargetMode="External"/><Relationship Id="rId78" Type="http://schemas.openxmlformats.org/officeDocument/2006/relationships/hyperlink" Target="https://docs.cntd.ru/document/550511512" TargetMode="External"/><Relationship Id="rId81" Type="http://schemas.openxmlformats.org/officeDocument/2006/relationships/hyperlink" Target="https://docs.cntd.ru/document/456006873" TargetMode="External"/><Relationship Id="rId86" Type="http://schemas.openxmlformats.org/officeDocument/2006/relationships/hyperlink" Target="https://docs.cntd.ru/document/130033840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5379808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4886</Words>
  <Characters>27854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2023-03-23T09:26:00Z</cp:lastPrinted>
  <dcterms:created xsi:type="dcterms:W3CDTF">2023-01-20T07:12:00Z</dcterms:created>
  <dcterms:modified xsi:type="dcterms:W3CDTF">2023-03-23T09:26:00Z</dcterms:modified>
</cp:coreProperties>
</file>