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93" w:rsidRPr="00F13093" w:rsidRDefault="00F13093" w:rsidP="00F13093">
      <w:pPr>
        <w:shd w:val="clear" w:color="auto" w:fill="FFFFFF"/>
        <w:spacing w:after="225" w:line="240" w:lineRule="auto"/>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w:t>
      </w:r>
      <w:r w:rsidRPr="00F13093">
        <w:rPr>
          <w:rFonts w:ascii="Times New Roman" w:eastAsia="Times New Roman" w:hAnsi="Times New Roman" w:cs="Times New Roman"/>
          <w:b/>
          <w:bCs/>
          <w:color w:val="000000"/>
          <w:kern w:val="36"/>
          <w:sz w:val="32"/>
          <w:szCs w:val="32"/>
          <w:lang w:eastAsia="ru-RU"/>
        </w:rPr>
        <w:t>Бешенство</w:t>
      </w:r>
      <w:r>
        <w:rPr>
          <w:rFonts w:ascii="Times New Roman" w:eastAsia="Times New Roman" w:hAnsi="Times New Roman" w:cs="Times New Roman"/>
          <w:b/>
          <w:bCs/>
          <w:color w:val="000000"/>
          <w:kern w:val="36"/>
          <w:sz w:val="32"/>
          <w:szCs w:val="32"/>
          <w:lang w:eastAsia="ru-RU"/>
        </w:rPr>
        <w:t>»</w:t>
      </w:r>
    </w:p>
    <w:p w:rsidR="001E4102" w:rsidRPr="00F13093" w:rsidRDefault="001E4102" w:rsidP="001E4102">
      <w:pPr>
        <w:pStyle w:val="a4"/>
        <w:jc w:val="center"/>
        <w:rPr>
          <w:rFonts w:ascii="Times New Roman" w:hAnsi="Times New Roman"/>
          <w:b/>
          <w:sz w:val="24"/>
          <w:szCs w:val="24"/>
        </w:rPr>
      </w:pPr>
      <w:r w:rsidRPr="00F13093">
        <w:rPr>
          <w:rFonts w:ascii="Times New Roman" w:hAnsi="Times New Roman"/>
          <w:b/>
          <w:sz w:val="24"/>
          <w:szCs w:val="24"/>
        </w:rPr>
        <w:t>Детское поликлиническое отделение №12 СПб ГБУЗ ГП37</w:t>
      </w:r>
    </w:p>
    <w:p w:rsidR="008769BE" w:rsidRDefault="008769BE" w:rsidP="001E4102">
      <w:pPr>
        <w:shd w:val="clear" w:color="auto" w:fill="FFFFFF"/>
        <w:spacing w:after="225" w:line="240" w:lineRule="auto"/>
        <w:jc w:val="center"/>
        <w:outlineLvl w:val="0"/>
        <w:rPr>
          <w:rFonts w:ascii="Times New Roman" w:eastAsia="Times New Roman" w:hAnsi="Times New Roman" w:cs="Times New Roman"/>
          <w:b/>
          <w:bCs/>
          <w:color w:val="000000"/>
          <w:kern w:val="36"/>
          <w:sz w:val="28"/>
          <w:szCs w:val="28"/>
          <w:lang w:eastAsia="ru-RU"/>
        </w:rPr>
      </w:pP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b/>
          <w:sz w:val="24"/>
          <w:szCs w:val="24"/>
          <w:lang w:eastAsia="ru-RU"/>
        </w:rPr>
        <w:t>28 сентября по инициативе Всемирной организации здравоохранения (ВОЗ) мировая общественность отмечает Всемирный день борьбы с бешенством</w:t>
      </w:r>
      <w:r w:rsidRPr="001E4102">
        <w:rPr>
          <w:rFonts w:ascii="Times New Roman" w:eastAsia="Times New Roman" w:hAnsi="Times New Roman" w:cs="Times New Roman"/>
          <w:sz w:val="24"/>
          <w:szCs w:val="24"/>
          <w:lang w:eastAsia="ru-RU"/>
        </w:rPr>
        <w:t>, основной задачей которого является привлечение внимание к данной проблеме распространения этой болезни, а также к ее последствиям.</w:t>
      </w: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sz w:val="24"/>
          <w:szCs w:val="24"/>
          <w:lang w:eastAsia="ru-RU"/>
        </w:rPr>
        <w:t>В современных условиях практически во всех регионах Российской Федерации отмечается активизация природных очагов бешенства животных. Последнее десятилетие характеризуется значительным распространением бешенства среди диких и домашних животных, причем уровень заболеваемости имеет тенденцию к росту.</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b/>
          <w:lang w:eastAsia="ru-RU"/>
        </w:rPr>
        <w:t>Бешенство</w:t>
      </w:r>
      <w:r w:rsidRPr="001E4102">
        <w:rPr>
          <w:rFonts w:ascii="Times New Roman" w:hAnsi="Times New Roman" w:cs="Times New Roman"/>
          <w:lang w:eastAsia="ru-RU"/>
        </w:rPr>
        <w:t xml:space="preserve"> - острое, вирусное инфекционное заболевание, общее для человека и </w:t>
      </w:r>
      <w:r w:rsidRPr="001E4102">
        <w:rPr>
          <w:rFonts w:ascii="Times New Roman" w:hAnsi="Times New Roman" w:cs="Times New Roman"/>
          <w:sz w:val="24"/>
          <w:szCs w:val="24"/>
          <w:lang w:eastAsia="ru-RU"/>
        </w:rPr>
        <w:t>животных, является неизлечимой болезнью, всегда заканчивается смертью.</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Возбудителем бешенства является вирус, поражающий мозг человека, который содержится в слюне больного животного.</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Заражение человека происходит через укусы,  повреждения (раны, ссадины) на коже, реже на слизистых оболочках, </w:t>
      </w:r>
      <w:proofErr w:type="spellStart"/>
      <w:r w:rsidRPr="001E4102">
        <w:rPr>
          <w:rFonts w:ascii="Times New Roman" w:hAnsi="Times New Roman" w:cs="Times New Roman"/>
          <w:sz w:val="24"/>
          <w:szCs w:val="24"/>
          <w:lang w:eastAsia="ru-RU"/>
        </w:rPr>
        <w:t>ослюнение</w:t>
      </w:r>
      <w:proofErr w:type="spellEnd"/>
      <w:r w:rsidRPr="001E4102">
        <w:rPr>
          <w:rFonts w:ascii="Times New Roman" w:hAnsi="Times New Roman" w:cs="Times New Roman"/>
          <w:sz w:val="24"/>
          <w:szCs w:val="24"/>
          <w:lang w:eastAsia="ru-RU"/>
        </w:rPr>
        <w:t xml:space="preserve"> больными животными, а также при контакте с предметами, загрязненными инфицированной слюной. Особенно опасны укусы в голову, лицо, кисти рук. От человека к человеку вирус не передается.</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Из домашних животных источником заражения людей чаще всего становятся кошки, собаки. Из </w:t>
      </w:r>
      <w:proofErr w:type="gramStart"/>
      <w:r w:rsidRPr="001E4102">
        <w:rPr>
          <w:rFonts w:ascii="Times New Roman" w:hAnsi="Times New Roman" w:cs="Times New Roman"/>
          <w:sz w:val="24"/>
          <w:szCs w:val="24"/>
          <w:lang w:eastAsia="ru-RU"/>
        </w:rPr>
        <w:t>диких</w:t>
      </w:r>
      <w:proofErr w:type="gramEnd"/>
      <w:r w:rsidRPr="001E4102">
        <w:rPr>
          <w:rFonts w:ascii="Times New Roman" w:hAnsi="Times New Roman" w:cs="Times New Roman"/>
          <w:sz w:val="24"/>
          <w:szCs w:val="24"/>
          <w:lang w:eastAsia="ru-RU"/>
        </w:rPr>
        <w:t xml:space="preserve"> – лисицы, волки, енотови</w:t>
      </w:r>
      <w:r>
        <w:rPr>
          <w:rFonts w:ascii="Times New Roman" w:hAnsi="Times New Roman" w:cs="Times New Roman"/>
          <w:sz w:val="24"/>
          <w:szCs w:val="24"/>
          <w:lang w:eastAsia="ru-RU"/>
        </w:rPr>
        <w:t>дные собаки и различные грызуны, др.</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Собаки становятся заразными для человека в конце инкубационного периода. Наибольшая заболеваемость бешенством наблюдается в весенне-летние месяцы, что обусловлено интенсивными контактами с бродячими собаками.</w:t>
      </w:r>
    </w:p>
    <w:p w:rsidR="001E4102" w:rsidRDefault="001E4102" w:rsidP="001E4102">
      <w:pPr>
        <w:pStyle w:val="a4"/>
        <w:jc w:val="both"/>
        <w:rPr>
          <w:rFonts w:ascii="Times New Roman" w:hAnsi="Times New Roman" w:cs="Times New Roman"/>
          <w:b/>
          <w:sz w:val="24"/>
          <w:szCs w:val="24"/>
          <w:lang w:eastAsia="ru-RU"/>
        </w:rPr>
      </w:pP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b/>
          <w:sz w:val="24"/>
          <w:szCs w:val="24"/>
          <w:lang w:eastAsia="ru-RU"/>
        </w:rPr>
        <w:t>Бешенство у собак</w:t>
      </w:r>
      <w:r w:rsidRPr="001E4102">
        <w:rPr>
          <w:rFonts w:ascii="Times New Roman" w:hAnsi="Times New Roman" w:cs="Times New Roman"/>
          <w:sz w:val="24"/>
          <w:szCs w:val="24"/>
          <w:lang w:eastAsia="ru-RU"/>
        </w:rPr>
        <w:t>.</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Инкубационный период длится 3-6 (иногда до 10) недель.</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Начало болезни характеризуется резким изменением поведения собаки:  животное становится беспокойным, грызет несъедобные предметы, от обычной пищи отказывается</w:t>
      </w:r>
      <w:r w:rsidRPr="001E4102">
        <w:rPr>
          <w:lang w:eastAsia="ru-RU"/>
        </w:rPr>
        <w:t xml:space="preserve">. </w:t>
      </w:r>
      <w:r w:rsidRPr="001E4102">
        <w:rPr>
          <w:rFonts w:ascii="Times New Roman" w:hAnsi="Times New Roman" w:cs="Times New Roman"/>
          <w:sz w:val="24"/>
          <w:szCs w:val="24"/>
          <w:lang w:eastAsia="ru-RU"/>
        </w:rPr>
        <w:t>Это период предвестников. Продолжается он несколько дней.  Далее развивается буйный период, во время которого собаки бесцельно бегают, бросаются на людей, животных, лай у них сиплый, воющий. В это время у собаки изо рта течет слюна, глотание затруднено, собака не пьет. Через несколько дней появляются параличи нижней челюсти, задних ног, язык свисает изо рта, слюна тянется струйкой, хвост висит. Возникают общие судороги, паралич туловища. Через 10 дней от начала болезни животное умирает.</w:t>
      </w:r>
    </w:p>
    <w:p w:rsidR="001E4102" w:rsidRDefault="001E4102" w:rsidP="001E4102">
      <w:pPr>
        <w:pStyle w:val="a4"/>
        <w:rPr>
          <w:rFonts w:ascii="Times New Roman" w:hAnsi="Times New Roman" w:cs="Times New Roman"/>
          <w:sz w:val="24"/>
          <w:szCs w:val="24"/>
          <w:lang w:eastAsia="ru-RU"/>
        </w:rPr>
      </w:pPr>
    </w:p>
    <w:p w:rsidR="001E4102" w:rsidRPr="001E4102" w:rsidRDefault="001E4102" w:rsidP="001E4102">
      <w:pPr>
        <w:pStyle w:val="a4"/>
        <w:rPr>
          <w:rFonts w:ascii="Times New Roman" w:hAnsi="Times New Roman" w:cs="Times New Roman"/>
          <w:b/>
          <w:sz w:val="24"/>
          <w:szCs w:val="24"/>
          <w:lang w:eastAsia="ru-RU"/>
        </w:rPr>
      </w:pPr>
      <w:r w:rsidRPr="001E4102">
        <w:rPr>
          <w:rFonts w:ascii="Times New Roman" w:hAnsi="Times New Roman" w:cs="Times New Roman"/>
          <w:b/>
          <w:sz w:val="24"/>
          <w:szCs w:val="24"/>
          <w:lang w:eastAsia="ru-RU"/>
        </w:rPr>
        <w:t>Как проявляется бешенство у человека.</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Инкубационный период инфекции у человека длится от 12 до 100 дней, крайне редко до 1 года. Длительность инкубационного периода зависит от возраста укушенного, реактивности организма, от состояния нервной системы (переутомление, пониженное питание), от локализации укуса, количества вируса, попавшего в организм.</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Болезнь делится на 3 стадии:</w:t>
      </w:r>
    </w:p>
    <w:p w:rsidR="001E4102" w:rsidRPr="001E4102" w:rsidRDefault="001E4102" w:rsidP="001E410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E4102">
        <w:rPr>
          <w:rFonts w:ascii="Times New Roman" w:hAnsi="Times New Roman" w:cs="Times New Roman"/>
          <w:sz w:val="24"/>
          <w:szCs w:val="24"/>
          <w:lang w:eastAsia="ru-RU"/>
        </w:rPr>
        <w:t>Предвестников</w:t>
      </w:r>
    </w:p>
    <w:p w:rsidR="001E4102" w:rsidRPr="001E4102" w:rsidRDefault="001E4102" w:rsidP="001E410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E4102">
        <w:rPr>
          <w:rFonts w:ascii="Times New Roman" w:hAnsi="Times New Roman" w:cs="Times New Roman"/>
          <w:sz w:val="24"/>
          <w:szCs w:val="24"/>
          <w:lang w:eastAsia="ru-RU"/>
        </w:rPr>
        <w:t>Возбуждения</w:t>
      </w:r>
    </w:p>
    <w:p w:rsidR="001E4102" w:rsidRPr="001E4102" w:rsidRDefault="001E4102" w:rsidP="001E4102">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E4102">
        <w:rPr>
          <w:rFonts w:ascii="Times New Roman" w:hAnsi="Times New Roman" w:cs="Times New Roman"/>
          <w:sz w:val="24"/>
          <w:szCs w:val="24"/>
          <w:lang w:eastAsia="ru-RU"/>
        </w:rPr>
        <w:t>Паралитическая</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Стадия предвестников:</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Длительность этой стадии от 2 до 3 дней, иногда до 7 дней.  Рубец в области укуса краснеет, вокруг него появляется отек. На месте укуса появляются неприятные ощущения, </w:t>
      </w:r>
      <w:r w:rsidRPr="001E4102">
        <w:rPr>
          <w:rFonts w:ascii="Times New Roman" w:hAnsi="Times New Roman" w:cs="Times New Roman"/>
          <w:sz w:val="24"/>
          <w:szCs w:val="24"/>
          <w:lang w:eastAsia="ru-RU"/>
        </w:rPr>
        <w:lastRenderedPageBreak/>
        <w:t xml:space="preserve">жжение. Одновременно человек испытывает немотивированное чувство тревоги и страха, тоски. Черты характера и поведение изменяются, возникает головная боль, угнетение настроения, апатия, больной впадает в глубокую депрессию. Нарушается сон: сопровождается кошмарными сновидениями, наступает бессонница. Температура тела может повышаться до </w:t>
      </w:r>
      <w:proofErr w:type="gramStart"/>
      <w:r w:rsidRPr="001E4102">
        <w:rPr>
          <w:rFonts w:ascii="Times New Roman" w:hAnsi="Times New Roman" w:cs="Times New Roman"/>
          <w:sz w:val="24"/>
          <w:szCs w:val="24"/>
          <w:lang w:eastAsia="ru-RU"/>
        </w:rPr>
        <w:t>субфебрильной</w:t>
      </w:r>
      <w:proofErr w:type="gramEnd"/>
      <w:r w:rsidRPr="001E4102">
        <w:rPr>
          <w:rFonts w:ascii="Times New Roman" w:hAnsi="Times New Roman" w:cs="Times New Roman"/>
          <w:sz w:val="24"/>
          <w:szCs w:val="24"/>
          <w:lang w:eastAsia="ru-RU"/>
        </w:rPr>
        <w:t>.</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Стадия возбуждения:</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Стадия возбуждения характеризуется повышенной возбудимостью и развитием приступов болезни.</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Человек начинает бояться воды, свежего воздуха, звуков, света.  Появляются приступы ярости. Сначала при попытке пить, а потом от вида воды, журчания ее, даже при упоминании о ней возникает приступ судорог, который начинается с беспокойства, страха, подвижного возбуждения с болезненными спазмами мышц глотки и гортани, расстройств дыхания. Лицо больного выражает ужас и страдание, взгляд устремлен в одну точку. Больные беспокойны, мечутся, просят о помощи. Приступы длятся несколько секунд. Повторяются друг за другом. Появляются от незначительного раздражения, от дуновения воздуха, вызванного даже открыванием дверей, от яркого света, громкого разговора, прикосновения к коже, от кашля. С учащением приступов усугубляются психические расстройства, больной обнаруживает бешеную силу, ломает мебель, рвет одежду, кричит, бросается на людей.</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Между приступами сознание восстанавливается, больной становится болтливым.</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Через 1-2 дня появляется мучительное слюнотечение. Больной не в состоянии проглотить слюну, которая постоянно вытекает изо рта. В результате обезвоживания организма и нарушения обмена веществ катастрофически снижается масса тела, лицо приобретает угловатые черты. Продолжительность стадии возбуждения 2-3 дня, редко до 6 дней.</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Паралитическая стадия:</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Последняя стадия болезни. Характеризуется психическим успокоением. Прекращаются приступы возбуждения, фобии, больной лежит неподвижно. Лицо, тело и руки покрыты каплями пота, продолжается слюнотечение. Дыхание более свободное. У больного и его </w:t>
      </w:r>
      <w:proofErr w:type="gramStart"/>
      <w:r w:rsidRPr="001E4102">
        <w:rPr>
          <w:rFonts w:ascii="Times New Roman" w:hAnsi="Times New Roman" w:cs="Times New Roman"/>
          <w:sz w:val="24"/>
          <w:szCs w:val="24"/>
          <w:lang w:eastAsia="ru-RU"/>
        </w:rPr>
        <w:t>близких</w:t>
      </w:r>
      <w:proofErr w:type="gramEnd"/>
      <w:r w:rsidRPr="001E4102">
        <w:rPr>
          <w:rFonts w:ascii="Times New Roman" w:hAnsi="Times New Roman" w:cs="Times New Roman"/>
          <w:sz w:val="24"/>
          <w:szCs w:val="24"/>
          <w:lang w:eastAsia="ru-RU"/>
        </w:rPr>
        <w:t xml:space="preserve"> появляется надежда на выздоровление. Такое состояние длится 1-3 дня. Однако</w:t>
      </w:r>
      <w:proofErr w:type="gramStart"/>
      <w:r w:rsidRPr="001E4102">
        <w:rPr>
          <w:rFonts w:ascii="Times New Roman" w:hAnsi="Times New Roman" w:cs="Times New Roman"/>
          <w:sz w:val="24"/>
          <w:szCs w:val="24"/>
          <w:lang w:eastAsia="ru-RU"/>
        </w:rPr>
        <w:t>,</w:t>
      </w:r>
      <w:proofErr w:type="gramEnd"/>
      <w:r w:rsidRPr="001E4102">
        <w:rPr>
          <w:rFonts w:ascii="Times New Roman" w:hAnsi="Times New Roman" w:cs="Times New Roman"/>
          <w:sz w:val="24"/>
          <w:szCs w:val="24"/>
          <w:lang w:eastAsia="ru-RU"/>
        </w:rPr>
        <w:t xml:space="preserve"> здоровье продолжает ухудшаться. Эта стадия длится 18-20 часов. Смерть наступает внезапно, без агонии от паралича сердца или дыхания.</w:t>
      </w:r>
    </w:p>
    <w:p w:rsidR="002E639F"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Однако есть способ предотвратить болезнь. </w:t>
      </w:r>
    </w:p>
    <w:p w:rsidR="001E4102" w:rsidRPr="001E4102" w:rsidRDefault="001E4102" w:rsidP="001E4102">
      <w:pPr>
        <w:pStyle w:val="a4"/>
        <w:jc w:val="both"/>
        <w:rPr>
          <w:rFonts w:ascii="Times New Roman" w:hAnsi="Times New Roman" w:cs="Times New Roman"/>
          <w:sz w:val="24"/>
          <w:szCs w:val="24"/>
          <w:lang w:eastAsia="ru-RU"/>
        </w:rPr>
      </w:pPr>
      <w:r w:rsidRPr="001E4102">
        <w:rPr>
          <w:rFonts w:ascii="Times New Roman" w:hAnsi="Times New Roman" w:cs="Times New Roman"/>
          <w:sz w:val="24"/>
          <w:szCs w:val="24"/>
          <w:lang w:eastAsia="ru-RU"/>
        </w:rPr>
        <w:t xml:space="preserve">Это </w:t>
      </w:r>
      <w:r w:rsidRPr="002E639F">
        <w:rPr>
          <w:rFonts w:ascii="Times New Roman" w:hAnsi="Times New Roman" w:cs="Times New Roman"/>
          <w:b/>
          <w:sz w:val="24"/>
          <w:szCs w:val="24"/>
          <w:lang w:eastAsia="ru-RU"/>
        </w:rPr>
        <w:t>вакцинация</w:t>
      </w:r>
      <w:r w:rsidRPr="001E4102">
        <w:rPr>
          <w:rFonts w:ascii="Times New Roman" w:hAnsi="Times New Roman" w:cs="Times New Roman"/>
          <w:sz w:val="24"/>
          <w:szCs w:val="24"/>
          <w:lang w:eastAsia="ru-RU"/>
        </w:rPr>
        <w:t xml:space="preserve"> против бешенства. </w:t>
      </w:r>
    </w:p>
    <w:p w:rsidR="001E4102" w:rsidRPr="001E4102" w:rsidRDefault="001E4102" w:rsidP="002E639F">
      <w:pPr>
        <w:shd w:val="clear" w:color="auto" w:fill="FFFFFF"/>
        <w:spacing w:after="240" w:line="240" w:lineRule="auto"/>
        <w:rPr>
          <w:rFonts w:ascii="Times New Roman" w:eastAsia="Times New Roman" w:hAnsi="Times New Roman" w:cs="Times New Roman"/>
          <w:b/>
          <w:sz w:val="24"/>
          <w:szCs w:val="24"/>
          <w:lang w:eastAsia="ru-RU"/>
        </w:rPr>
      </w:pPr>
      <w:r w:rsidRPr="001E4102">
        <w:rPr>
          <w:rFonts w:ascii="Times New Roman" w:eastAsia="Times New Roman" w:hAnsi="Times New Roman" w:cs="Times New Roman"/>
          <w:b/>
          <w:bCs/>
          <w:sz w:val="24"/>
          <w:szCs w:val="24"/>
          <w:lang w:eastAsia="ru-RU"/>
        </w:rPr>
        <w:t>Первым, что необходимо сделать при укусе</w:t>
      </w:r>
      <w:r w:rsidRPr="001E4102">
        <w:rPr>
          <w:rFonts w:ascii="Times New Roman" w:eastAsia="Times New Roman" w:hAnsi="Times New Roman" w:cs="Times New Roman"/>
          <w:sz w:val="24"/>
          <w:szCs w:val="24"/>
          <w:lang w:eastAsia="ru-RU"/>
        </w:rPr>
        <w:t xml:space="preserve"> – это промыть рану с мылом. Мыть нужно интенсивно в течение 10 минут. Глубокие раны необходимо промывать струей мыльной воды, можно при помощи шприца. </w:t>
      </w:r>
      <w:r w:rsidR="002E639F" w:rsidRPr="002E639F">
        <w:rPr>
          <w:rFonts w:ascii="Times New Roman" w:eastAsia="Times New Roman" w:hAnsi="Times New Roman" w:cs="Times New Roman"/>
          <w:sz w:val="24"/>
          <w:szCs w:val="24"/>
          <w:lang w:eastAsia="ru-RU"/>
        </w:rPr>
        <w:t>О</w:t>
      </w:r>
      <w:r w:rsidR="002E639F" w:rsidRPr="002E639F">
        <w:rPr>
          <w:rFonts w:ascii="Times New Roman" w:eastAsia="Times New Roman" w:hAnsi="Times New Roman" w:cs="Times New Roman"/>
          <w:bCs/>
          <w:sz w:val="24"/>
          <w:szCs w:val="24"/>
          <w:lang w:eastAsia="ru-RU"/>
        </w:rPr>
        <w:t xml:space="preserve">бработать 70° спиртом или йодной настойкой. Края раны в течение 3 дней не иссекать и не зашивать (кроме </w:t>
      </w:r>
      <w:proofErr w:type="spellStart"/>
      <w:r w:rsidR="002E639F" w:rsidRPr="002E639F">
        <w:rPr>
          <w:rFonts w:ascii="Times New Roman" w:eastAsia="Times New Roman" w:hAnsi="Times New Roman" w:cs="Times New Roman"/>
          <w:bCs/>
          <w:sz w:val="24"/>
          <w:szCs w:val="24"/>
          <w:lang w:eastAsia="ru-RU"/>
        </w:rPr>
        <w:t>ургентных</w:t>
      </w:r>
      <w:proofErr w:type="spellEnd"/>
      <w:r w:rsidR="002E639F" w:rsidRPr="002E639F">
        <w:rPr>
          <w:rFonts w:ascii="Times New Roman" w:eastAsia="Times New Roman" w:hAnsi="Times New Roman" w:cs="Times New Roman"/>
          <w:bCs/>
          <w:sz w:val="24"/>
          <w:szCs w:val="24"/>
          <w:lang w:eastAsia="ru-RU"/>
        </w:rPr>
        <w:t xml:space="preserve"> ситуаций – обильное кровотечение, обширные раны).</w:t>
      </w:r>
      <w:r w:rsidR="002E639F">
        <w:rPr>
          <w:rFonts w:ascii="Times New Roman" w:eastAsia="Times New Roman" w:hAnsi="Times New Roman" w:cs="Times New Roman"/>
          <w:sz w:val="24"/>
          <w:szCs w:val="24"/>
          <w:lang w:eastAsia="ru-RU"/>
        </w:rPr>
        <w:t xml:space="preserve"> </w:t>
      </w:r>
      <w:r w:rsidRPr="001E4102">
        <w:rPr>
          <w:rFonts w:ascii="Times New Roman" w:eastAsia="Times New Roman" w:hAnsi="Times New Roman" w:cs="Times New Roman"/>
          <w:sz w:val="24"/>
          <w:szCs w:val="24"/>
          <w:lang w:eastAsia="ru-RU"/>
        </w:rPr>
        <w:t>Затем нужно обратиться в ближайший травматологический пункт. </w:t>
      </w:r>
      <w:r w:rsidRPr="001E4102">
        <w:rPr>
          <w:rFonts w:ascii="Times New Roman" w:eastAsia="Times New Roman" w:hAnsi="Times New Roman" w:cs="Times New Roman"/>
          <w:b/>
          <w:i/>
          <w:iCs/>
          <w:sz w:val="24"/>
          <w:szCs w:val="24"/>
          <w:lang w:eastAsia="ru-RU"/>
        </w:rPr>
        <w:t>Чем быстрее вы обратились за помощью к врачу – тем больше шансов на успешную иммунопрофилактику</w:t>
      </w:r>
      <w:r w:rsidRPr="001E4102">
        <w:rPr>
          <w:rFonts w:ascii="Times New Roman" w:eastAsia="Times New Roman" w:hAnsi="Times New Roman" w:cs="Times New Roman"/>
          <w:b/>
          <w:sz w:val="24"/>
          <w:szCs w:val="24"/>
          <w:lang w:eastAsia="ru-RU"/>
        </w:rPr>
        <w:t>.</w:t>
      </w:r>
    </w:p>
    <w:p w:rsidR="008769BE" w:rsidRPr="006362C8" w:rsidRDefault="001E4102" w:rsidP="006362C8">
      <w:pPr>
        <w:pStyle w:val="a4"/>
        <w:jc w:val="both"/>
        <w:rPr>
          <w:rFonts w:ascii="Times New Roman" w:hAnsi="Times New Roman" w:cs="Times New Roman"/>
          <w:bCs/>
          <w:sz w:val="24"/>
          <w:szCs w:val="24"/>
        </w:rPr>
      </w:pPr>
      <w:r w:rsidRPr="006362C8">
        <w:rPr>
          <w:rFonts w:ascii="Times New Roman" w:hAnsi="Times New Roman" w:cs="Times New Roman"/>
          <w:sz w:val="24"/>
          <w:szCs w:val="24"/>
          <w:lang w:eastAsia="ru-RU"/>
        </w:rPr>
        <w:t xml:space="preserve">«40 уколов в живот» давно уже не делают, вам введут вакцину в плечо и отпустят домой. </w:t>
      </w:r>
      <w:r w:rsidR="002E639F" w:rsidRPr="006362C8">
        <w:rPr>
          <w:rFonts w:ascii="Times New Roman" w:hAnsi="Times New Roman" w:cs="Times New Roman"/>
          <w:sz w:val="24"/>
          <w:szCs w:val="24"/>
          <w:lang w:eastAsia="ru-RU"/>
        </w:rPr>
        <w:t>Схема вакцинация 0-3-7-14-30-90 дни от укуса.</w:t>
      </w:r>
      <w:r w:rsidRPr="006362C8">
        <w:rPr>
          <w:rFonts w:ascii="Times New Roman" w:hAnsi="Times New Roman" w:cs="Times New Roman"/>
          <w:sz w:val="24"/>
          <w:szCs w:val="24"/>
          <w:lang w:eastAsia="ru-RU"/>
        </w:rPr>
        <w:t xml:space="preserve"> На время вакцинации и спустя 6 месяцев после нее необходимо воздержаться от употребления спиртных напитков. Во время прививок необходимо тщательно следить за состоянием здоровья, не переохлаждаться и не перегреваться. При любых жалобах на ухудшение состояния здоровья необходимо обратиться к врачу.</w:t>
      </w:r>
      <w:r w:rsidR="002E639F" w:rsidRPr="006362C8">
        <w:rPr>
          <w:rFonts w:ascii="Times New Roman" w:hAnsi="Times New Roman" w:cs="Times New Roman"/>
          <w:sz w:val="24"/>
          <w:szCs w:val="24"/>
          <w:lang w:eastAsia="ru-RU"/>
        </w:rPr>
        <w:t xml:space="preserve"> </w:t>
      </w:r>
      <w:r w:rsidR="002E639F" w:rsidRPr="006362C8">
        <w:rPr>
          <w:rFonts w:ascii="Times New Roman" w:hAnsi="Times New Roman" w:cs="Times New Roman"/>
          <w:bCs/>
          <w:sz w:val="24"/>
          <w:szCs w:val="24"/>
        </w:rPr>
        <w:t>Если в течение 10 суток наблюдения за животным оно остается здоровым, то лечение прекращают (т.е. после 3-ей инъекции). Во всех других случаях, когда невозможно наблюдение за животным (убито, погибло, убежало, исчезло и пр.) лечение продолжают по указанной схеме.</w:t>
      </w:r>
    </w:p>
    <w:p w:rsidR="001E4102" w:rsidRPr="008769BE" w:rsidRDefault="001E4102" w:rsidP="008769BE">
      <w:pPr>
        <w:shd w:val="clear" w:color="auto" w:fill="FFFFFF"/>
        <w:spacing w:after="240"/>
        <w:jc w:val="both"/>
        <w:rPr>
          <w:rFonts w:ascii="Times New Roman" w:hAnsi="Times New Roman" w:cs="Times New Roman"/>
          <w:sz w:val="24"/>
          <w:szCs w:val="24"/>
        </w:rPr>
      </w:pPr>
      <w:r w:rsidRPr="002E639F">
        <w:rPr>
          <w:rFonts w:ascii="Times New Roman" w:hAnsi="Times New Roman" w:cs="Times New Roman"/>
          <w:b/>
          <w:sz w:val="24"/>
          <w:szCs w:val="24"/>
          <w:lang w:eastAsia="ru-RU"/>
        </w:rPr>
        <w:t>Противопоказаний к проведению вакцинации нет.</w:t>
      </w:r>
    </w:p>
    <w:p w:rsidR="001E4102" w:rsidRPr="002E639F" w:rsidRDefault="001E4102" w:rsidP="002E639F">
      <w:pPr>
        <w:pStyle w:val="a4"/>
        <w:rPr>
          <w:rFonts w:ascii="Times New Roman" w:hAnsi="Times New Roman" w:cs="Times New Roman"/>
          <w:sz w:val="24"/>
          <w:szCs w:val="24"/>
          <w:lang w:eastAsia="ru-RU"/>
        </w:rPr>
      </w:pPr>
      <w:r w:rsidRPr="002E639F">
        <w:rPr>
          <w:rFonts w:ascii="Times New Roman" w:hAnsi="Times New Roman" w:cs="Times New Roman"/>
          <w:sz w:val="24"/>
          <w:szCs w:val="24"/>
          <w:lang w:eastAsia="ru-RU"/>
        </w:rPr>
        <w:lastRenderedPageBreak/>
        <w:t>Чтобы избежать неприятностей владельцы животных должны соблюдать правила содержания животных:</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Животные должны быть зарегистрированы в ветеринарной станции и ежегодно прививаться против бешенства. Прививки проводятся бесплатно</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При любом заболевании животного обращайтесь в ветеринарную станцию</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Если ваше животное укусило человека – доставьте собаку в ветеринарную станцию для осмотра</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В случае подозрения на бешенство необходимо задержать животное, вызвать сотрудника ветеринарной станции по болезням животных. В помещение</w:t>
      </w:r>
      <w:r w:rsidR="008769BE">
        <w:rPr>
          <w:rFonts w:ascii="Times New Roman" w:hAnsi="Times New Roman" w:cs="Times New Roman"/>
          <w:sz w:val="24"/>
          <w:szCs w:val="24"/>
          <w:lang w:eastAsia="ru-RU"/>
        </w:rPr>
        <w:t>,</w:t>
      </w:r>
      <w:r w:rsidRPr="002E639F">
        <w:rPr>
          <w:rFonts w:ascii="Times New Roman" w:hAnsi="Times New Roman" w:cs="Times New Roman"/>
          <w:sz w:val="24"/>
          <w:szCs w:val="24"/>
          <w:lang w:eastAsia="ru-RU"/>
        </w:rPr>
        <w:t xml:space="preserve"> где находится подозрительное животное других животных не пускать</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Лица, которые постоянно подвергаются опасности заражения (лабораторный персонал, работающий с вирусом бешенства, собаководы и т.д.), должны быть профилактически иммунизированы</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От укусов животными чаще всего страдают дети, которым необходимо избегать ненужных контактов с животными</w:t>
      </w:r>
    </w:p>
    <w:p w:rsidR="001E4102" w:rsidRPr="002E639F" w:rsidRDefault="001E4102" w:rsidP="002E639F">
      <w:pPr>
        <w:pStyle w:val="a4"/>
        <w:numPr>
          <w:ilvl w:val="0"/>
          <w:numId w:val="3"/>
        </w:numPr>
        <w:rPr>
          <w:rFonts w:ascii="Times New Roman" w:hAnsi="Times New Roman" w:cs="Times New Roman"/>
          <w:sz w:val="24"/>
          <w:szCs w:val="24"/>
          <w:lang w:eastAsia="ru-RU"/>
        </w:rPr>
      </w:pPr>
      <w:r w:rsidRPr="002E639F">
        <w:rPr>
          <w:rFonts w:ascii="Times New Roman" w:hAnsi="Times New Roman" w:cs="Times New Roman"/>
          <w:sz w:val="24"/>
          <w:szCs w:val="24"/>
          <w:lang w:eastAsia="ru-RU"/>
        </w:rPr>
        <w:t>Во время летнего отдыха на природе необходимо принимать особые меры предосторожности при контакте с дикими животными, в том числе грызунами.</w:t>
      </w:r>
    </w:p>
    <w:p w:rsidR="001E4102" w:rsidRPr="001E4102" w:rsidRDefault="001E4102" w:rsidP="002E639F">
      <w:pPr>
        <w:pStyle w:val="a4"/>
        <w:rPr>
          <w:lang w:eastAsia="ru-RU"/>
        </w:rPr>
      </w:pPr>
      <w:r w:rsidRPr="002E639F">
        <w:rPr>
          <w:rFonts w:ascii="Times New Roman" w:hAnsi="Times New Roman" w:cs="Times New Roman"/>
          <w:sz w:val="24"/>
          <w:szCs w:val="24"/>
          <w:lang w:eastAsia="ru-RU"/>
        </w:rPr>
        <w:br/>
      </w: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b/>
          <w:bCs/>
          <w:sz w:val="24"/>
          <w:szCs w:val="24"/>
          <w:lang w:eastAsia="ru-RU"/>
        </w:rPr>
        <w:t>Прогноз бешенства всегда неблагоприятный.</w:t>
      </w: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b/>
          <w:bCs/>
          <w:sz w:val="24"/>
          <w:szCs w:val="24"/>
          <w:lang w:eastAsia="ru-RU"/>
        </w:rPr>
        <w:t>Эта болезнь всегда приводит к смерти.</w:t>
      </w: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b/>
          <w:bCs/>
          <w:sz w:val="24"/>
          <w:szCs w:val="24"/>
          <w:lang w:eastAsia="ru-RU"/>
        </w:rPr>
        <w:t xml:space="preserve">Большинство </w:t>
      </w:r>
      <w:proofErr w:type="gramStart"/>
      <w:r w:rsidRPr="001E4102">
        <w:rPr>
          <w:rFonts w:ascii="Times New Roman" w:eastAsia="Times New Roman" w:hAnsi="Times New Roman" w:cs="Times New Roman"/>
          <w:b/>
          <w:bCs/>
          <w:sz w:val="24"/>
          <w:szCs w:val="24"/>
          <w:lang w:eastAsia="ru-RU"/>
        </w:rPr>
        <w:t>заболевших</w:t>
      </w:r>
      <w:proofErr w:type="gramEnd"/>
      <w:r w:rsidRPr="001E4102">
        <w:rPr>
          <w:rFonts w:ascii="Times New Roman" w:eastAsia="Times New Roman" w:hAnsi="Times New Roman" w:cs="Times New Roman"/>
          <w:b/>
          <w:bCs/>
          <w:sz w:val="24"/>
          <w:szCs w:val="24"/>
          <w:lang w:eastAsia="ru-RU"/>
        </w:rPr>
        <w:t xml:space="preserve"> становятся жертвами собственной беспечности: считают, что укус животного – пустяк и за помощью не обращаются.</w:t>
      </w:r>
    </w:p>
    <w:p w:rsidR="001E4102" w:rsidRPr="001E4102" w:rsidRDefault="001E4102" w:rsidP="001E4102">
      <w:pPr>
        <w:shd w:val="clear" w:color="auto" w:fill="FFFFFF"/>
        <w:spacing w:after="240" w:line="240" w:lineRule="auto"/>
        <w:jc w:val="both"/>
        <w:rPr>
          <w:rFonts w:ascii="Times New Roman" w:eastAsia="Times New Roman" w:hAnsi="Times New Roman" w:cs="Times New Roman"/>
          <w:sz w:val="24"/>
          <w:szCs w:val="24"/>
          <w:lang w:eastAsia="ru-RU"/>
        </w:rPr>
      </w:pPr>
      <w:r w:rsidRPr="001E4102">
        <w:rPr>
          <w:rFonts w:ascii="Times New Roman" w:eastAsia="Times New Roman" w:hAnsi="Times New Roman" w:cs="Times New Roman"/>
          <w:b/>
          <w:bCs/>
          <w:sz w:val="24"/>
          <w:szCs w:val="24"/>
          <w:lang w:eastAsia="ru-RU"/>
        </w:rPr>
        <w:t>Прививки против бешенства проводятся бесплатно, независимо от наличия полиса обязательного медицинского страхования.</w:t>
      </w:r>
    </w:p>
    <w:p w:rsidR="008769BE" w:rsidRPr="00F13093" w:rsidRDefault="001E4102" w:rsidP="00F13093">
      <w:pPr>
        <w:shd w:val="clear" w:color="auto" w:fill="FFFFFF"/>
        <w:spacing w:after="240" w:line="240" w:lineRule="auto"/>
        <w:jc w:val="center"/>
        <w:rPr>
          <w:rFonts w:ascii="Times New Roman" w:eastAsia="Times New Roman" w:hAnsi="Times New Roman" w:cs="Times New Roman"/>
          <w:b/>
          <w:bCs/>
          <w:sz w:val="28"/>
          <w:szCs w:val="28"/>
          <w:lang w:eastAsia="ru-RU"/>
        </w:rPr>
      </w:pPr>
      <w:r w:rsidRPr="00F13093">
        <w:rPr>
          <w:rFonts w:ascii="Times New Roman" w:eastAsia="Times New Roman" w:hAnsi="Times New Roman" w:cs="Times New Roman"/>
          <w:b/>
          <w:bCs/>
          <w:sz w:val="28"/>
          <w:szCs w:val="28"/>
          <w:lang w:eastAsia="ru-RU"/>
        </w:rPr>
        <w:t>Не рискуйте здоровьем своих родных и близких.</w:t>
      </w:r>
      <w:r w:rsidRPr="00F13093">
        <w:rPr>
          <w:rFonts w:ascii="Times New Roman" w:eastAsia="Times New Roman" w:hAnsi="Times New Roman" w:cs="Times New Roman"/>
          <w:sz w:val="28"/>
          <w:szCs w:val="28"/>
          <w:lang w:eastAsia="ru-RU"/>
        </w:rPr>
        <w:br/>
      </w:r>
      <w:r w:rsidRPr="00F13093">
        <w:rPr>
          <w:rFonts w:ascii="Times New Roman" w:eastAsia="Times New Roman" w:hAnsi="Times New Roman" w:cs="Times New Roman"/>
          <w:sz w:val="28"/>
          <w:szCs w:val="28"/>
          <w:lang w:eastAsia="ru-RU"/>
        </w:rPr>
        <w:br/>
      </w:r>
      <w:r w:rsidRPr="00F13093">
        <w:rPr>
          <w:rFonts w:ascii="Times New Roman" w:eastAsia="Times New Roman" w:hAnsi="Times New Roman" w:cs="Times New Roman"/>
          <w:b/>
          <w:bCs/>
          <w:sz w:val="28"/>
          <w:szCs w:val="28"/>
          <w:lang w:eastAsia="ru-RU"/>
        </w:rPr>
        <w:t>Вакцинируйте вашего домашнего питомца от бешенства.</w:t>
      </w:r>
    </w:p>
    <w:p w:rsidR="001E4102" w:rsidRPr="00F13093" w:rsidRDefault="001E4102" w:rsidP="00F13093">
      <w:pPr>
        <w:shd w:val="clear" w:color="auto" w:fill="FFFFFF"/>
        <w:spacing w:after="240" w:line="240" w:lineRule="auto"/>
        <w:jc w:val="center"/>
        <w:rPr>
          <w:rFonts w:ascii="Times New Roman" w:eastAsia="Times New Roman" w:hAnsi="Times New Roman" w:cs="Times New Roman"/>
          <w:sz w:val="28"/>
          <w:szCs w:val="28"/>
          <w:lang w:eastAsia="ru-RU"/>
        </w:rPr>
      </w:pPr>
      <w:r w:rsidRPr="00F13093">
        <w:rPr>
          <w:rFonts w:ascii="Times New Roman" w:eastAsia="Times New Roman" w:hAnsi="Times New Roman" w:cs="Times New Roman"/>
          <w:b/>
          <w:bCs/>
          <w:sz w:val="28"/>
          <w:szCs w:val="28"/>
          <w:lang w:eastAsia="ru-RU"/>
        </w:rPr>
        <w:t>В предупреждении бешенства важно не допускать заболевания собак и кошек.</w:t>
      </w:r>
    </w:p>
    <w:p w:rsidR="00427382" w:rsidRDefault="00427382" w:rsidP="001E4102">
      <w:pPr>
        <w:pStyle w:val="a4"/>
        <w:jc w:val="right"/>
        <w:rPr>
          <w:rStyle w:val="a5"/>
          <w:rFonts w:ascii="Times New Roman" w:hAnsi="Times New Roman" w:cs="Times New Roman"/>
          <w:b w:val="0"/>
          <w:sz w:val="24"/>
          <w:szCs w:val="24"/>
        </w:rPr>
      </w:pPr>
    </w:p>
    <w:p w:rsidR="001E4102" w:rsidRPr="001E4102" w:rsidRDefault="001E4102" w:rsidP="001E4102">
      <w:pPr>
        <w:pStyle w:val="a4"/>
        <w:jc w:val="right"/>
        <w:rPr>
          <w:rStyle w:val="a5"/>
          <w:rFonts w:ascii="Times New Roman" w:hAnsi="Times New Roman" w:cs="Times New Roman"/>
          <w:b w:val="0"/>
          <w:sz w:val="24"/>
          <w:szCs w:val="24"/>
        </w:rPr>
      </w:pPr>
      <w:r w:rsidRPr="001E4102">
        <w:rPr>
          <w:rStyle w:val="a5"/>
          <w:rFonts w:ascii="Times New Roman" w:hAnsi="Times New Roman" w:cs="Times New Roman"/>
          <w:b w:val="0"/>
          <w:sz w:val="24"/>
          <w:szCs w:val="24"/>
        </w:rPr>
        <w:t xml:space="preserve">Заведующая отделением профилактики </w:t>
      </w:r>
    </w:p>
    <w:p w:rsidR="001E4102" w:rsidRPr="001E4102" w:rsidRDefault="001E4102" w:rsidP="001E4102">
      <w:pPr>
        <w:pStyle w:val="a4"/>
        <w:jc w:val="right"/>
        <w:rPr>
          <w:rStyle w:val="a5"/>
          <w:rFonts w:ascii="Times New Roman" w:hAnsi="Times New Roman" w:cs="Times New Roman"/>
          <w:b w:val="0"/>
          <w:sz w:val="24"/>
          <w:szCs w:val="24"/>
        </w:rPr>
      </w:pPr>
      <w:r w:rsidRPr="001E4102">
        <w:rPr>
          <w:rStyle w:val="a5"/>
          <w:rFonts w:ascii="Times New Roman" w:hAnsi="Times New Roman" w:cs="Times New Roman"/>
          <w:b w:val="0"/>
          <w:sz w:val="24"/>
          <w:szCs w:val="24"/>
        </w:rPr>
        <w:t xml:space="preserve">инфекционных и паразитарных </w:t>
      </w:r>
    </w:p>
    <w:p w:rsidR="001E4102" w:rsidRPr="001E4102" w:rsidRDefault="001E4102" w:rsidP="001E4102">
      <w:pPr>
        <w:pStyle w:val="a4"/>
        <w:jc w:val="right"/>
        <w:rPr>
          <w:rStyle w:val="a5"/>
          <w:rFonts w:ascii="Times New Roman" w:hAnsi="Times New Roman" w:cs="Times New Roman"/>
          <w:b w:val="0"/>
          <w:sz w:val="24"/>
          <w:szCs w:val="24"/>
        </w:rPr>
      </w:pPr>
      <w:r w:rsidRPr="001E4102">
        <w:rPr>
          <w:rStyle w:val="a5"/>
          <w:rFonts w:ascii="Times New Roman" w:hAnsi="Times New Roman" w:cs="Times New Roman"/>
          <w:b w:val="0"/>
          <w:sz w:val="24"/>
          <w:szCs w:val="24"/>
        </w:rPr>
        <w:t>заболеваний ДПО №12</w:t>
      </w:r>
    </w:p>
    <w:p w:rsidR="001E4102" w:rsidRPr="001E4102" w:rsidRDefault="001E4102" w:rsidP="001E4102">
      <w:pPr>
        <w:pStyle w:val="a4"/>
        <w:jc w:val="right"/>
        <w:rPr>
          <w:rStyle w:val="a5"/>
          <w:rFonts w:ascii="Times New Roman" w:hAnsi="Times New Roman" w:cs="Times New Roman"/>
          <w:b w:val="0"/>
          <w:sz w:val="24"/>
          <w:szCs w:val="24"/>
        </w:rPr>
      </w:pPr>
      <w:r w:rsidRPr="001E4102">
        <w:rPr>
          <w:rStyle w:val="a5"/>
          <w:rFonts w:ascii="Times New Roman" w:hAnsi="Times New Roman" w:cs="Times New Roman"/>
          <w:b w:val="0"/>
          <w:sz w:val="24"/>
          <w:szCs w:val="24"/>
        </w:rPr>
        <w:t>СПБ ГБУЗ ГП №37</w:t>
      </w:r>
    </w:p>
    <w:p w:rsidR="001E4102" w:rsidRDefault="001E4102" w:rsidP="001E4102">
      <w:pPr>
        <w:pStyle w:val="a4"/>
        <w:jc w:val="right"/>
        <w:rPr>
          <w:rStyle w:val="a5"/>
          <w:rFonts w:ascii="Times New Roman" w:hAnsi="Times New Roman" w:cs="Times New Roman"/>
          <w:b w:val="0"/>
          <w:sz w:val="24"/>
          <w:szCs w:val="24"/>
        </w:rPr>
      </w:pPr>
      <w:proofErr w:type="spellStart"/>
      <w:r w:rsidRPr="001E4102">
        <w:rPr>
          <w:rStyle w:val="a5"/>
          <w:rFonts w:ascii="Times New Roman" w:hAnsi="Times New Roman" w:cs="Times New Roman"/>
          <w:b w:val="0"/>
          <w:sz w:val="24"/>
          <w:szCs w:val="24"/>
        </w:rPr>
        <w:t>Черногорцева</w:t>
      </w:r>
      <w:proofErr w:type="spellEnd"/>
      <w:r w:rsidRPr="001E4102">
        <w:rPr>
          <w:rStyle w:val="a5"/>
          <w:rFonts w:ascii="Times New Roman" w:hAnsi="Times New Roman" w:cs="Times New Roman"/>
          <w:b w:val="0"/>
          <w:sz w:val="24"/>
          <w:szCs w:val="24"/>
        </w:rPr>
        <w:t xml:space="preserve"> И.А.</w:t>
      </w:r>
    </w:p>
    <w:p w:rsidR="00B737AE" w:rsidRPr="001E4102" w:rsidRDefault="00B737AE" w:rsidP="001E4102">
      <w:pPr>
        <w:pStyle w:val="a4"/>
        <w:jc w:val="right"/>
        <w:rPr>
          <w:rFonts w:ascii="Times New Roman" w:hAnsi="Times New Roman" w:cs="Times New Roman"/>
          <w:b/>
          <w:sz w:val="24"/>
          <w:szCs w:val="24"/>
        </w:rPr>
      </w:pPr>
      <w:r>
        <w:rPr>
          <w:rStyle w:val="a5"/>
          <w:rFonts w:ascii="Times New Roman" w:hAnsi="Times New Roman" w:cs="Times New Roman"/>
          <w:b w:val="0"/>
          <w:sz w:val="24"/>
          <w:szCs w:val="24"/>
        </w:rPr>
        <w:t>02.09.18г</w:t>
      </w:r>
    </w:p>
    <w:p w:rsidR="00772E3F" w:rsidRDefault="00B737AE" w:rsidP="00B737AE">
      <w:pPr>
        <w:tabs>
          <w:tab w:val="left" w:pos="3915"/>
        </w:tabs>
      </w:pPr>
      <w:r>
        <w:tab/>
      </w:r>
    </w:p>
    <w:sectPr w:rsidR="00772E3F" w:rsidSect="0077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AE6"/>
    <w:multiLevelType w:val="hybridMultilevel"/>
    <w:tmpl w:val="2C38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69563B"/>
    <w:multiLevelType w:val="multilevel"/>
    <w:tmpl w:val="D96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30FCD"/>
    <w:multiLevelType w:val="multilevel"/>
    <w:tmpl w:val="D33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102"/>
    <w:rsid w:val="0004024A"/>
    <w:rsid w:val="001E4102"/>
    <w:rsid w:val="00230388"/>
    <w:rsid w:val="002E639F"/>
    <w:rsid w:val="00427382"/>
    <w:rsid w:val="006362C8"/>
    <w:rsid w:val="00772E3F"/>
    <w:rsid w:val="008769BE"/>
    <w:rsid w:val="009707CB"/>
    <w:rsid w:val="00B737AE"/>
    <w:rsid w:val="00F1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3F"/>
  </w:style>
  <w:style w:type="paragraph" w:styleId="1">
    <w:name w:val="heading 1"/>
    <w:basedOn w:val="a"/>
    <w:link w:val="10"/>
    <w:uiPriority w:val="9"/>
    <w:qFormat/>
    <w:rsid w:val="001E4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1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4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4102"/>
    <w:pPr>
      <w:spacing w:after="0" w:line="240" w:lineRule="auto"/>
    </w:pPr>
  </w:style>
  <w:style w:type="character" w:styleId="a5">
    <w:name w:val="Strong"/>
    <w:basedOn w:val="a0"/>
    <w:uiPriority w:val="22"/>
    <w:qFormat/>
    <w:rsid w:val="001E4102"/>
    <w:rPr>
      <w:b/>
      <w:bCs/>
    </w:rPr>
  </w:style>
</w:styles>
</file>

<file path=word/webSettings.xml><?xml version="1.0" encoding="utf-8"?>
<w:webSettings xmlns:r="http://schemas.openxmlformats.org/officeDocument/2006/relationships" xmlns:w="http://schemas.openxmlformats.org/wordprocessingml/2006/main">
  <w:divs>
    <w:div w:id="1929805634">
      <w:bodyDiv w:val="1"/>
      <w:marLeft w:val="0"/>
      <w:marRight w:val="0"/>
      <w:marTop w:val="0"/>
      <w:marBottom w:val="0"/>
      <w:divBdr>
        <w:top w:val="none" w:sz="0" w:space="0" w:color="auto"/>
        <w:left w:val="none" w:sz="0" w:space="0" w:color="auto"/>
        <w:bottom w:val="none" w:sz="0" w:space="0" w:color="auto"/>
        <w:right w:val="none" w:sz="0" w:space="0" w:color="auto"/>
      </w:divBdr>
      <w:divsChild>
        <w:div w:id="514075664">
          <w:marLeft w:val="-225"/>
          <w:marRight w:val="-225"/>
          <w:marTop w:val="0"/>
          <w:marBottom w:val="0"/>
          <w:divBdr>
            <w:top w:val="none" w:sz="0" w:space="0" w:color="auto"/>
            <w:left w:val="none" w:sz="0" w:space="0" w:color="auto"/>
            <w:bottom w:val="none" w:sz="0" w:space="0" w:color="auto"/>
            <w:right w:val="none" w:sz="0" w:space="0" w:color="auto"/>
          </w:divBdr>
          <w:divsChild>
            <w:div w:id="1009792481">
              <w:marLeft w:val="0"/>
              <w:marRight w:val="0"/>
              <w:marTop w:val="0"/>
              <w:marBottom w:val="0"/>
              <w:divBdr>
                <w:top w:val="none" w:sz="0" w:space="0" w:color="auto"/>
                <w:left w:val="none" w:sz="0" w:space="0" w:color="auto"/>
                <w:bottom w:val="none" w:sz="0" w:space="0" w:color="auto"/>
                <w:right w:val="none" w:sz="0" w:space="0" w:color="auto"/>
              </w:divBdr>
              <w:divsChild>
                <w:div w:id="20477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cp:lastPrinted>2019-08-29T10:20:00Z</cp:lastPrinted>
  <dcterms:created xsi:type="dcterms:W3CDTF">2019-08-29T09:52:00Z</dcterms:created>
  <dcterms:modified xsi:type="dcterms:W3CDTF">2019-09-02T07:10:00Z</dcterms:modified>
</cp:coreProperties>
</file>