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D7" w:rsidRPr="00A25AAC" w:rsidRDefault="00A425D7" w:rsidP="00A25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AAC">
        <w:rPr>
          <w:rFonts w:ascii="Times New Roman" w:hAnsi="Times New Roman"/>
          <w:b/>
          <w:sz w:val="28"/>
          <w:szCs w:val="28"/>
        </w:rPr>
        <w:t>Всемирный день диабета.</w:t>
      </w:r>
    </w:p>
    <w:p w:rsidR="00A425D7" w:rsidRPr="00A25AAC" w:rsidRDefault="00A425D7" w:rsidP="00107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Ежегодно с 1991 года 14 ноября во всем мире проводится  Всемирный день диабета, инициированный Всемирной  организацией здравоохранения. 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Благодаря деятельности Всемирной диабетической федерации Всемирный день диабета  охватывает миллионы людей во всем мире и объединяет диабетические общества 145 стран мира с благороднейшей целью повышения осведомленности о сахарным диабетом и его осложнениях.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Количество больных  прогрессивно растет. В настоящее время в мире  количество больных составляет 425 млн. человек, а  к 2045 году прогнозируется 629млн.  больных сахарным диабетом, что составляет прирост + 48%.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У каждого 11 человека имеется сахарный диабет, а у каждого 2-ого сахарный диабет  не установлен.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С 20.12. 2006 года Генеральная Ассамблея ООН приняла резолюцию 61/225 14  о проведении Всемирного дня диабета.  Всемирный день диабета, объединяющий более 425миллионов человек, призван обратить  внимание мировой общественности на проблему сахарного диабета, привлечь усилия всех заинтересованных в ее решении людей- представителей медицинских кругов, законодательной и исполнительной власти, общественных организаций. стремительный рост заболеваемости диабетом, и объявлен чрезвычайной угрозой для всего мирового сообщества. 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Развитие широкомасштабного общественного движения по повышению информированности населения планеты об угрозе диабета. С 2007 года Всемирного дня диабета  отмечается под эгидой ООН. 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Логотипом Всемирного дня диабета является синий круг. Круг символизирует жизнь с диабетом, а синий цвет-- обозначает небо, которое объединяет все народы мира  и цвет флага ООН.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В  Санкт- Петербурге  День Диабета проводится с 1992 года.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>Каждый год Всемирный день диабета посвящается определенной теме.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В Центральном районе  этот день для пациентов с сахарным диабетом и лицам  с группами риска развития сахарного диабета проводится совместно с Городским диабетическим обществом  СПБ, отделом здравоохранения ЦР, Комитетом  по здравоохранению СПб, главными специалистами, Центр медицинской профилактики, представителями общественных организаций, привлекаются  все желающие. 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>Ежегодно это мероприятие посещают более 300 человек.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>В 2009 году - образование и профилактика осложнений.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>В 2010 году - обучение в школе самоконтроля диабета. А знаете ли  Вы, какой у вас сахар крови, холестерин, АД?</w:t>
      </w:r>
    </w:p>
    <w:p w:rsidR="00A425D7" w:rsidRPr="00A25AAC" w:rsidRDefault="00A425D7" w:rsidP="0051046E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5AAC">
        <w:rPr>
          <w:sz w:val="28"/>
          <w:szCs w:val="28"/>
        </w:rPr>
        <w:t>В 2014 – « Сахарный диабет – награждение  медалью от отдела здравоохранения Центрального района  и Городского диабетического  общества пациентов « За волю  и  стремление к сохранению здоровья». Отмечены 10 пациентов с сахарным диабетом, занимающих активную жизненную позицию.</w:t>
      </w:r>
    </w:p>
    <w:p w:rsidR="00A425D7" w:rsidRPr="00A25AAC" w:rsidRDefault="00A425D7" w:rsidP="0051046E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5AAC">
        <w:rPr>
          <w:sz w:val="28"/>
          <w:szCs w:val="28"/>
        </w:rPr>
        <w:t xml:space="preserve">В 1948 году по инициативе Джослина была учреждена специальная </w:t>
      </w:r>
      <w:hyperlink r:id="rId4" w:tooltip="Медаль" w:history="1">
        <w:r w:rsidRPr="00A25AAC">
          <w:rPr>
            <w:rStyle w:val="Hyperlink"/>
            <w:sz w:val="28"/>
            <w:szCs w:val="28"/>
          </w:rPr>
          <w:t>медаль</w:t>
        </w:r>
      </w:hyperlink>
      <w:r w:rsidRPr="00A25AAC">
        <w:rPr>
          <w:sz w:val="28"/>
          <w:szCs w:val="28"/>
        </w:rPr>
        <w:t xml:space="preserve"> «Victory», которая первоначально вручалась людям, прожившим с диабетом 25 и более лет, в знак признания их достижений в борьбе с болезнью. На обратной стороне медали повозка с тремя конями, которые обозначают, что  управление  сахарным диабетом зависит от врача, использование диеты, инсулина и физической нагрузки.</w:t>
      </w:r>
    </w:p>
    <w:p w:rsidR="00A425D7" w:rsidRPr="00A25AAC" w:rsidRDefault="00A425D7" w:rsidP="0051046E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5AAC">
        <w:rPr>
          <w:sz w:val="28"/>
          <w:szCs w:val="28"/>
        </w:rPr>
        <w:t>В связи с тем что в мире стремительно росло число людей, проживших с диабетом 25 лет и более, в 1970 году  руководство Джослинского диабетического центра приняло решение прекратить выдачу этой медали, и учредить новую, которую вручать больным диабетом, прожившим с этой болезнью более 50 лет без осложнений сахарного диабета. На лицевой стороне новой версии медали изображён человек с факелом и надпись: «Триумф человека и  медицины», на оборотной — «За 50 лет мужественных лет с диабетом». В 1995 году в преддверии 75- летия со дня открытия инсулина Диабетический центр Джослина</w:t>
      </w:r>
      <w:r w:rsidRPr="00984A5A">
        <w:rPr>
          <w:sz w:val="28"/>
          <w:szCs w:val="28"/>
          <w:lang w:eastAsia="en-US"/>
        </w:rPr>
        <w:t xml:space="preserve"> учредил</w:t>
      </w:r>
      <w:r w:rsidRPr="00A25AAC">
        <w:rPr>
          <w:sz w:val="28"/>
          <w:szCs w:val="28"/>
        </w:rPr>
        <w:t xml:space="preserve"> еще одну медаль- «За 75 лет жизни с диабетом». В настоящее время медали за 75 лет жизни с диабетом  удостоены 65 человек.</w:t>
      </w:r>
    </w:p>
    <w:p w:rsidR="00A425D7" w:rsidRPr="00A25AAC" w:rsidRDefault="00A425D7" w:rsidP="0051046E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5AAC">
        <w:rPr>
          <w:sz w:val="28"/>
          <w:szCs w:val="28"/>
        </w:rPr>
        <w:t xml:space="preserve"> Об этом на проходящей в Москве конференции, посвященной Всемирному дню диабета, сообщил президент ОООИ "Российская диабетическая ассоциация" доктор медицинских наук Александр Майоров. Теперь таких людей в России насчитывается около 40 человек. Петербуржцев среди награжденных россиян до сих пор не было - теперь положение может быть исправлено.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>В 2015 году –« Сахарный диабет и сердце».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>2016 годы « Сахарный диабет и ожирение».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В 2017 году  « Сахарный диабет и женщина».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>В 2018 году « Сахарный диабет и семья».</w:t>
      </w:r>
    </w:p>
    <w:p w:rsidR="00A425D7" w:rsidRPr="00A25AAC" w:rsidRDefault="00A425D7" w:rsidP="005104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На этой встрече каждый  пациент имеет возможность получить самую полную и современную информацию по новым препаратам,  методам диагностики, рекомендации для расширения знаний по физической нагрузке. Получить заряд положительных эмоций, бодрости, чтобы предотвратить развитию депрессии. Общение с друг с другом позволяет улучшит самочувствие, обменяться мнениями на различные темы, наладить новые контакты, не  позволяющие оставаться со своими проблемами наедине.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 Среди наших пациентов с сахарным диабетом имеются группы больных с различной сопутствующей патологией. К каждому из них необходим индивидуальный подход, определение целей лечения и  достижения компенсации заболевания.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Важную роль в мотивации лечении пациентов с сахарным диабетом выполняет работа школы самоконтроля диабета. 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С чего начинается лечение сахарного диабета?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Первоначально обратим внимание на факторы,  на  которые мы  можем повлиять: питание, отказ от курения, ожирение, малоподвижный  образ жизни, исключение вредных привычек. Для этого используются обучающие программы.  Это первый доказательный шаг в лечении сахарного диабета.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>В последующем для достижения индивидуальных целей лечения назначается лекарственная терапия. Для этого используются клинические рекомендации « Алгоритмы  специализированной медицинской помощи больным сахарным диабетом»  Министерства здравоохранения Российской Федерации Российская ассоциация эндокринологов ФГБУ Эндокринологический научный центр.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 Ежегодное проведение Всемирного дня борьбы с сахарным диабетом позволяет оценить результаты проводимого лечения пациентов, научиться контролировать свой диабет, снизить риск развития осложнений сахарного диабета, сохранить трудоспособность. </w:t>
      </w:r>
    </w:p>
    <w:p w:rsidR="00A425D7" w:rsidRPr="00A25AAC" w:rsidRDefault="00A425D7" w:rsidP="00510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AAC">
        <w:rPr>
          <w:rFonts w:ascii="Times New Roman" w:hAnsi="Times New Roman"/>
          <w:sz w:val="28"/>
          <w:szCs w:val="28"/>
        </w:rPr>
        <w:t xml:space="preserve"> Сахарный диабет – хроническое заболевание, которое требует приложить все усилия как со стороны самого пациента, так и  лечащего врача.  Используя  все это мы можем сказать: « Вместе мы сильнее!» </w:t>
      </w:r>
    </w:p>
    <w:p w:rsidR="00A425D7" w:rsidRPr="0051046E" w:rsidRDefault="00A425D7" w:rsidP="0051046E">
      <w:pPr>
        <w:spacing w:after="0"/>
        <w:jc w:val="right"/>
        <w:rPr>
          <w:rFonts w:ascii="Times New Roman" w:hAnsi="Times New Roman"/>
        </w:rPr>
      </w:pPr>
    </w:p>
    <w:p w:rsidR="00A425D7" w:rsidRDefault="00A425D7" w:rsidP="0051046E">
      <w:pPr>
        <w:spacing w:after="0"/>
        <w:jc w:val="right"/>
        <w:rPr>
          <w:rFonts w:ascii="Times New Roman" w:hAnsi="Times New Roman"/>
        </w:rPr>
      </w:pPr>
      <w:r w:rsidRPr="0051046E">
        <w:rPr>
          <w:rFonts w:ascii="Times New Roman" w:hAnsi="Times New Roman"/>
        </w:rPr>
        <w:t>Заведующая районным диабетологическим цент</w:t>
      </w:r>
      <w:r>
        <w:rPr>
          <w:rFonts w:ascii="Times New Roman" w:hAnsi="Times New Roman"/>
        </w:rPr>
        <w:t>р</w:t>
      </w:r>
      <w:r w:rsidRPr="0051046E">
        <w:rPr>
          <w:rFonts w:ascii="Times New Roman" w:hAnsi="Times New Roman"/>
        </w:rPr>
        <w:t xml:space="preserve">ом </w:t>
      </w:r>
    </w:p>
    <w:p w:rsidR="00A425D7" w:rsidRPr="0051046E" w:rsidRDefault="00A425D7" w:rsidP="0051046E">
      <w:pPr>
        <w:spacing w:after="0"/>
        <w:jc w:val="right"/>
        <w:rPr>
          <w:rFonts w:ascii="Times New Roman" w:hAnsi="Times New Roman"/>
        </w:rPr>
      </w:pPr>
      <w:r w:rsidRPr="0051046E">
        <w:rPr>
          <w:rFonts w:ascii="Times New Roman" w:hAnsi="Times New Roman"/>
        </w:rPr>
        <w:t xml:space="preserve">Центрального района, врач-эндокринолог Загребельная О.А. </w:t>
      </w:r>
    </w:p>
    <w:p w:rsidR="00A425D7" w:rsidRPr="00A25AAC" w:rsidRDefault="00A425D7" w:rsidP="00107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425D7" w:rsidRPr="00A25AAC" w:rsidSect="005104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15"/>
    <w:rsid w:val="00076E1D"/>
    <w:rsid w:val="000B267C"/>
    <w:rsid w:val="000B4F15"/>
    <w:rsid w:val="000B7479"/>
    <w:rsid w:val="001075FA"/>
    <w:rsid w:val="00155005"/>
    <w:rsid w:val="00181FFB"/>
    <w:rsid w:val="001A6EF6"/>
    <w:rsid w:val="001B3F63"/>
    <w:rsid w:val="001F0014"/>
    <w:rsid w:val="00292A48"/>
    <w:rsid w:val="002B3503"/>
    <w:rsid w:val="002E2A2F"/>
    <w:rsid w:val="00323A0E"/>
    <w:rsid w:val="00346278"/>
    <w:rsid w:val="003632EF"/>
    <w:rsid w:val="0038589A"/>
    <w:rsid w:val="00417AD6"/>
    <w:rsid w:val="0045339B"/>
    <w:rsid w:val="00474893"/>
    <w:rsid w:val="00507F71"/>
    <w:rsid w:val="00507FEA"/>
    <w:rsid w:val="0051046E"/>
    <w:rsid w:val="006021B1"/>
    <w:rsid w:val="006273DA"/>
    <w:rsid w:val="006A53C1"/>
    <w:rsid w:val="006A6D8A"/>
    <w:rsid w:val="006B6461"/>
    <w:rsid w:val="00776CEB"/>
    <w:rsid w:val="007D235C"/>
    <w:rsid w:val="00882493"/>
    <w:rsid w:val="008D422C"/>
    <w:rsid w:val="008F4C14"/>
    <w:rsid w:val="0090448D"/>
    <w:rsid w:val="00984A5A"/>
    <w:rsid w:val="00A25AAC"/>
    <w:rsid w:val="00A425D7"/>
    <w:rsid w:val="00AB00CF"/>
    <w:rsid w:val="00AC1EE3"/>
    <w:rsid w:val="00B225DD"/>
    <w:rsid w:val="00B52116"/>
    <w:rsid w:val="00BA47BC"/>
    <w:rsid w:val="00C346EF"/>
    <w:rsid w:val="00C65797"/>
    <w:rsid w:val="00D72F76"/>
    <w:rsid w:val="00D7364F"/>
    <w:rsid w:val="00D866F3"/>
    <w:rsid w:val="00DC1E04"/>
    <w:rsid w:val="00E85E31"/>
    <w:rsid w:val="00E92921"/>
    <w:rsid w:val="00F05F09"/>
    <w:rsid w:val="00F55D35"/>
    <w:rsid w:val="00F8790C"/>
    <w:rsid w:val="00F9106B"/>
    <w:rsid w:val="00FD7DF7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3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35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C%D0%B5%D0%B4%D0%B0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943</Words>
  <Characters>5378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kab116-2</dc:creator>
  <cp:keywords/>
  <dc:description/>
  <cp:lastModifiedBy>DVT</cp:lastModifiedBy>
  <cp:revision>5</cp:revision>
  <dcterms:created xsi:type="dcterms:W3CDTF">2018-11-28T09:52:00Z</dcterms:created>
  <dcterms:modified xsi:type="dcterms:W3CDTF">2018-12-03T13:13:00Z</dcterms:modified>
</cp:coreProperties>
</file>