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34" w:rsidRPr="00BF018A" w:rsidRDefault="00420034" w:rsidP="00D81E3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BF018A">
        <w:rPr>
          <w:rFonts w:ascii="Times New Roman" w:hAnsi="Times New Roman"/>
          <w:b/>
          <w:sz w:val="32"/>
          <w:szCs w:val="32"/>
        </w:rPr>
        <w:t>Газ для комфорта, а не против жизни!</w:t>
      </w:r>
    </w:p>
    <w:p w:rsidR="00420034" w:rsidRDefault="00420034" w:rsidP="00D81E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034" w:rsidRDefault="00420034" w:rsidP="00D81E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современном мире широко развито применение газа в различных областях, его используют на производстве, в транспорте и, соответственно, в быту. В Центральном районе Санкт-Петербурга жилые здания газифицированы, и наиболее распространенным оборудование для нагрева воды и приготовления пищи являются газовые колонки и газовые плиты. </w:t>
      </w:r>
    </w:p>
    <w:p w:rsidR="00420034" w:rsidRDefault="00420034" w:rsidP="00D81E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Ежедневно, используя данное оборудование, люди не задумываются, какую опасность оно представляет при неправильной эксплуатации, и именно из-за этого большое количество чрезвычайных ситуаций с тяжелыми последствиями случается (происходят) по вине человека или детской шалости.</w:t>
      </w:r>
    </w:p>
    <w:p w:rsidR="00420034" w:rsidRDefault="00420034" w:rsidP="00104A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правило, газ в баллонах или трубопроводе находится под давлением и в том случае, если происходит разгерметизация оборудования, образовывается газовоздушная взрывоопасная смесь. Но люди легко могут обнаружить утечку, так как бытовой газ имеет специфический запах.</w:t>
      </w:r>
    </w:p>
    <w:p w:rsidR="00420034" w:rsidRDefault="00420034" w:rsidP="00104A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вашем доме произошла утечка газа необходимо незамедлительно прекратить использованием газового оборудования и перекрыть пути поступления газа. Затем оповестить окружающим о мерах предосторожности, открыть окна и двери для проветривания, сообщить в службу спасения по номеру «112» и вызвать газовую службу по телефону «04». Также запрещается использовать электроприборы до устранения утечки, чтобы не допустить образования искры, предупредить соседей и покинуть помещение до ликвидации аварии.</w:t>
      </w:r>
    </w:p>
    <w:p w:rsidR="00420034" w:rsidRDefault="00420034" w:rsidP="00996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повседневной жизни при использовании газовой плиты нужно  соблюдать определенные правила. Перед включением газового оборудования сначала следует поднести источник пламени к конфорке, а потом только открыть газ. Необходимо проветривать помещения при приготовлении пищи, а по окончании пользования газом закрыть краны на газовых приборах.</w:t>
      </w:r>
    </w:p>
    <w:p w:rsidR="00420034" w:rsidRDefault="00420034" w:rsidP="00996E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Помните, что при эксплуатации газовой плиты запрещается применять их для обогрева, сушки белья, допускать детей и людей в нетрезвом состоянии к оборудованию, проводить ремонт самостоятельно и оставлять без присмотра процесс приготовления пищи, а также горения. </w:t>
      </w:r>
    </w:p>
    <w:p w:rsidR="00420034" w:rsidRDefault="00420034" w:rsidP="00301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Газовая колонка является не менее важным элементом современной цивилизации, и так же существуют обязательные правила и меры пожарной безопасности при ее эксплуатации. Например, помещение, в котором функционирует газовая колонка, должно иметь </w:t>
      </w:r>
      <w:r w:rsidRPr="00E345BC">
        <w:rPr>
          <w:rFonts w:ascii="Times New Roman" w:hAnsi="Times New Roman"/>
          <w:sz w:val="28"/>
          <w:szCs w:val="28"/>
        </w:rPr>
        <w:t>беспрепятственный доступ воздуха</w:t>
      </w:r>
      <w:r>
        <w:rPr>
          <w:rFonts w:ascii="Times New Roman" w:hAnsi="Times New Roman"/>
          <w:sz w:val="28"/>
          <w:szCs w:val="28"/>
        </w:rPr>
        <w:t xml:space="preserve"> и вытяжную систему у потолка, перед началом использования необходимо открывать форточки и убедиться, что присутствует тяга до розжига.</w:t>
      </w:r>
    </w:p>
    <w:p w:rsidR="00420034" w:rsidRDefault="00420034" w:rsidP="00301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также, помните, что при использовании газовой колонки запрещается эксплуатировать ее </w:t>
      </w:r>
      <w:r w:rsidRPr="00E345BC">
        <w:rPr>
          <w:rFonts w:ascii="Times New Roman" w:hAnsi="Times New Roman"/>
          <w:sz w:val="28"/>
          <w:szCs w:val="28"/>
        </w:rPr>
        <w:t>при отсутствии или недостаточности</w:t>
      </w:r>
      <w:r>
        <w:rPr>
          <w:rFonts w:ascii="Times New Roman" w:hAnsi="Times New Roman"/>
          <w:sz w:val="28"/>
          <w:szCs w:val="28"/>
        </w:rPr>
        <w:t xml:space="preserve"> тяги или при обратной тяге, герметизировать помещения, где находится оборудование, </w:t>
      </w:r>
      <w:r w:rsidRPr="00E345BC">
        <w:rPr>
          <w:rFonts w:ascii="Times New Roman" w:hAnsi="Times New Roman"/>
          <w:sz w:val="28"/>
          <w:szCs w:val="28"/>
        </w:rPr>
        <w:t>оставлять без присмотра проточный нагреватель с зажженной горелкой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345BC">
        <w:rPr>
          <w:rFonts w:ascii="Times New Roman" w:hAnsi="Times New Roman"/>
          <w:sz w:val="28"/>
          <w:szCs w:val="28"/>
        </w:rPr>
        <w:t>использовать колонку</w:t>
      </w:r>
      <w:r>
        <w:rPr>
          <w:rFonts w:ascii="Times New Roman" w:hAnsi="Times New Roman"/>
          <w:sz w:val="28"/>
          <w:szCs w:val="28"/>
        </w:rPr>
        <w:t xml:space="preserve"> с  различными неисправностями и внешними повреждениями. </w:t>
      </w:r>
    </w:p>
    <w:p w:rsidR="00420034" w:rsidRDefault="00420034" w:rsidP="00E34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Помните, что соблюдение простых правил – залог Вашей безопасности! Береги себя и своих близких!</w:t>
      </w:r>
    </w:p>
    <w:p w:rsidR="00420034" w:rsidRDefault="00420034" w:rsidP="00E34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034" w:rsidRDefault="00420034" w:rsidP="00361E6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ОНДПР Центрального района</w:t>
      </w:r>
    </w:p>
    <w:p w:rsidR="00420034" w:rsidRPr="00CD3A72" w:rsidRDefault="00420034" w:rsidP="00361E6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14.11.2019 г.</w:t>
      </w:r>
    </w:p>
    <w:sectPr w:rsidR="00420034" w:rsidRPr="00CD3A72" w:rsidSect="00BF018A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A72"/>
    <w:rsid w:val="00104A04"/>
    <w:rsid w:val="003016D3"/>
    <w:rsid w:val="00361E63"/>
    <w:rsid w:val="00420034"/>
    <w:rsid w:val="00485F1A"/>
    <w:rsid w:val="005305DB"/>
    <w:rsid w:val="007A7B96"/>
    <w:rsid w:val="007C3E4C"/>
    <w:rsid w:val="008A6107"/>
    <w:rsid w:val="008C2DD4"/>
    <w:rsid w:val="00966934"/>
    <w:rsid w:val="00994AAE"/>
    <w:rsid w:val="00996E61"/>
    <w:rsid w:val="009A4270"/>
    <w:rsid w:val="00BD1E5D"/>
    <w:rsid w:val="00BF018A"/>
    <w:rsid w:val="00C76836"/>
    <w:rsid w:val="00CD3A72"/>
    <w:rsid w:val="00D81E33"/>
    <w:rsid w:val="00E345BC"/>
    <w:rsid w:val="00EA00F1"/>
    <w:rsid w:val="00E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345B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567</TotalTime>
  <Pages>1</Pages>
  <Words>434</Words>
  <Characters>2479</Characters>
  <Application>Microsoft Office Word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6</cp:revision>
  <dcterms:created xsi:type="dcterms:W3CDTF">2019-11-13T08:03:00Z</dcterms:created>
  <dcterms:modified xsi:type="dcterms:W3CDTF">2019-11-22T19:02:00Z</dcterms:modified>
</cp:coreProperties>
</file>