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CBC" w:rsidRPr="000C7CBC" w:rsidRDefault="000C7CBC" w:rsidP="000C7CBC">
      <w:pPr>
        <w:spacing w:after="75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0C7CBC" w:rsidRPr="000C7CBC" w:rsidRDefault="000C7CBC" w:rsidP="000C7C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0C7CBC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Коварство гепатитов</w:t>
      </w: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.</w:t>
      </w:r>
    </w:p>
    <w:p w:rsidR="00CF2243" w:rsidRDefault="00CF2243" w:rsidP="00CF2243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641383">
        <w:rPr>
          <w:rFonts w:ascii="Times New Roman" w:hAnsi="Times New Roman"/>
          <w:sz w:val="24"/>
          <w:szCs w:val="24"/>
        </w:rPr>
        <w:t>Детское поликлиническое отделение №12 СПб ГБУЗ ГП37</w:t>
      </w:r>
    </w:p>
    <w:p w:rsidR="000C7CBC" w:rsidRPr="000C7CBC" w:rsidRDefault="000C7CBC" w:rsidP="000C7CBC">
      <w:pPr>
        <w:spacing w:after="75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0C7CBC" w:rsidRPr="000C7CBC" w:rsidRDefault="004E7F9C" w:rsidP="000C7CBC">
      <w:pPr>
        <w:spacing w:after="75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689610</wp:posOffset>
            </wp:positionV>
            <wp:extent cx="2505075" cy="2505075"/>
            <wp:effectExtent l="19050" t="0" r="9525" b="0"/>
            <wp:wrapSquare wrapText="bothSides"/>
            <wp:docPr id="1" name="Рисунок 1" descr="http://vocmp.oblzdrav.ru/wp-content/uploads/%D0%B7%D0%B0%D1%81%D1%82%D0%B0%D0%B2%D0%BA%D0%B04-13-290x29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cmp.oblzdrav.ru/wp-content/uploads/%D0%B7%D0%B0%D1%81%D1%82%D0%B0%D0%B2%D0%BA%D0%B04-13-290x29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CBC" w:rsidRPr="000C7CB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11-17 марта 2024 года</w:t>
      </w:r>
      <w:r w:rsidR="00CF224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="000C7CBC" w:rsidRPr="000C7CB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- Неделя по борьбе с заражением и распространением хронического вирусного гепатита </w:t>
      </w:r>
      <w:r w:rsidR="0096096F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«</w:t>
      </w:r>
      <w:r w:rsidR="000C7CBC" w:rsidRPr="000C7CB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С</w:t>
      </w:r>
      <w:r w:rsidR="0096096F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»</w:t>
      </w:r>
      <w:r w:rsidR="000C7CB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</w:t>
      </w:r>
    </w:p>
    <w:p w:rsidR="000C7CBC" w:rsidRPr="000C7CBC" w:rsidRDefault="000C7CBC" w:rsidP="004E7F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0C7CBC">
        <w:rPr>
          <w:rFonts w:ascii="Times New Roman" w:eastAsia="Times New Roman" w:hAnsi="Times New Roman" w:cs="Times New Roman"/>
          <w:i/>
          <w:iCs/>
          <w:color w:val="AAA9A9"/>
          <w:sz w:val="24"/>
          <w:szCs w:val="24"/>
          <w:lang w:eastAsia="ru-RU"/>
        </w:rPr>
        <w:t xml:space="preserve"> 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* По оценке ВОЗ, только с гепатитами типа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и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 мире живут 354 миллиона человек. Ежегодно происходит около 1,5 миллиона новых случаев инфицирования гепатитом С</w:t>
      </w:r>
      <w:r w:rsidR="004E7F9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:rsidR="000C7CBC" w:rsidRPr="000C7CBC" w:rsidRDefault="000C7CBC" w:rsidP="004E7F9C">
      <w:p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* По уровню смертности гепатиты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,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стоят на втором месте после туберкулеза, а число инфицированных гепатитами в девять раз превышает число ВИЧ-инфицированных.</w:t>
      </w:r>
    </w:p>
    <w:p w:rsidR="000C7CBC" w:rsidRPr="000C7CBC" w:rsidRDefault="000C7CBC" w:rsidP="004E7F9C">
      <w:p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* Наиболее распространены в мире типы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и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 Заражение этими типами происходит через кровь инфицированного человека и при незащищенном половом контакте.</w:t>
      </w:r>
    </w:p>
    <w:p w:rsidR="000C7CBC" w:rsidRPr="000C7CBC" w:rsidRDefault="000C7CBC" w:rsidP="004E7F9C">
      <w:p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* Гепатиты не передаются человеку через укусы кровососущих насекомых.</w:t>
      </w:r>
    </w:p>
    <w:p w:rsidR="000C7CBC" w:rsidRPr="000C7CBC" w:rsidRDefault="000C7CBC" w:rsidP="004E7F9C">
      <w:p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* Гепатиты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,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на ранней стадии болезни в ряде случаев протекают бессимптомно. Значительная часть инфицированных людей узнает о болезни, когда она стала хронической, иногда через десятилетия после заражения. Не зная о заболевании, они могут передавать его окружающим.</w:t>
      </w:r>
    </w:p>
    <w:p w:rsidR="000C7CBC" w:rsidRPr="000C7CBC" w:rsidRDefault="000C7CBC" w:rsidP="004E7F9C">
      <w:p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* Гепатиты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,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наиболее опасны и являются самой распространенной причиной цирроза и рака печени.</w:t>
      </w:r>
    </w:p>
    <w:p w:rsidR="000C7CBC" w:rsidRPr="000C7CBC" w:rsidRDefault="000C7CBC" w:rsidP="004E7F9C">
      <w:p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* Для профилактики гепатита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В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существует вакцинация.</w:t>
      </w:r>
    </w:p>
    <w:p w:rsidR="000C7CBC" w:rsidRPr="000C7CBC" w:rsidRDefault="000C7CBC" w:rsidP="004E7F9C">
      <w:pPr>
        <w:spacing w:before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* Против гепатита 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«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</w:t>
      </w:r>
      <w:r w:rsidR="0096096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»</w:t>
      </w:r>
      <w:r w:rsidRPr="000C7CB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вакцины до сих пор нет. Но при своевременной диагностике он полностью излечивается противовирусными препаратами.</w:t>
      </w:r>
    </w:p>
    <w:p w:rsidR="004E7F9C" w:rsidRDefault="000C7CBC" w:rsidP="004E7F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7C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Что делать для профилактики заражения и как не заразить других?</w:t>
      </w:r>
      <w:r w:rsidRPr="000C7C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⛔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Отказаться от нанесения татуировок, </w:t>
      </w:r>
      <w:proofErr w:type="spellStart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пирсинга</w:t>
      </w:r>
      <w:proofErr w:type="spellEnd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необоснованных косметологических процедур, а в случае их проведения обращаться в организации, имеющие необходимые разрешения на оказание соответствующих услуг, специалисты которых прошли обучение безопасным правилам работы и используют </w:t>
      </w:r>
      <w:proofErr w:type="spellStart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простерилизованные</w:t>
      </w:r>
      <w:proofErr w:type="spellEnd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инструменты.</w:t>
      </w:r>
      <w:r w:rsidRPr="000C7C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⛔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домашних условиях пользоваться только собственными бритвами, маникюрными (педикюрными) принадлежностями, зубными щетками, полотенцами и другими средствами гигиены и не допускать их использования другими членами семьи.</w:t>
      </w:r>
      <w:r w:rsidRPr="000C7C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5" name="Рисунок 5" descr="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⛔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профилактики полового пути передачи использовать барьерные средства защиты (презервативы).</w:t>
      </w:r>
      <w:r w:rsidRPr="000C7C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6" name="Рисунок 6" descr="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⛔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Перед планированием беременности женщинам рекомендуется пройти обследование на вирус гепатита </w:t>
      </w:r>
      <w:r w:rsid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E7F9C" w:rsidRDefault="004E7F9C" w:rsidP="004E7F9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E7F9C" w:rsidRDefault="000C7CBC" w:rsidP="004E7F9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7CBC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0C7C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Что важно знать, если человек инфицирован вирусом гепатита</w:t>
      </w:r>
      <w:r w:rsidR="004E7F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609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Pr="000C7C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</w:t>
      </w:r>
      <w:r w:rsidR="009609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Pr="000C7C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?</w:t>
      </w:r>
      <w:r w:rsidRPr="000C7C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❗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Вирус гепатита</w:t>
      </w:r>
      <w:proofErr w:type="gramStart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F224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</w:t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передается при рукопожатиях, объятиях, поцелуях, совместном использовании посуды и столовых приборов, общего постельного белья.</w:t>
      </w:r>
      <w:r w:rsidRPr="000C7C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❗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у кого-либо из членов семьи и/или совместно проживающих людей обнаружены антитела к вирусу гепатита</w:t>
      </w:r>
      <w:proofErr w:type="gramStart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anti-HCV</w:t>
      </w:r>
      <w:proofErr w:type="spellEnd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или РНК вируса гепатита С, всем остальным людям, у которых был риск инфицирования, необходимо сдать анализ крови на антитела к вирусу (</w:t>
      </w:r>
      <w:proofErr w:type="spellStart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anti-HCV</w:t>
      </w:r>
      <w:proofErr w:type="spellEnd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и РНК вируса гепатита С.</w:t>
      </w:r>
    </w:p>
    <w:p w:rsidR="004E7F9C" w:rsidRDefault="0096096F" w:rsidP="004E7F9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6A1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9" o:spid="_x0000_i1025" type="#_x0000_t75" alt="❗" style="width:12pt;height:12pt;visibility:visible;mso-wrap-style:square" o:bullet="t">
            <v:imagedata r:id="rId9" o:title="❗"/>
          </v:shape>
        </w:pict>
      </w:r>
      <w:r w:rsidR="000C7CBC"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 крови на РНК вируса гепатита</w:t>
      </w:r>
      <w:proofErr w:type="gramStart"/>
      <w:r w:rsidR="000C7CBC"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="000C7CBC"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проводить всем детям, рожденным от инфицированных вирусом гепатита С матерей.</w:t>
      </w:r>
    </w:p>
    <w:p w:rsidR="004E7F9C" w:rsidRDefault="000C7CBC" w:rsidP="004E7F9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7C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❗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Передача вируса гепатита С от матери к ребенку возможна, но происходит нечасто. Вирус гепатита</w:t>
      </w:r>
      <w:proofErr w:type="gramStart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влияет на развитие плода. Инфицирование вирусом гепатита</w:t>
      </w:r>
      <w:proofErr w:type="gramStart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влияет на способ </w:t>
      </w:r>
      <w:proofErr w:type="spellStart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родоразрешения</w:t>
      </w:r>
      <w:proofErr w:type="spellEnd"/>
      <w:r w:rsidRPr="000C7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(возможны как естественные, так и искусственные роды). Кормление грудью разрешается.</w:t>
      </w:r>
    </w:p>
    <w:p w:rsidR="004E7F9C" w:rsidRPr="0096096F" w:rsidRDefault="000C7CBC" w:rsidP="0096096F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сообщать об инфицировании вирусом гепатита</w:t>
      </w:r>
      <w:proofErr w:type="gramStart"/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всем врачам, особенно тем, кто собирается проводить такие манипуляции, как лечение зубов или хирургические операции.</w:t>
      </w:r>
      <w:r w:rsidRPr="009609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❗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инфицированным вирусом гепатита</w:t>
      </w:r>
      <w:proofErr w:type="gramStart"/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полностью исключить алкоголь, так как его употребление способствует более быстрому повреждению печени.</w:t>
      </w:r>
      <w:r w:rsidRPr="009609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4" name="Рисунок 1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❗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ранние периоды заболевания никаких рекомендаций по питанию нет. Специальная диета необходима только на поздней стадии гепатита </w:t>
      </w:r>
      <w:r w:rsid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 выявлении цирроза печени.</w:t>
      </w:r>
      <w:r w:rsidRPr="009609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❗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Ограничений по занятию спортом при гепатите</w:t>
      </w:r>
      <w:proofErr w:type="gramStart"/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960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нет, но при контактных видах спорта, связанных с получением травм (бокс, борьба и другие), возможны повреждения кожи и попадание крови на слизистые оболочки или поврежденную кожу другого человека, что может привести к заражению.</w:t>
      </w:r>
    </w:p>
    <w:p w:rsidR="0096096F" w:rsidRDefault="0096096F" w:rsidP="0096096F">
      <w:pPr>
        <w:pStyle w:val="aa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6096F" w:rsidRDefault="0096096F" w:rsidP="0096096F">
      <w:pPr>
        <w:pStyle w:val="aa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Врач инфекционист</w:t>
      </w:r>
    </w:p>
    <w:p w:rsidR="0096096F" w:rsidRPr="0096096F" w:rsidRDefault="0096096F" w:rsidP="0096096F">
      <w:pPr>
        <w:pStyle w:val="aa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2024г</w:t>
      </w:r>
    </w:p>
    <w:p w:rsidR="00AD2621" w:rsidRPr="000C7CBC" w:rsidRDefault="000C7CBC" w:rsidP="004E7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7C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7CBC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AD2621" w:rsidRPr="000C7CBC" w:rsidSect="00AD2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❗" style="width:12pt;height:12pt;visibility:visible;mso-wrap-style:square" o:bullet="t">
        <v:imagedata r:id="rId1" o:title="❗"/>
      </v:shape>
    </w:pict>
  </w:numPicBullet>
  <w:abstractNum w:abstractNumId="0">
    <w:nsid w:val="57257C41"/>
    <w:multiLevelType w:val="hybridMultilevel"/>
    <w:tmpl w:val="306AC3C6"/>
    <w:lvl w:ilvl="0" w:tplc="2DF2E7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5282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E45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427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4CDC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AADC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2EBA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5E8B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081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C7CBC"/>
    <w:rsid w:val="000C7CBC"/>
    <w:rsid w:val="004E7F9C"/>
    <w:rsid w:val="00606A1A"/>
    <w:rsid w:val="0096096F"/>
    <w:rsid w:val="00AD2621"/>
    <w:rsid w:val="00BE363C"/>
    <w:rsid w:val="00CF2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21"/>
  </w:style>
  <w:style w:type="paragraph" w:styleId="1">
    <w:name w:val="heading 1"/>
    <w:basedOn w:val="a"/>
    <w:link w:val="10"/>
    <w:uiPriority w:val="9"/>
    <w:qFormat/>
    <w:rsid w:val="000C7C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7C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author">
    <w:name w:val="post-author"/>
    <w:basedOn w:val="a0"/>
    <w:rsid w:val="000C7CBC"/>
  </w:style>
  <w:style w:type="character" w:styleId="a3">
    <w:name w:val="Hyperlink"/>
    <w:basedOn w:val="a0"/>
    <w:uiPriority w:val="99"/>
    <w:semiHidden/>
    <w:unhideWhenUsed/>
    <w:rsid w:val="000C7CBC"/>
    <w:rPr>
      <w:color w:val="0000FF"/>
      <w:u w:val="single"/>
    </w:rPr>
  </w:style>
  <w:style w:type="character" w:customStyle="1" w:styleId="post-date">
    <w:name w:val="post-date"/>
    <w:basedOn w:val="a0"/>
    <w:rsid w:val="000C7CBC"/>
  </w:style>
  <w:style w:type="paragraph" w:styleId="a4">
    <w:name w:val="Normal (Web)"/>
    <w:basedOn w:val="a"/>
    <w:uiPriority w:val="99"/>
    <w:semiHidden/>
    <w:unhideWhenUsed/>
    <w:rsid w:val="000C7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C7CB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C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CB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F224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CF2243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9609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1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7555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23" w:color="auto"/>
            <w:bottom w:val="single" w:sz="6" w:space="11" w:color="D9D9D9"/>
            <w:right w:val="none" w:sz="0" w:space="0" w:color="auto"/>
          </w:divBdr>
        </w:div>
        <w:div w:id="2802611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vocmp.oblzdrav.ru/wp-content/uploads/%D0%B7%D0%B0%D1%81%D1%82%D0%B0%D0%B2%D0%BA%D0%B04-13.jp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570</Words>
  <Characters>3249</Characters>
  <Application>Microsoft Office Word</Application>
  <DocSecurity>0</DocSecurity>
  <Lines>27</Lines>
  <Paragraphs>7</Paragraphs>
  <ScaleCrop>false</ScaleCrop>
  <Company>Grizli777</Company>
  <LinksUpToDate>false</LinksUpToDate>
  <CharactersWithSpaces>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2024-03-11T07:22:00Z</dcterms:created>
  <dcterms:modified xsi:type="dcterms:W3CDTF">2024-03-12T05:50:00Z</dcterms:modified>
</cp:coreProperties>
</file>