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C8" w:rsidRDefault="006060BC" w:rsidP="006060BC">
      <w:pPr>
        <w:spacing w:after="0" w:line="648" w:lineRule="atLeast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  <w:t xml:space="preserve">               </w:t>
      </w:r>
      <w:r w:rsidR="005002C8" w:rsidRPr="005C1A70"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  <w:t>Краткий путеводитель по детским инфекциям</w:t>
      </w:r>
      <w:r w:rsidR="00B40D48" w:rsidRPr="005C1A70"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  <w:t>.</w:t>
      </w:r>
    </w:p>
    <w:p w:rsidR="006060BC" w:rsidRPr="006060BC" w:rsidRDefault="006060BC" w:rsidP="006060B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060BC">
        <w:rPr>
          <w:rFonts w:ascii="Times New Roman" w:hAnsi="Times New Roman"/>
          <w:b/>
          <w:sz w:val="28"/>
          <w:szCs w:val="28"/>
        </w:rPr>
        <w:t>Детское поликлиническое отделение №12 СПб ГБУЗ ГП37</w:t>
      </w:r>
    </w:p>
    <w:p w:rsidR="005002C8" w:rsidRPr="006060BC" w:rsidRDefault="005002C8" w:rsidP="005002C8">
      <w:pPr>
        <w:spacing w:after="0" w:line="648" w:lineRule="atLeast"/>
        <w:outlineLvl w:val="0"/>
        <w:rPr>
          <w:rFonts w:ascii="Arial" w:eastAsia="Times New Roman" w:hAnsi="Arial" w:cs="Arial"/>
          <w:color w:val="212529"/>
          <w:kern w:val="36"/>
          <w:sz w:val="28"/>
          <w:szCs w:val="28"/>
          <w:lang w:eastAsia="ru-RU"/>
        </w:rPr>
      </w:pPr>
    </w:p>
    <w:p w:rsidR="005002C8" w:rsidRPr="005002C8" w:rsidRDefault="005002C8" w:rsidP="005002C8">
      <w:pPr>
        <w:spacing w:after="27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026490" cy="1876425"/>
            <wp:effectExtent l="19050" t="0" r="2460" b="0"/>
            <wp:docPr id="1" name="Рисунок 1" descr="3043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430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49" cy="187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2C8" w:rsidRPr="00B40D48" w:rsidRDefault="005002C8" w:rsidP="00B40D4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40D48">
        <w:rPr>
          <w:rFonts w:ascii="Times New Roman" w:hAnsi="Times New Roman" w:cs="Times New Roman"/>
          <w:sz w:val="24"/>
          <w:szCs w:val="24"/>
          <w:lang w:eastAsia="ru-RU"/>
        </w:rPr>
        <w:t>В понятие «детские инфекции» входят корь, краснуха, эпидем</w:t>
      </w:r>
      <w:r w:rsidR="00B40D48">
        <w:rPr>
          <w:rFonts w:ascii="Times New Roman" w:hAnsi="Times New Roman" w:cs="Times New Roman"/>
          <w:sz w:val="24"/>
          <w:szCs w:val="24"/>
          <w:lang w:eastAsia="ru-RU"/>
        </w:rPr>
        <w:t xml:space="preserve">ический паротит, ветряная оспа, 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 xml:space="preserve"> скарлатина, дифтерия, коклюш, полиомиелит.</w:t>
      </w:r>
      <w:proofErr w:type="gramEnd"/>
      <w:r w:rsidRPr="00B40D48">
        <w:rPr>
          <w:rFonts w:ascii="Times New Roman" w:hAnsi="Times New Roman" w:cs="Times New Roman"/>
          <w:sz w:val="24"/>
          <w:szCs w:val="24"/>
          <w:lang w:eastAsia="ru-RU"/>
        </w:rPr>
        <w:t xml:space="preserve"> Данные заболевания объединили в одну группу, благодаря ряду характерных признаков:</w:t>
      </w:r>
    </w:p>
    <w:p w:rsidR="005002C8" w:rsidRPr="00B40D48" w:rsidRDefault="005002C8" w:rsidP="00B40D4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40D48">
        <w:rPr>
          <w:rFonts w:ascii="Times New Roman" w:hAnsi="Times New Roman" w:cs="Times New Roman"/>
          <w:sz w:val="24"/>
          <w:szCs w:val="24"/>
          <w:lang w:eastAsia="ru-RU"/>
        </w:rPr>
        <w:t>Наиболее часто указанными инфекциями болеют дети в возрасте от 1 года до 10 лет.</w:t>
      </w:r>
    </w:p>
    <w:p w:rsidR="005002C8" w:rsidRPr="00B40D48" w:rsidRDefault="005002C8" w:rsidP="00B40D4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40D48">
        <w:rPr>
          <w:rFonts w:ascii="Times New Roman" w:hAnsi="Times New Roman" w:cs="Times New Roman"/>
          <w:sz w:val="24"/>
          <w:szCs w:val="24"/>
          <w:lang w:eastAsia="ru-RU"/>
        </w:rPr>
        <w:t>Заражение происходит преимущественно воздушно-капельным путем.</w:t>
      </w:r>
    </w:p>
    <w:p w:rsidR="005002C8" w:rsidRPr="00B40D48" w:rsidRDefault="005002C8" w:rsidP="00B40D4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40D48">
        <w:rPr>
          <w:rFonts w:ascii="Times New Roman" w:hAnsi="Times New Roman" w:cs="Times New Roman"/>
          <w:sz w:val="24"/>
          <w:szCs w:val="24"/>
          <w:lang w:eastAsia="ru-RU"/>
        </w:rPr>
        <w:t>После выздоровления вырабатывается стойкий иммунитет.</w:t>
      </w:r>
    </w:p>
    <w:p w:rsidR="005002C8" w:rsidRPr="00B40D48" w:rsidRDefault="00B40D48" w:rsidP="00B40D4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5002C8" w:rsidRPr="00B40D48">
        <w:rPr>
          <w:rFonts w:ascii="Times New Roman" w:hAnsi="Times New Roman" w:cs="Times New Roman"/>
          <w:sz w:val="24"/>
          <w:szCs w:val="24"/>
          <w:lang w:eastAsia="ru-RU"/>
        </w:rPr>
        <w:t>акие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нфекции, как полиомиелит, эпидемический </w:t>
      </w:r>
      <w:r w:rsidR="005002C8" w:rsidRPr="00B40D48">
        <w:rPr>
          <w:rFonts w:ascii="Times New Roman" w:hAnsi="Times New Roman" w:cs="Times New Roman"/>
          <w:sz w:val="24"/>
          <w:szCs w:val="24"/>
          <w:lang w:eastAsia="ru-RU"/>
        </w:rPr>
        <w:t xml:space="preserve">паротит, коклюш и дифтерия спутать с чем-либо достаточно сложно. Поэтому </w:t>
      </w:r>
      <w:proofErr w:type="gramStart"/>
      <w:r w:rsidR="005002C8" w:rsidRPr="00B40D48">
        <w:rPr>
          <w:rFonts w:ascii="Times New Roman" w:hAnsi="Times New Roman" w:cs="Times New Roman"/>
          <w:sz w:val="24"/>
          <w:szCs w:val="24"/>
          <w:lang w:eastAsia="ru-RU"/>
        </w:rPr>
        <w:t>давайте</w:t>
      </w:r>
      <w:proofErr w:type="gramEnd"/>
      <w:r w:rsidR="005002C8" w:rsidRPr="00B40D48">
        <w:rPr>
          <w:rFonts w:ascii="Times New Roman" w:hAnsi="Times New Roman" w:cs="Times New Roman"/>
          <w:sz w:val="24"/>
          <w:szCs w:val="24"/>
          <w:lang w:eastAsia="ru-RU"/>
        </w:rPr>
        <w:t xml:space="preserve"> вкратце рассмотрим те </w:t>
      </w:r>
      <w:r w:rsidR="005002C8" w:rsidRPr="00B40D4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детские инфекции, для которых наиболее характерным симптомом является </w:t>
      </w:r>
      <w:r w:rsidR="005002C8" w:rsidRPr="00B40D4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сыпь</w:t>
      </w:r>
      <w:r w:rsidR="005002C8" w:rsidRPr="00B40D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02C8" w:rsidRPr="006060BC" w:rsidRDefault="005002C8" w:rsidP="00B40D48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60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Корь</w:t>
      </w:r>
    </w:p>
    <w:p w:rsidR="005002C8" w:rsidRPr="00B40D48" w:rsidRDefault="005002C8" w:rsidP="00B40D4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40D48">
        <w:rPr>
          <w:rFonts w:ascii="Times New Roman" w:hAnsi="Times New Roman" w:cs="Times New Roman"/>
          <w:sz w:val="24"/>
          <w:szCs w:val="24"/>
          <w:lang w:eastAsia="ru-RU"/>
        </w:rPr>
        <w:t>Это вирусная инфекция, восприимчивость к которой близится к 100%. То есть после контакта с зараженным вирусом кори человеком, вероятность остаться здоровым практически нулевая. За исключением тех, кто уже болел корью ранее</w:t>
      </w:r>
      <w:r w:rsidR="00B40D48">
        <w:rPr>
          <w:rFonts w:ascii="Times New Roman" w:hAnsi="Times New Roman" w:cs="Times New Roman"/>
          <w:sz w:val="24"/>
          <w:szCs w:val="24"/>
          <w:lang w:eastAsia="ru-RU"/>
        </w:rPr>
        <w:t xml:space="preserve"> или привит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>. Симптомы болезни появляются через 1-2 недели после заражения. Среди них:</w:t>
      </w:r>
    </w:p>
    <w:p w:rsidR="005002C8" w:rsidRPr="00B40D48" w:rsidRDefault="005002C8" w:rsidP="00B40D4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40D48">
        <w:rPr>
          <w:rFonts w:ascii="Times New Roman" w:hAnsi="Calibri" w:cs="Times New Roman"/>
          <w:sz w:val="24"/>
          <w:szCs w:val="24"/>
          <w:lang w:eastAsia="ru-RU"/>
        </w:rPr>
        <w:t>⚫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060BC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>слабость;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40D48">
        <w:rPr>
          <w:rFonts w:ascii="Times New Roman" w:hAnsi="Calibri" w:cs="Times New Roman"/>
          <w:sz w:val="24"/>
          <w:szCs w:val="24"/>
          <w:lang w:eastAsia="ru-RU"/>
        </w:rPr>
        <w:t>⚫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060BC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>головная боль;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40D48">
        <w:rPr>
          <w:rFonts w:ascii="Times New Roman" w:hAnsi="Calibri" w:cs="Times New Roman"/>
          <w:sz w:val="24"/>
          <w:szCs w:val="24"/>
          <w:lang w:eastAsia="ru-RU"/>
        </w:rPr>
        <w:t>⚫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060BC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>повышение температуры тела до 40</w:t>
      </w:r>
      <w:proofErr w:type="gramStart"/>
      <w:r w:rsidRPr="00B40D48">
        <w:rPr>
          <w:rFonts w:ascii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B40D48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40D48">
        <w:rPr>
          <w:rFonts w:ascii="Times New Roman" w:hAnsi="Calibri" w:cs="Times New Roman"/>
          <w:sz w:val="24"/>
          <w:szCs w:val="24"/>
          <w:lang w:eastAsia="ru-RU"/>
        </w:rPr>
        <w:t>⚫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060BC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>катаральные явления (насморк, покраснение глаз, слезотечение);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40D48">
        <w:rPr>
          <w:rFonts w:ascii="Times New Roman" w:hAnsi="Calibri" w:cs="Times New Roman"/>
          <w:sz w:val="24"/>
          <w:szCs w:val="24"/>
          <w:lang w:eastAsia="ru-RU"/>
        </w:rPr>
        <w:t>⚫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060BC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>мелкопятнистая сыпь, имеющая тенденцию к слиянию, распространяющаяся сверху вниз (сначала на лице, за ушами, на следующий день – на груди и шее и так далее) и исчезающая затем в том же направлении.</w:t>
      </w:r>
    </w:p>
    <w:p w:rsidR="005002C8" w:rsidRPr="00B40D48" w:rsidRDefault="005002C8" w:rsidP="00B40D4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40D48">
        <w:rPr>
          <w:rFonts w:ascii="Times New Roman" w:hAnsi="Times New Roman" w:cs="Times New Roman"/>
          <w:sz w:val="24"/>
          <w:szCs w:val="24"/>
          <w:lang w:eastAsia="ru-RU"/>
        </w:rPr>
        <w:t>Заразен ребенок с момента появления симптомов и еще 4 дня после появления сыпи.</w:t>
      </w:r>
    </w:p>
    <w:p w:rsidR="005002C8" w:rsidRPr="00B40D48" w:rsidRDefault="005002C8" w:rsidP="00B40D4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40D48">
        <w:rPr>
          <w:rFonts w:ascii="Times New Roman" w:hAnsi="Times New Roman" w:cs="Times New Roman"/>
          <w:sz w:val="24"/>
          <w:szCs w:val="24"/>
          <w:lang w:eastAsia="ru-RU"/>
        </w:rPr>
        <w:t>Лечение состоит в основном в облегчении симптомов и поддержании иммунных сил организма во избежание осложнений (энцефалита, пневмонии, отита и пр.).</w:t>
      </w:r>
    </w:p>
    <w:p w:rsidR="005002C8" w:rsidRPr="00B40D48" w:rsidRDefault="005002C8" w:rsidP="00B40D4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40D48">
        <w:rPr>
          <w:rFonts w:ascii="Times New Roman" w:hAnsi="Times New Roman" w:cs="Times New Roman"/>
          <w:sz w:val="24"/>
          <w:szCs w:val="24"/>
          <w:lang w:eastAsia="ru-RU"/>
        </w:rPr>
        <w:t>После выздоровления формируется стойкий пожизненный иммунитет, что значит — повторное заражение невозможно.</w:t>
      </w:r>
    </w:p>
    <w:p w:rsidR="005002C8" w:rsidRPr="006060BC" w:rsidRDefault="005002C8" w:rsidP="00B40D48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60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Краснуха</w:t>
      </w:r>
    </w:p>
    <w:p w:rsidR="005002C8" w:rsidRPr="00B40D48" w:rsidRDefault="005002C8" w:rsidP="00B40D4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40D48">
        <w:rPr>
          <w:rFonts w:ascii="Times New Roman" w:hAnsi="Times New Roman" w:cs="Times New Roman"/>
          <w:sz w:val="24"/>
          <w:szCs w:val="24"/>
          <w:lang w:eastAsia="ru-RU"/>
        </w:rPr>
        <w:t xml:space="preserve">Краснуха очень похожа на корь: также имеет вирусное происхождение, воздушно-капельный путь заражения и характерную сыпь, которую легко перепутать </w:t>
      </w:r>
      <w:proofErr w:type="gramStart"/>
      <w:r w:rsidRPr="00B40D48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40D48">
        <w:rPr>
          <w:rFonts w:ascii="Times New Roman" w:hAnsi="Times New Roman" w:cs="Times New Roman"/>
          <w:sz w:val="24"/>
          <w:szCs w:val="24"/>
          <w:lang w:eastAsia="ru-RU"/>
        </w:rPr>
        <w:t xml:space="preserve"> коревой. Однако краснуха менее заразна и протекает заметно легче. С момента заражения до появления симптомов проходит от 2 до 3 недель. Проявления краснухи:</w:t>
      </w:r>
    </w:p>
    <w:p w:rsidR="005002C8" w:rsidRPr="00B40D48" w:rsidRDefault="005002C8" w:rsidP="00B40D4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40D48">
        <w:rPr>
          <w:rFonts w:ascii="Times New Roman" w:hAnsi="Calibri" w:cs="Times New Roman"/>
          <w:sz w:val="24"/>
          <w:szCs w:val="24"/>
          <w:lang w:eastAsia="ru-RU"/>
        </w:rPr>
        <w:t>⚫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060B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>повышение температуры тела до 38</w:t>
      </w:r>
      <w:proofErr w:type="gramStart"/>
      <w:r w:rsidRPr="00B40D48">
        <w:rPr>
          <w:rFonts w:ascii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B40D48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40D48">
        <w:rPr>
          <w:rFonts w:ascii="Times New Roman" w:hAnsi="Calibri" w:cs="Times New Roman"/>
          <w:sz w:val="24"/>
          <w:szCs w:val="24"/>
          <w:lang w:eastAsia="ru-RU"/>
        </w:rPr>
        <w:t>⚫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060B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 xml:space="preserve">увеличение затылочных </w:t>
      </w:r>
      <w:proofErr w:type="spellStart"/>
      <w:r w:rsidRPr="00B40D48">
        <w:rPr>
          <w:rFonts w:ascii="Times New Roman" w:hAnsi="Times New Roman" w:cs="Times New Roman"/>
          <w:sz w:val="24"/>
          <w:szCs w:val="24"/>
          <w:lang w:eastAsia="ru-RU"/>
        </w:rPr>
        <w:t>лимфоузлов</w:t>
      </w:r>
      <w:proofErr w:type="spellEnd"/>
      <w:r w:rsidRPr="00B40D48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40D48">
        <w:rPr>
          <w:rFonts w:ascii="Times New Roman" w:hAnsi="Calibri" w:cs="Times New Roman"/>
          <w:sz w:val="24"/>
          <w:szCs w:val="24"/>
          <w:lang w:eastAsia="ru-RU"/>
        </w:rPr>
        <w:t>⚫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060B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>катаральные проявления (а иногда и кашель);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40D48">
        <w:rPr>
          <w:rFonts w:ascii="Times New Roman" w:hAnsi="Calibri" w:cs="Times New Roman"/>
          <w:sz w:val="24"/>
          <w:szCs w:val="24"/>
          <w:lang w:eastAsia="ru-RU"/>
        </w:rPr>
        <w:lastRenderedPageBreak/>
        <w:t>⚫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060B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>сыпь похожа на коревую, однако никогда не сливающаяся, нередко исчезающая в течение нескольких часов (до 2 дней).</w:t>
      </w:r>
    </w:p>
    <w:p w:rsidR="005002C8" w:rsidRDefault="005002C8" w:rsidP="00B40D4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40D48">
        <w:rPr>
          <w:rFonts w:ascii="Times New Roman" w:hAnsi="Times New Roman" w:cs="Times New Roman"/>
          <w:sz w:val="24"/>
          <w:szCs w:val="24"/>
          <w:lang w:eastAsia="ru-RU"/>
        </w:rPr>
        <w:t>Бывают случаи, что родители не замечают сыпь, потому что она появляется, например, ночью, а до утра уже проходит. В таком случае заболевание протекает, как правило, легко и без осложнений. Лечения как такового не требуется.</w:t>
      </w:r>
    </w:p>
    <w:p w:rsidR="00B40D48" w:rsidRPr="00B40D48" w:rsidRDefault="00B40D48" w:rsidP="00B40D4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2C8" w:rsidRPr="005002C8" w:rsidRDefault="005002C8" w:rsidP="005002C8">
      <w:pPr>
        <w:spacing w:after="27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2535154" cy="1926717"/>
            <wp:effectExtent l="19050" t="0" r="0" b="0"/>
            <wp:docPr id="2" name="Рисунок 2" descr="https://mtdata.ru/u22/photo93FB/20478601070-0/original.jpg#2047860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tdata.ru/u22/photo93FB/20478601070-0/original.jpg#204786010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154" cy="192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2C8" w:rsidRPr="00B40D48" w:rsidRDefault="005002C8" w:rsidP="00B40D4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0D48">
        <w:rPr>
          <w:rFonts w:ascii="Times New Roman" w:hAnsi="Times New Roman" w:cs="Times New Roman"/>
          <w:sz w:val="24"/>
          <w:szCs w:val="24"/>
          <w:lang w:eastAsia="ru-RU"/>
        </w:rPr>
        <w:t>При краснухе ребенок заразен в течение 1 недели до и еще 4 дня после возникновения кожной сыпи. Повторное заражение уже переболевших детей практически не встречается.</w:t>
      </w:r>
    </w:p>
    <w:p w:rsidR="005002C8" w:rsidRPr="006060BC" w:rsidRDefault="005002C8" w:rsidP="00B40D48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60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Скарлатина</w:t>
      </w:r>
    </w:p>
    <w:p w:rsidR="005002C8" w:rsidRPr="00B40D48" w:rsidRDefault="005002C8" w:rsidP="00B40D4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0D48">
        <w:rPr>
          <w:rFonts w:ascii="Times New Roman" w:hAnsi="Times New Roman" w:cs="Times New Roman"/>
          <w:sz w:val="24"/>
          <w:szCs w:val="24"/>
          <w:lang w:eastAsia="ru-RU"/>
        </w:rPr>
        <w:t xml:space="preserve">Эта инфекция, в отличие от предыдущих, провоцируется не вирусами, а стрептококками группы </w:t>
      </w:r>
      <w:r w:rsidR="006060B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60B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 xml:space="preserve"> (бактериями). Заражение, кроме воздушно-капельного пути, может осуществляться также контактным путем (через бытовые предметы, игрушки и пр.).  Симптомы скарлатины следующие:</w:t>
      </w:r>
    </w:p>
    <w:p w:rsidR="005002C8" w:rsidRDefault="005002C8" w:rsidP="00B40D4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0D48">
        <w:rPr>
          <w:rFonts w:ascii="Times New Roman" w:hAnsi="Calibri" w:cs="Times New Roman"/>
          <w:sz w:val="24"/>
          <w:szCs w:val="24"/>
          <w:lang w:eastAsia="ru-RU"/>
        </w:rPr>
        <w:t>⚫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060B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>выраженная интоксикация (температура тела до 39</w:t>
      </w:r>
      <w:proofErr w:type="gramStart"/>
      <w:r w:rsidRPr="00B40D48">
        <w:rPr>
          <w:rFonts w:ascii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B40D48">
        <w:rPr>
          <w:rFonts w:ascii="Times New Roman" w:hAnsi="Times New Roman" w:cs="Times New Roman"/>
          <w:sz w:val="24"/>
          <w:szCs w:val="24"/>
          <w:lang w:eastAsia="ru-RU"/>
        </w:rPr>
        <w:t>, головная боль, слабость);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40D48">
        <w:rPr>
          <w:rFonts w:ascii="Times New Roman" w:hAnsi="Calibri" w:cs="Times New Roman"/>
          <w:sz w:val="24"/>
          <w:szCs w:val="24"/>
          <w:lang w:eastAsia="ru-RU"/>
        </w:rPr>
        <w:t>⚫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060B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>ангина и «малиновый язык» — характерные только для скарлатины симптомы;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40D48">
        <w:rPr>
          <w:rFonts w:ascii="Times New Roman" w:hAnsi="Calibri" w:cs="Times New Roman"/>
          <w:sz w:val="24"/>
          <w:szCs w:val="24"/>
          <w:lang w:eastAsia="ru-RU"/>
        </w:rPr>
        <w:t>⚫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060BC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 xml:space="preserve">сыпь мелкоточечная, ярко-красная и наиболее выраженная в естественных складках (в подмышечных впадинах, локтевых и паховых складках), но никогда не затрагивающая </w:t>
      </w:r>
      <w:proofErr w:type="spellStart"/>
      <w:r w:rsidRPr="00B40D48">
        <w:rPr>
          <w:rFonts w:ascii="Times New Roman" w:hAnsi="Times New Roman" w:cs="Times New Roman"/>
          <w:sz w:val="24"/>
          <w:szCs w:val="24"/>
          <w:lang w:eastAsia="ru-RU"/>
        </w:rPr>
        <w:t>носогубный</w:t>
      </w:r>
      <w:proofErr w:type="spellEnd"/>
      <w:r w:rsidRPr="00B40D48">
        <w:rPr>
          <w:rFonts w:ascii="Times New Roman" w:hAnsi="Times New Roman" w:cs="Times New Roman"/>
          <w:sz w:val="24"/>
          <w:szCs w:val="24"/>
          <w:lang w:eastAsia="ru-RU"/>
        </w:rPr>
        <w:t xml:space="preserve"> треугольник (кожа над верхней губой выглядит бледной на фоне красной сыпи).</w:t>
      </w:r>
    </w:p>
    <w:p w:rsidR="00682790" w:rsidRPr="00B40D48" w:rsidRDefault="00682790" w:rsidP="00B40D4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2C8" w:rsidRPr="005002C8" w:rsidRDefault="005002C8" w:rsidP="00B40D48">
      <w:pPr>
        <w:spacing w:after="27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4464685" cy="2307899"/>
            <wp:effectExtent l="19050" t="0" r="0" b="0"/>
            <wp:docPr id="3" name="Рисунок 3" descr="https://mtdata.ru/u16/photoCE6F/20924746768-0/original.jpg#20924746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tdata.ru/u16/photoCE6F/20924746768-0/original.jpg#209247467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662" cy="230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2C8" w:rsidRDefault="005002C8" w:rsidP="00B40D4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0D48">
        <w:rPr>
          <w:rFonts w:ascii="Times New Roman" w:hAnsi="Times New Roman" w:cs="Times New Roman"/>
          <w:sz w:val="24"/>
          <w:szCs w:val="24"/>
          <w:lang w:eastAsia="ru-RU"/>
        </w:rPr>
        <w:t xml:space="preserve">Скарлатина при отсутствии лечения часто осложняется ревматическим поражением сердца, в связи с чем, в отличие от других детских инфекций, практически сразу назначаются антибактериальные препараты. </w:t>
      </w:r>
      <w:r w:rsidR="00682790">
        <w:rPr>
          <w:rFonts w:ascii="Times New Roman" w:hAnsi="Times New Roman" w:cs="Times New Roman"/>
          <w:sz w:val="24"/>
          <w:szCs w:val="24"/>
          <w:lang w:eastAsia="ru-RU"/>
        </w:rPr>
        <w:t>Иммунитет вырабатывается на определенный серотип стрептококка, поэтому ребенок может заболеть повторно, если заразится другим серотипом инфекции.</w:t>
      </w:r>
    </w:p>
    <w:p w:rsidR="00682790" w:rsidRPr="00B40D48" w:rsidRDefault="00682790" w:rsidP="00B40D4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2C8" w:rsidRPr="006060BC" w:rsidRDefault="005002C8" w:rsidP="00B40D48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60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Ветряная оспа</w:t>
      </w:r>
    </w:p>
    <w:p w:rsidR="005002C8" w:rsidRPr="00B40D48" w:rsidRDefault="005002C8" w:rsidP="00B40D4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0D48">
        <w:rPr>
          <w:rFonts w:ascii="Times New Roman" w:hAnsi="Times New Roman" w:cs="Times New Roman"/>
          <w:sz w:val="24"/>
          <w:szCs w:val="24"/>
          <w:lang w:eastAsia="ru-RU"/>
        </w:rPr>
        <w:t xml:space="preserve">Ветряная оспа (она же ветрянка) – вирусная инфекция, возбудитель которой принадлежит к семейству </w:t>
      </w:r>
      <w:proofErr w:type="spellStart"/>
      <w:r w:rsidRPr="00B40D48">
        <w:rPr>
          <w:rFonts w:ascii="Times New Roman" w:hAnsi="Times New Roman" w:cs="Times New Roman"/>
          <w:sz w:val="24"/>
          <w:szCs w:val="24"/>
          <w:lang w:eastAsia="ru-RU"/>
        </w:rPr>
        <w:t>герпе</w:t>
      </w:r>
      <w:r w:rsidR="0068279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>вирусов</w:t>
      </w:r>
      <w:proofErr w:type="spellEnd"/>
      <w:r w:rsidRPr="00B40D4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0D48">
        <w:rPr>
          <w:rFonts w:ascii="Times New Roman" w:hAnsi="Times New Roman" w:cs="Times New Roman"/>
          <w:sz w:val="24"/>
          <w:szCs w:val="24"/>
          <w:lang w:eastAsia="ru-RU"/>
        </w:rPr>
        <w:t>Контагиозность</w:t>
      </w:r>
      <w:proofErr w:type="spellEnd"/>
      <w:r w:rsidRPr="00B40D48">
        <w:rPr>
          <w:rFonts w:ascii="Times New Roman" w:hAnsi="Times New Roman" w:cs="Times New Roman"/>
          <w:sz w:val="24"/>
          <w:szCs w:val="24"/>
          <w:lang w:eastAsia="ru-RU"/>
        </w:rPr>
        <w:t xml:space="preserve"> (заразность) данной инфекции ниже, чем у кори и краснухи, и составляет около 80% (то есть 4 из 5 людей, контактировавших с больным ветрянкой, заражаются и заболевают). Симптомы появляются через 2-3 недели после контакта и начинаются с сыпи. Характерно быстрое распространение сыпи по всему телу в виде покраснений, быстро превращающихся в пузырьки, наполненные прозрачной жидкостью. Их появление сопровождается сильным зудом и нередко – повышением </w:t>
      </w:r>
      <w:r w:rsidR="00682790">
        <w:rPr>
          <w:rFonts w:ascii="Times New Roman" w:hAnsi="Times New Roman" w:cs="Times New Roman"/>
          <w:sz w:val="24"/>
          <w:szCs w:val="24"/>
          <w:lang w:eastAsia="ru-RU"/>
        </w:rPr>
        <w:t>температуры тела до 40°С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>. Чаще всего такая сыпь подсыпает до 3-5 дней, а затем постепенно проходит, покрываясь корочками.</w:t>
      </w:r>
    </w:p>
    <w:p w:rsidR="005002C8" w:rsidRPr="005002C8" w:rsidRDefault="005002C8" w:rsidP="00B40D48">
      <w:pPr>
        <w:spacing w:after="27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4156138" cy="2595989"/>
            <wp:effectExtent l="19050" t="0" r="0" b="0"/>
            <wp:docPr id="4" name="Рисунок 4" descr="https://mtdata.ru/u30/photo5059/20255528221-0/original.jpg#20255528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tdata.ru/u30/photo5059/20255528221-0/original.jpg#202555282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111" cy="259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2C8" w:rsidRDefault="005002C8" w:rsidP="00B40D4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0D48">
        <w:rPr>
          <w:rFonts w:ascii="Times New Roman" w:hAnsi="Times New Roman" w:cs="Times New Roman"/>
          <w:sz w:val="24"/>
          <w:szCs w:val="24"/>
          <w:lang w:eastAsia="ru-RU"/>
        </w:rPr>
        <w:t>При ветряной оспе самое важное – не давать ребенку расчесывать элементы сыпи, так как это чревато инфицированием (под ногтями ребенка немало бактерий) и образованием рубцов после болезни. Пузырьки на коже рекомендуют обрабат</w:t>
      </w:r>
      <w:r w:rsidR="00682790">
        <w:rPr>
          <w:rFonts w:ascii="Times New Roman" w:hAnsi="Times New Roman" w:cs="Times New Roman"/>
          <w:sz w:val="24"/>
          <w:szCs w:val="24"/>
          <w:lang w:eastAsia="ru-RU"/>
        </w:rPr>
        <w:t>ывать антисептиками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 xml:space="preserve">, что позволяет избежать занесения вторичной </w:t>
      </w:r>
      <w:r w:rsidR="00682790">
        <w:rPr>
          <w:rFonts w:ascii="Times New Roman" w:hAnsi="Times New Roman" w:cs="Times New Roman"/>
          <w:sz w:val="24"/>
          <w:szCs w:val="24"/>
          <w:lang w:eastAsia="ru-RU"/>
        </w:rPr>
        <w:t xml:space="preserve">инфекции при вскрытии пузырька и 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 xml:space="preserve">подсушивает элементы сыпи. Кроме того, рекомендуется тщательно следить за гигиеной ротовой полости ребенка, ведь сыпь может появляться и на слизистых оболочках, где инфицировать их намного проще. При тяжелом течении возможно развитие таких осложнений, как нефрит, менингит, миокардит, </w:t>
      </w:r>
      <w:proofErr w:type="spellStart"/>
      <w:r w:rsidRPr="00B40D48">
        <w:rPr>
          <w:rFonts w:ascii="Times New Roman" w:hAnsi="Times New Roman" w:cs="Times New Roman"/>
          <w:sz w:val="24"/>
          <w:szCs w:val="24"/>
          <w:lang w:eastAsia="ru-RU"/>
        </w:rPr>
        <w:t>менингоэнцефалит</w:t>
      </w:r>
      <w:proofErr w:type="spellEnd"/>
      <w:r w:rsidRPr="00B40D48">
        <w:rPr>
          <w:rFonts w:ascii="Times New Roman" w:hAnsi="Times New Roman" w:cs="Times New Roman"/>
          <w:sz w:val="24"/>
          <w:szCs w:val="24"/>
          <w:lang w:eastAsia="ru-RU"/>
        </w:rPr>
        <w:t>. Поэтому лучшее, что родители могут сделать в случае обнаружения у своего чада сыпи – незамедлительно посетить врача.</w:t>
      </w:r>
    </w:p>
    <w:p w:rsidR="00682790" w:rsidRPr="00B40D48" w:rsidRDefault="00682790" w:rsidP="00B40D4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0D48" w:rsidRPr="006060BC" w:rsidRDefault="005002C8" w:rsidP="006060BC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60BC">
        <w:rPr>
          <w:rFonts w:ascii="Times New Roman" w:hAnsi="Times New Roman" w:cs="Times New Roman"/>
          <w:b/>
          <w:sz w:val="28"/>
          <w:szCs w:val="28"/>
          <w:lang w:eastAsia="ru-RU"/>
        </w:rPr>
        <w:t>Лучшее лечение – это, как известно, профилактика. А все детские инфекции легко предотвратить, вакцинировав ребенка, согласно календарю прививок.</w:t>
      </w:r>
    </w:p>
    <w:p w:rsidR="006060BC" w:rsidRPr="00B40D48" w:rsidRDefault="006060BC" w:rsidP="00B40D48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2E3F" w:rsidRPr="006060BC" w:rsidRDefault="00B40D48" w:rsidP="006060B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0D48">
        <w:rPr>
          <w:rFonts w:ascii="Times New Roman" w:hAnsi="Times New Roman" w:cs="Times New Roman"/>
          <w:sz w:val="24"/>
          <w:szCs w:val="24"/>
          <w:lang w:eastAsia="ru-RU"/>
        </w:rPr>
        <w:t xml:space="preserve">Пока нет вакцинации от скарлатины, но в календарь прививок по эпидемическим показаниям введена вакцинация против ветряной оспы. </w:t>
      </w:r>
      <w:r w:rsidR="005002C8" w:rsidRPr="00B40D48">
        <w:rPr>
          <w:rFonts w:ascii="Times New Roman" w:hAnsi="Times New Roman" w:cs="Times New Roman"/>
          <w:sz w:val="24"/>
          <w:szCs w:val="24"/>
          <w:lang w:eastAsia="ru-RU"/>
        </w:rPr>
        <w:t>Если же Ваш малыш все-таки заболел, не затягивайте с походом к врачу, изолируйте его от других детей и обеспечьте ему покой и здоровое питание, остальное сделает иммуните</w:t>
      </w:r>
      <w:r w:rsidR="00C405A4" w:rsidRPr="00B40D4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B40D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0D48" w:rsidRPr="00B40D48" w:rsidRDefault="00B40D48" w:rsidP="00B40D48">
      <w:pPr>
        <w:pStyle w:val="a8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40D4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Заведующая отделением профилактики </w:t>
      </w:r>
    </w:p>
    <w:p w:rsidR="00B40D48" w:rsidRPr="00B40D48" w:rsidRDefault="00B40D48" w:rsidP="00B40D48">
      <w:pPr>
        <w:pStyle w:val="a8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40D4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инфекционных и паразитарных </w:t>
      </w:r>
    </w:p>
    <w:p w:rsidR="00B40D48" w:rsidRPr="00B40D48" w:rsidRDefault="00B40D48" w:rsidP="00B40D48">
      <w:pPr>
        <w:pStyle w:val="a8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40D48">
        <w:rPr>
          <w:rStyle w:val="a5"/>
          <w:rFonts w:ascii="Times New Roman" w:hAnsi="Times New Roman" w:cs="Times New Roman"/>
          <w:b w:val="0"/>
          <w:sz w:val="24"/>
          <w:szCs w:val="24"/>
        </w:rPr>
        <w:t>заболеваний ДПО №12</w:t>
      </w:r>
    </w:p>
    <w:p w:rsidR="00B40D48" w:rsidRDefault="00B40D48" w:rsidP="00B40D48">
      <w:pPr>
        <w:pStyle w:val="a8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40D48">
        <w:rPr>
          <w:rStyle w:val="a5"/>
          <w:rFonts w:ascii="Times New Roman" w:hAnsi="Times New Roman" w:cs="Times New Roman"/>
          <w:b w:val="0"/>
          <w:sz w:val="24"/>
          <w:szCs w:val="24"/>
        </w:rPr>
        <w:t>СПБ ГБУЗ ГП №37</w:t>
      </w:r>
    </w:p>
    <w:p w:rsidR="00B40D48" w:rsidRPr="00B40D48" w:rsidRDefault="00B40D48" w:rsidP="00B40D48">
      <w:pPr>
        <w:pStyle w:val="a8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Врач инфекционист первой категории</w:t>
      </w:r>
    </w:p>
    <w:p w:rsidR="00B40D48" w:rsidRPr="00B40D48" w:rsidRDefault="00B40D48" w:rsidP="00B40D48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0D48">
        <w:rPr>
          <w:rStyle w:val="a5"/>
          <w:rFonts w:ascii="Times New Roman" w:hAnsi="Times New Roman" w:cs="Times New Roman"/>
          <w:b w:val="0"/>
          <w:sz w:val="24"/>
          <w:szCs w:val="24"/>
        </w:rPr>
        <w:t>Черногорцева</w:t>
      </w:r>
      <w:proofErr w:type="spellEnd"/>
      <w:r w:rsidRPr="00B40D4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И.А.</w:t>
      </w:r>
    </w:p>
    <w:p w:rsidR="00B40D48" w:rsidRDefault="00B40D48"/>
    <w:sectPr w:rsidR="00B40D48" w:rsidSect="007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F6626"/>
    <w:multiLevelType w:val="multilevel"/>
    <w:tmpl w:val="4AD6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2C8"/>
    <w:rsid w:val="005002C8"/>
    <w:rsid w:val="005C1A70"/>
    <w:rsid w:val="006060BC"/>
    <w:rsid w:val="00682790"/>
    <w:rsid w:val="00772E3F"/>
    <w:rsid w:val="00791E86"/>
    <w:rsid w:val="008C3389"/>
    <w:rsid w:val="009764C4"/>
    <w:rsid w:val="00B40D48"/>
    <w:rsid w:val="00C405A4"/>
    <w:rsid w:val="00F6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3F"/>
  </w:style>
  <w:style w:type="paragraph" w:styleId="1">
    <w:name w:val="heading 1"/>
    <w:basedOn w:val="a"/>
    <w:link w:val="10"/>
    <w:uiPriority w:val="9"/>
    <w:qFormat/>
    <w:rsid w:val="00500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0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2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02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02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C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40D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5870">
          <w:marLeft w:val="300"/>
          <w:marRight w:val="30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520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2019-10-23T11:07:00Z</dcterms:created>
  <dcterms:modified xsi:type="dcterms:W3CDTF">2019-12-25T10:10:00Z</dcterms:modified>
</cp:coreProperties>
</file>