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осуществления медицинской деятельности)   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>НАПРАВЛЕНИЕ ДЛЯ ОКАЗАНИЯ МЕДИЦИНСКОЙ  ПОМОЩИ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6C8956FA" w14:textId="7777777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выдачи полиса обязательного  медицинского  страхования:  число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данные о  страховой  медицинской   организации,   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____  строение/корпус  ___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Занятость:  работает - 1,  проходит  военную службу  или  приравненную к  ней  службу  - 2,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Код диагноза по Международной статистической  классификации  болезней и проблем, связанных  со здоровьем</w:t>
      </w:r>
    </w:p>
    <w:p w14:paraId="31A083D7" w14:textId="5B7F044B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 xml:space="preserve">68.9 (для пациентов, направляемых в ГЦЛГ </w:t>
      </w:r>
      <w:proofErr w:type="gramStart"/>
      <w:r w:rsidRPr="009F1530">
        <w:rPr>
          <w:b/>
          <w:color w:val="FF0000"/>
          <w:sz w:val="22"/>
          <w:szCs w:val="22"/>
        </w:rPr>
        <w:t>впервые)*</w:t>
      </w:r>
      <w:proofErr w:type="gramEnd"/>
      <w:r w:rsidR="009414DF">
        <w:rPr>
          <w:b/>
          <w:color w:val="FF0000"/>
          <w:sz w:val="22"/>
          <w:szCs w:val="22"/>
        </w:rPr>
        <w:t xml:space="preserve"> - указать только код заболевания!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вид:   первичная   медико-санитарная   помощь,   в    том  числе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специализированная, в  том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3;   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(циклов)  лечения</w:t>
      </w:r>
    </w:p>
    <w:p w14:paraId="1802AEA8" w14:textId="250314D2" w:rsidR="009F1530" w:rsidRPr="009F1530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r w:rsidR="009F1530">
        <w:rPr>
          <w:b/>
          <w:color w:val="FF0000"/>
          <w:sz w:val="22"/>
          <w:szCs w:val="22"/>
        </w:rPr>
        <w:t xml:space="preserve">Нарушение свертываемости </w:t>
      </w:r>
      <w:r w:rsidRPr="009F1530">
        <w:rPr>
          <w:b/>
          <w:color w:val="FF0000"/>
          <w:sz w:val="22"/>
          <w:szCs w:val="22"/>
        </w:rPr>
        <w:t xml:space="preserve"> неуточненное</w:t>
      </w:r>
      <w:r w:rsidR="009F1530">
        <w:rPr>
          <w:b/>
          <w:color w:val="FF0000"/>
          <w:sz w:val="22"/>
          <w:szCs w:val="22"/>
        </w:rPr>
        <w:t xml:space="preserve"> </w:t>
      </w:r>
      <w:r w:rsidR="009F1530" w:rsidRPr="009F1530">
        <w:rPr>
          <w:b/>
          <w:color w:val="FF0000"/>
          <w:sz w:val="22"/>
          <w:szCs w:val="22"/>
        </w:rPr>
        <w:t>(для пациентов, направляемых в ГЦЛГ впервые)*</w:t>
      </w:r>
      <w:r w:rsidR="009414DF">
        <w:rPr>
          <w:b/>
          <w:color w:val="FF0000"/>
          <w:sz w:val="22"/>
          <w:szCs w:val="22"/>
        </w:rPr>
        <w:t xml:space="preserve"> - или установленный ранее в ГЦЛГ диагноз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(подпись)   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10336B"/>
    <w:rsid w:val="00254A49"/>
    <w:rsid w:val="007D53EE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D50CDC"/>
    <w:rsid w:val="00DF36EE"/>
    <w:rsid w:val="00E075BC"/>
    <w:rsid w:val="00E72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2</cp:revision>
  <cp:lastPrinted>2025-10-22T08:23:00Z</cp:lastPrinted>
  <dcterms:created xsi:type="dcterms:W3CDTF">2026-09-21T08:39:00Z</dcterms:created>
  <dcterms:modified xsi:type="dcterms:W3CDTF">2026-09-21T08:39:00Z</dcterms:modified>
</cp:coreProperties>
</file>