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7B" w:rsidRDefault="00C0347B" w:rsidP="00C0347B">
      <w:pPr>
        <w:shd w:val="clear" w:color="auto" w:fill="FFFFFF"/>
        <w:spacing w:before="259" w:after="259" w:line="240" w:lineRule="auto"/>
        <w:jc w:val="center"/>
        <w:rPr>
          <w:rFonts w:ascii="Times New Roman" w:hAnsi="Times New Roman" w:cs="Times New Roman"/>
          <w:b/>
          <w:color w:val="000000"/>
          <w:sz w:val="28"/>
          <w:szCs w:val="28"/>
          <w:shd w:val="clear" w:color="auto" w:fill="FFFFFF"/>
        </w:rPr>
      </w:pPr>
      <w:r w:rsidRPr="00C0347B">
        <w:rPr>
          <w:rFonts w:ascii="Times New Roman" w:hAnsi="Times New Roman" w:cs="Times New Roman"/>
          <w:b/>
          <w:color w:val="000000"/>
          <w:sz w:val="28"/>
          <w:szCs w:val="28"/>
          <w:shd w:val="clear" w:color="auto" w:fill="FFFFFF"/>
        </w:rPr>
        <w:t>Опасности  коклюшной инфекции  у детей.</w:t>
      </w:r>
    </w:p>
    <w:p w:rsidR="00C0347B" w:rsidRDefault="00C0347B" w:rsidP="00C0347B">
      <w:pPr>
        <w:pStyle w:val="a5"/>
        <w:jc w:val="center"/>
        <w:rPr>
          <w:rFonts w:ascii="Times New Roman" w:hAnsi="Times New Roman"/>
          <w:sz w:val="24"/>
          <w:szCs w:val="24"/>
        </w:rPr>
      </w:pPr>
      <w:r w:rsidRPr="00641383">
        <w:rPr>
          <w:rFonts w:ascii="Times New Roman" w:hAnsi="Times New Roman"/>
          <w:sz w:val="24"/>
          <w:szCs w:val="24"/>
        </w:rPr>
        <w:t>Детское поликлиническое отделение №12 СПб ГБУЗ ГП37</w:t>
      </w:r>
    </w:p>
    <w:p w:rsidR="00C0347B" w:rsidRDefault="00552F31" w:rsidP="00C0347B">
      <w:pPr>
        <w:shd w:val="clear" w:color="auto" w:fill="FFFFFF"/>
        <w:spacing w:before="259" w:after="259" w:line="240" w:lineRule="auto"/>
        <w:rPr>
          <w:rFonts w:ascii="Times New Roman" w:hAnsi="Times New Roman" w:cs="Times New Roman"/>
          <w:color w:val="000000"/>
          <w:sz w:val="24"/>
          <w:szCs w:val="24"/>
          <w:shd w:val="clear" w:color="auto" w:fill="FFFFFF"/>
        </w:rPr>
      </w:pPr>
      <w:r w:rsidRPr="00C0347B">
        <w:rPr>
          <w:rFonts w:ascii="Times New Roman" w:hAnsi="Times New Roman" w:cs="Times New Roman"/>
          <w:color w:val="000000"/>
          <w:sz w:val="24"/>
          <w:szCs w:val="24"/>
          <w:shd w:val="clear" w:color="auto" w:fill="FFFFFF"/>
        </w:rPr>
        <w:t>В Петербурге наблюдает</w:t>
      </w:r>
      <w:r w:rsidR="00D162D8">
        <w:rPr>
          <w:rFonts w:ascii="Times New Roman" w:hAnsi="Times New Roman" w:cs="Times New Roman"/>
          <w:color w:val="000000"/>
          <w:sz w:val="24"/>
          <w:szCs w:val="24"/>
          <w:shd w:val="clear" w:color="auto" w:fill="FFFFFF"/>
        </w:rPr>
        <w:t>ся рост заболеваемости коклюшем!</w:t>
      </w:r>
    </w:p>
    <w:p w:rsidR="00FB6411" w:rsidRPr="00C0347B" w:rsidRDefault="00C0347B" w:rsidP="00C0347B">
      <w:pPr>
        <w:shd w:val="clear" w:color="auto" w:fill="FFFFFF"/>
        <w:spacing w:before="259" w:after="259" w:line="240" w:lineRule="auto"/>
        <w:ind w:firstLine="70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1359243" cy="1359243"/>
            <wp:effectExtent l="19050" t="0" r="0" b="0"/>
            <wp:docPr id="8" name="Рисунок 8" descr="C:\Users\user\Desktop\коклю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оклюш.jpg"/>
                    <pic:cNvPicPr>
                      <a:picLocks noChangeAspect="1" noChangeArrowheads="1"/>
                    </pic:cNvPicPr>
                  </pic:nvPicPr>
                  <pic:blipFill>
                    <a:blip r:embed="rId5" cstate="print"/>
                    <a:srcRect/>
                    <a:stretch>
                      <a:fillRect/>
                    </a:stretch>
                  </pic:blipFill>
                  <pic:spPr bwMode="auto">
                    <a:xfrm>
                      <a:off x="0" y="0"/>
                      <a:ext cx="1362122" cy="1362122"/>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4"/>
          <w:szCs w:val="24"/>
          <w:lang w:eastAsia="ru-RU"/>
        </w:rPr>
        <w:tab/>
        <w:t xml:space="preserve"> </w:t>
      </w:r>
      <w:r>
        <w:rPr>
          <w:rFonts w:ascii="Times New Roman" w:hAnsi="Times New Roman" w:cs="Times New Roman"/>
          <w:noProof/>
          <w:color w:val="000000"/>
          <w:sz w:val="24"/>
          <w:szCs w:val="24"/>
          <w:shd w:val="clear" w:color="auto" w:fill="FFFFFF"/>
          <w:lang w:eastAsia="ru-RU"/>
        </w:rPr>
        <w:drawing>
          <wp:inline distT="0" distB="0" distL="0" distR="0">
            <wp:extent cx="2427711" cy="1365802"/>
            <wp:effectExtent l="19050" t="0" r="0" b="0"/>
            <wp:docPr id="7" name="Рисунок 7" descr="C:\Users\user\Desktop\коклюш у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оклюш у детей.jpg"/>
                    <pic:cNvPicPr>
                      <a:picLocks noChangeAspect="1" noChangeArrowheads="1"/>
                    </pic:cNvPicPr>
                  </pic:nvPicPr>
                  <pic:blipFill>
                    <a:blip r:embed="rId6" cstate="print"/>
                    <a:srcRect/>
                    <a:stretch>
                      <a:fillRect/>
                    </a:stretch>
                  </pic:blipFill>
                  <pic:spPr bwMode="auto">
                    <a:xfrm>
                      <a:off x="0" y="0"/>
                      <a:ext cx="2427080" cy="1365447"/>
                    </a:xfrm>
                    <a:prstGeom prst="rect">
                      <a:avLst/>
                    </a:prstGeom>
                    <a:noFill/>
                    <a:ln w="9525">
                      <a:noFill/>
                      <a:miter lim="800000"/>
                      <a:headEnd/>
                      <a:tailEnd/>
                    </a:ln>
                  </pic:spPr>
                </pic:pic>
              </a:graphicData>
            </a:graphic>
          </wp:inline>
        </w:drawing>
      </w:r>
    </w:p>
    <w:p w:rsidR="00FB6411" w:rsidRPr="00FB6411" w:rsidRDefault="00FB6411" w:rsidP="00FB6411">
      <w:pPr>
        <w:shd w:val="clear" w:color="auto" w:fill="FFFFFF"/>
        <w:spacing w:before="259" w:after="259" w:line="240" w:lineRule="auto"/>
        <w:rPr>
          <w:rFonts w:ascii="Times New Roman" w:eastAsia="Times New Roman" w:hAnsi="Times New Roman" w:cs="Times New Roman"/>
          <w:color w:val="333333"/>
          <w:sz w:val="24"/>
          <w:szCs w:val="24"/>
          <w:lang w:eastAsia="ru-RU"/>
        </w:rPr>
      </w:pPr>
      <w:r w:rsidRPr="00FB6411">
        <w:rPr>
          <w:rFonts w:ascii="Times New Roman" w:eastAsia="Times New Roman" w:hAnsi="Times New Roman" w:cs="Times New Roman"/>
          <w:color w:val="333333"/>
          <w:sz w:val="24"/>
          <w:szCs w:val="24"/>
          <w:lang w:eastAsia="ru-RU"/>
        </w:rPr>
        <w:t>По данным ВОЗ, в мире ежегодно от коклюша умирает 500-600 тысяч детей.</w:t>
      </w:r>
    </w:p>
    <w:p w:rsidR="00FB6411" w:rsidRPr="00FB6411" w:rsidRDefault="00FB6411" w:rsidP="004D169D">
      <w:pPr>
        <w:pStyle w:val="a4"/>
        <w:ind w:firstLine="708"/>
        <w:jc w:val="both"/>
        <w:rPr>
          <w:rFonts w:ascii="Times New Roman" w:hAnsi="Times New Roman" w:cs="Times New Roman"/>
          <w:sz w:val="24"/>
          <w:szCs w:val="24"/>
          <w:lang w:eastAsia="ru-RU"/>
        </w:rPr>
      </w:pPr>
      <w:r w:rsidRPr="00FB6411">
        <w:rPr>
          <w:rFonts w:ascii="Times New Roman" w:hAnsi="Times New Roman" w:cs="Times New Roman"/>
          <w:sz w:val="24"/>
          <w:szCs w:val="24"/>
          <w:lang w:eastAsia="ru-RU"/>
        </w:rPr>
        <w:t xml:space="preserve">Коклюш – заболевание бактериальное, оно передается от человека к человеку, но во внешней среде микробы коклюша, бактерии </w:t>
      </w:r>
      <w:proofErr w:type="spellStart"/>
      <w:r w:rsidRPr="00FB6411">
        <w:rPr>
          <w:rFonts w:ascii="Times New Roman" w:hAnsi="Times New Roman" w:cs="Times New Roman"/>
          <w:sz w:val="24"/>
          <w:szCs w:val="24"/>
          <w:lang w:eastAsia="ru-RU"/>
        </w:rPr>
        <w:t>Борде-Жонгу</w:t>
      </w:r>
      <w:proofErr w:type="spellEnd"/>
      <w:r w:rsidRPr="00FB6411">
        <w:rPr>
          <w:rFonts w:ascii="Times New Roman" w:hAnsi="Times New Roman" w:cs="Times New Roman"/>
          <w:sz w:val="24"/>
          <w:szCs w:val="24"/>
          <w:lang w:eastAsia="ru-RU"/>
        </w:rPr>
        <w:t xml:space="preserve">, не стойки, поэтому передается заболевание только при тесном контакте воздушно-капельным путем: чтобы заразиться, с больным надо поиграть или пообщаться. Нельзя «подхватить» коклюш, просто проходя по улице мимо источника инфекции. </w:t>
      </w:r>
      <w:r w:rsidRPr="004D169D">
        <w:rPr>
          <w:rFonts w:ascii="Times New Roman" w:hAnsi="Times New Roman" w:cs="Times New Roman"/>
          <w:b/>
          <w:sz w:val="24"/>
          <w:szCs w:val="24"/>
          <w:lang w:eastAsia="ru-RU"/>
        </w:rPr>
        <w:t>Источником заражения служит</w:t>
      </w:r>
      <w:r w:rsidRPr="00FB6411">
        <w:rPr>
          <w:rFonts w:ascii="Times New Roman" w:hAnsi="Times New Roman" w:cs="Times New Roman"/>
          <w:sz w:val="24"/>
          <w:szCs w:val="24"/>
          <w:lang w:eastAsia="ru-RU"/>
        </w:rPr>
        <w:t xml:space="preserve"> только больной. При кашле, чиханье, крике, разговоре брызги слюны, содержащие заразное начало, попадают на слизистую оболочку здоровых людей и заражают их. Самое опасное то, что бактерии выделяются примерно за неделю до начала клинических проявлений. Человек остается заразным около двух – трех недель во время заболевания. Коклюш </w:t>
      </w:r>
      <w:r w:rsidRPr="004D169D">
        <w:rPr>
          <w:rFonts w:ascii="Times New Roman" w:hAnsi="Times New Roman" w:cs="Times New Roman"/>
          <w:b/>
          <w:sz w:val="24"/>
          <w:szCs w:val="24"/>
          <w:lang w:eastAsia="ru-RU"/>
        </w:rPr>
        <w:t>особенно опасен</w:t>
      </w:r>
      <w:r w:rsidRPr="00FB6411">
        <w:rPr>
          <w:rFonts w:ascii="Times New Roman" w:hAnsi="Times New Roman" w:cs="Times New Roman"/>
          <w:sz w:val="24"/>
          <w:szCs w:val="24"/>
          <w:lang w:eastAsia="ru-RU"/>
        </w:rPr>
        <w:t xml:space="preserve"> для детей до двух лет.</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Вывод</w:t>
      </w:r>
      <w:r w:rsidRPr="00FB6411">
        <w:rPr>
          <w:rFonts w:ascii="Times New Roman" w:hAnsi="Times New Roman" w:cs="Times New Roman"/>
          <w:sz w:val="24"/>
          <w:szCs w:val="24"/>
          <w:lang w:eastAsia="ru-RU"/>
        </w:rPr>
        <w:t xml:space="preserve"> </w:t>
      </w:r>
      <w:r w:rsidR="004D169D" w:rsidRPr="004D169D">
        <w:rPr>
          <w:rFonts w:ascii="Times New Roman" w:hAnsi="Times New Roman" w:cs="Times New Roman"/>
          <w:b/>
          <w:sz w:val="24"/>
          <w:szCs w:val="24"/>
          <w:lang w:eastAsia="ru-RU"/>
        </w:rPr>
        <w:t>№1:</w:t>
      </w:r>
      <w:r w:rsidR="004D169D">
        <w:rPr>
          <w:rFonts w:ascii="Times New Roman" w:hAnsi="Times New Roman" w:cs="Times New Roman"/>
          <w:sz w:val="24"/>
          <w:szCs w:val="24"/>
          <w:lang w:eastAsia="ru-RU"/>
        </w:rPr>
        <w:t> Н</w:t>
      </w:r>
      <w:r w:rsidRPr="00FB6411">
        <w:rPr>
          <w:rFonts w:ascii="Times New Roman" w:hAnsi="Times New Roman" w:cs="Times New Roman"/>
          <w:sz w:val="24"/>
          <w:szCs w:val="24"/>
          <w:lang w:eastAsia="ru-RU"/>
        </w:rPr>
        <w:t>адо внимательно следить за тем, с кем играет маленький ребенок или находится в одной комнате, и не позволять общаться с кашляющими детьми.</w:t>
      </w:r>
    </w:p>
    <w:p w:rsidR="00FB6411" w:rsidRPr="00FB6411" w:rsidRDefault="004D169D" w:rsidP="004D169D">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Бактерии</w:t>
      </w:r>
      <w:r w:rsidR="00FB6411" w:rsidRPr="00FB6411">
        <w:rPr>
          <w:rFonts w:ascii="Times New Roman" w:hAnsi="Times New Roman" w:cs="Times New Roman"/>
          <w:sz w:val="24"/>
          <w:szCs w:val="24"/>
          <w:lang w:eastAsia="ru-RU"/>
        </w:rPr>
        <w:t xml:space="preserve"> проникают в организм</w:t>
      </w:r>
      <w:r>
        <w:rPr>
          <w:rFonts w:ascii="Times New Roman" w:hAnsi="Times New Roman" w:cs="Times New Roman"/>
          <w:sz w:val="24"/>
          <w:szCs w:val="24"/>
          <w:lang w:eastAsia="ru-RU"/>
        </w:rPr>
        <w:t xml:space="preserve"> через верхние дыхательные пути,</w:t>
      </w:r>
      <w:r w:rsidR="00FB6411" w:rsidRPr="00FB6411">
        <w:rPr>
          <w:rFonts w:ascii="Times New Roman" w:hAnsi="Times New Roman" w:cs="Times New Roman"/>
          <w:sz w:val="24"/>
          <w:szCs w:val="24"/>
          <w:lang w:eastAsia="ru-RU"/>
        </w:rPr>
        <w:t xml:space="preserve"> селятся в стенках бронхов. Сильнее поражены мелкие бронхи и бронхиолы: там возникают очаги некроза (отмирание). </w:t>
      </w:r>
      <w:r w:rsidR="00FB6411" w:rsidRPr="004D169D">
        <w:rPr>
          <w:rFonts w:ascii="Times New Roman" w:hAnsi="Times New Roman" w:cs="Times New Roman"/>
          <w:b/>
          <w:sz w:val="24"/>
          <w:szCs w:val="24"/>
          <w:lang w:eastAsia="ru-RU"/>
        </w:rPr>
        <w:t>Раздражение</w:t>
      </w:r>
      <w:r w:rsidR="00FB6411" w:rsidRPr="00FB6411">
        <w:rPr>
          <w:rFonts w:ascii="Times New Roman" w:hAnsi="Times New Roman" w:cs="Times New Roman"/>
          <w:sz w:val="24"/>
          <w:szCs w:val="24"/>
          <w:lang w:eastAsia="ru-RU"/>
        </w:rPr>
        <w:t xml:space="preserve"> с рецепторов в дыхательных путях передается на </w:t>
      </w:r>
      <w:r w:rsidR="00FB6411" w:rsidRPr="004D169D">
        <w:rPr>
          <w:rFonts w:ascii="Times New Roman" w:hAnsi="Times New Roman" w:cs="Times New Roman"/>
          <w:b/>
          <w:sz w:val="24"/>
          <w:szCs w:val="24"/>
          <w:lang w:eastAsia="ru-RU"/>
        </w:rPr>
        <w:t>центр кашля</w:t>
      </w:r>
      <w:r w:rsidR="00FB6411" w:rsidRPr="00FB6411">
        <w:rPr>
          <w:rFonts w:ascii="Times New Roman" w:hAnsi="Times New Roman" w:cs="Times New Roman"/>
          <w:sz w:val="24"/>
          <w:szCs w:val="24"/>
          <w:lang w:eastAsia="ru-RU"/>
        </w:rPr>
        <w:t xml:space="preserve"> в мозг. Токсины, выделяемые в кровь микробами коклюша, тоже раздражают кашлевой центр в продолговатом мозгу. Постепенно </w:t>
      </w:r>
      <w:r w:rsidR="00FB6411" w:rsidRPr="004D169D">
        <w:rPr>
          <w:rFonts w:ascii="Times New Roman" w:hAnsi="Times New Roman" w:cs="Times New Roman"/>
          <w:b/>
          <w:sz w:val="24"/>
          <w:szCs w:val="24"/>
          <w:lang w:eastAsia="ru-RU"/>
        </w:rPr>
        <w:t>формируется очаг</w:t>
      </w:r>
      <w:r w:rsidR="00FB6411" w:rsidRPr="00FB6411">
        <w:rPr>
          <w:rFonts w:ascii="Times New Roman" w:hAnsi="Times New Roman" w:cs="Times New Roman"/>
          <w:sz w:val="24"/>
          <w:szCs w:val="24"/>
          <w:lang w:eastAsia="ru-RU"/>
        </w:rPr>
        <w:t xml:space="preserve"> доминантного возбуждения (как при эпилепсии). Иммунная система борется с бактериями и через короткое время их в организме уже не остается, но кашлевой центр (очаг) остается с возбуждением и клиника коклюша продолжается.</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Вывод</w:t>
      </w:r>
      <w:r w:rsidRPr="00FB6411">
        <w:rPr>
          <w:rFonts w:ascii="Times New Roman" w:hAnsi="Times New Roman" w:cs="Times New Roman"/>
          <w:sz w:val="24"/>
          <w:szCs w:val="24"/>
          <w:lang w:eastAsia="ru-RU"/>
        </w:rPr>
        <w:t xml:space="preserve"> </w:t>
      </w:r>
      <w:r w:rsidR="004D169D" w:rsidRPr="004D169D">
        <w:rPr>
          <w:rFonts w:ascii="Times New Roman" w:hAnsi="Times New Roman" w:cs="Times New Roman"/>
          <w:b/>
          <w:sz w:val="24"/>
          <w:szCs w:val="24"/>
          <w:lang w:eastAsia="ru-RU"/>
        </w:rPr>
        <w:t>№</w:t>
      </w:r>
      <w:r w:rsidRPr="004D169D">
        <w:rPr>
          <w:rFonts w:ascii="Times New Roman" w:hAnsi="Times New Roman" w:cs="Times New Roman"/>
          <w:b/>
          <w:sz w:val="24"/>
          <w:szCs w:val="24"/>
          <w:lang w:eastAsia="ru-RU"/>
        </w:rPr>
        <w:t>2</w:t>
      </w:r>
      <w:r w:rsidRPr="00FB6411">
        <w:rPr>
          <w:rFonts w:ascii="Times New Roman" w:hAnsi="Times New Roman" w:cs="Times New Roman"/>
          <w:sz w:val="24"/>
          <w:szCs w:val="24"/>
          <w:lang w:eastAsia="ru-RU"/>
        </w:rPr>
        <w:t xml:space="preserve">: антибиотиками коклюш лечить нужно, но важно на ранней стадии. </w:t>
      </w:r>
    </w:p>
    <w:p w:rsidR="00FB6411" w:rsidRPr="00FB6411" w:rsidRDefault="00FB6411" w:rsidP="004D169D">
      <w:pPr>
        <w:pStyle w:val="a4"/>
        <w:ind w:firstLine="708"/>
        <w:jc w:val="both"/>
        <w:rPr>
          <w:rFonts w:ascii="Times New Roman" w:hAnsi="Times New Roman" w:cs="Times New Roman"/>
          <w:sz w:val="24"/>
          <w:szCs w:val="24"/>
          <w:lang w:eastAsia="ru-RU"/>
        </w:rPr>
      </w:pPr>
      <w:r w:rsidRPr="00FB6411">
        <w:rPr>
          <w:rFonts w:ascii="Times New Roman" w:hAnsi="Times New Roman" w:cs="Times New Roman"/>
          <w:sz w:val="24"/>
          <w:szCs w:val="24"/>
          <w:lang w:eastAsia="ru-RU"/>
        </w:rPr>
        <w:t xml:space="preserve">Как говорят в народе, коклюш — это 100-дневный кашель, так как </w:t>
      </w:r>
      <w:r w:rsidR="004D169D">
        <w:rPr>
          <w:rFonts w:ascii="Times New Roman" w:hAnsi="Times New Roman" w:cs="Times New Roman"/>
          <w:sz w:val="24"/>
          <w:szCs w:val="24"/>
          <w:lang w:eastAsia="ru-RU"/>
        </w:rPr>
        <w:t>коклюш имеет длительное течение.</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sz w:val="24"/>
          <w:szCs w:val="24"/>
          <w:lang w:eastAsia="ru-RU"/>
        </w:rPr>
        <w:t>Заболевание делят на несколько периодов:</w:t>
      </w:r>
    </w:p>
    <w:p w:rsidR="00FB6411" w:rsidRPr="00FB6411" w:rsidRDefault="00FB6411" w:rsidP="004D169D">
      <w:pPr>
        <w:pStyle w:val="a4"/>
        <w:rPr>
          <w:rFonts w:ascii="Times New Roman" w:hAnsi="Times New Roman" w:cs="Times New Roman"/>
          <w:sz w:val="24"/>
          <w:szCs w:val="24"/>
          <w:lang w:eastAsia="ru-RU"/>
        </w:rPr>
      </w:pPr>
      <w:r w:rsidRPr="00FB6411">
        <w:rPr>
          <w:rFonts w:ascii="Times New Roman" w:hAnsi="Times New Roman" w:cs="Times New Roman"/>
          <w:sz w:val="24"/>
          <w:szCs w:val="24"/>
          <w:lang w:eastAsia="ru-RU"/>
        </w:rPr>
        <w:t>инкубация;</w:t>
      </w:r>
      <w:r w:rsidR="004D169D">
        <w:rPr>
          <w:rFonts w:ascii="Times New Roman" w:hAnsi="Times New Roman" w:cs="Times New Roman"/>
          <w:sz w:val="24"/>
          <w:szCs w:val="24"/>
          <w:lang w:eastAsia="ru-RU"/>
        </w:rPr>
        <w:t xml:space="preserve"> </w:t>
      </w:r>
      <w:r w:rsidRPr="00FB6411">
        <w:rPr>
          <w:rFonts w:ascii="Times New Roman" w:hAnsi="Times New Roman" w:cs="Times New Roman"/>
          <w:sz w:val="24"/>
          <w:szCs w:val="24"/>
          <w:lang w:eastAsia="ru-RU"/>
        </w:rPr>
        <w:t>катаральный период;</w:t>
      </w:r>
      <w:r w:rsidR="004D169D">
        <w:rPr>
          <w:rFonts w:ascii="Times New Roman" w:hAnsi="Times New Roman" w:cs="Times New Roman"/>
          <w:sz w:val="24"/>
          <w:szCs w:val="24"/>
          <w:lang w:eastAsia="ru-RU"/>
        </w:rPr>
        <w:t xml:space="preserve"> </w:t>
      </w:r>
      <w:r w:rsidRPr="00FB6411">
        <w:rPr>
          <w:rFonts w:ascii="Times New Roman" w:hAnsi="Times New Roman" w:cs="Times New Roman"/>
          <w:sz w:val="24"/>
          <w:szCs w:val="24"/>
          <w:lang w:eastAsia="ru-RU"/>
        </w:rPr>
        <w:t>спазматический период;</w:t>
      </w:r>
      <w:r w:rsidR="004D169D">
        <w:rPr>
          <w:rFonts w:ascii="Times New Roman" w:hAnsi="Times New Roman" w:cs="Times New Roman"/>
          <w:sz w:val="24"/>
          <w:szCs w:val="24"/>
          <w:lang w:eastAsia="ru-RU"/>
        </w:rPr>
        <w:t xml:space="preserve"> </w:t>
      </w:r>
      <w:r w:rsidRPr="00FB6411">
        <w:rPr>
          <w:rFonts w:ascii="Times New Roman" w:hAnsi="Times New Roman" w:cs="Times New Roman"/>
          <w:sz w:val="24"/>
          <w:szCs w:val="24"/>
          <w:lang w:eastAsia="ru-RU"/>
        </w:rPr>
        <w:t>разрешение.</w:t>
      </w:r>
    </w:p>
    <w:p w:rsidR="00FB6411" w:rsidRPr="00FB6411" w:rsidRDefault="00FB6411" w:rsidP="004D169D">
      <w:pPr>
        <w:pStyle w:val="a4"/>
        <w:jc w:val="both"/>
        <w:rPr>
          <w:rFonts w:ascii="Times New Roman" w:hAnsi="Times New Roman" w:cs="Times New Roman"/>
          <w:sz w:val="24"/>
          <w:szCs w:val="24"/>
          <w:lang w:eastAsia="ru-RU"/>
        </w:rPr>
      </w:pPr>
      <w:r w:rsidRPr="004D169D">
        <w:rPr>
          <w:rFonts w:ascii="Times New Roman" w:hAnsi="Times New Roman" w:cs="Times New Roman"/>
          <w:b/>
          <w:sz w:val="24"/>
          <w:szCs w:val="24"/>
          <w:lang w:eastAsia="ru-RU"/>
        </w:rPr>
        <w:t>Инкубационный период</w:t>
      </w:r>
      <w:r w:rsidRPr="00FB6411">
        <w:rPr>
          <w:rFonts w:ascii="Times New Roman" w:hAnsi="Times New Roman" w:cs="Times New Roman"/>
          <w:sz w:val="24"/>
          <w:szCs w:val="24"/>
          <w:lang w:eastAsia="ru-RU"/>
        </w:rPr>
        <w:t xml:space="preserve"> коклюша: может продолжаться от 4 дней до двух недель, чаще – около недели. Это время, когда еще нет никаких клинических проявлений, но ребенок уже болен и даже заразен.</w:t>
      </w:r>
    </w:p>
    <w:p w:rsidR="00FB6411" w:rsidRPr="00FB6411" w:rsidRDefault="00FB6411" w:rsidP="004D169D">
      <w:pPr>
        <w:pStyle w:val="a4"/>
        <w:jc w:val="both"/>
        <w:rPr>
          <w:rFonts w:ascii="Times New Roman" w:hAnsi="Times New Roman" w:cs="Times New Roman"/>
          <w:sz w:val="24"/>
          <w:szCs w:val="24"/>
          <w:lang w:eastAsia="ru-RU"/>
        </w:rPr>
      </w:pPr>
      <w:r w:rsidRPr="004D169D">
        <w:rPr>
          <w:rFonts w:ascii="Times New Roman" w:hAnsi="Times New Roman" w:cs="Times New Roman"/>
          <w:b/>
          <w:sz w:val="24"/>
          <w:szCs w:val="24"/>
          <w:lang w:eastAsia="ru-RU"/>
        </w:rPr>
        <w:t>Катаральный период</w:t>
      </w:r>
      <w:r w:rsidRPr="00FB6411">
        <w:rPr>
          <w:rFonts w:ascii="Times New Roman" w:hAnsi="Times New Roman" w:cs="Times New Roman"/>
          <w:sz w:val="24"/>
          <w:szCs w:val="24"/>
          <w:lang w:eastAsia="ru-RU"/>
        </w:rPr>
        <w:t>: заболевание начинается с легких катаральных явлений, это как раз момент, когда бактерии размножаются в стенке дыхательных путей. Но проявления незначительны: легкий насморк, незначительный кашель без мокроты, и родители обычно не волнуются: лечат насморк и дают отхаркивающие. Но кашель, который с самого начала сухой, не смягчается, мокрота не появляется.</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Вывод</w:t>
      </w:r>
      <w:r w:rsidR="004D169D">
        <w:rPr>
          <w:rFonts w:ascii="Times New Roman" w:hAnsi="Times New Roman" w:cs="Times New Roman"/>
          <w:b/>
          <w:sz w:val="24"/>
          <w:szCs w:val="24"/>
          <w:lang w:eastAsia="ru-RU"/>
        </w:rPr>
        <w:t xml:space="preserve"> №</w:t>
      </w:r>
      <w:r w:rsidRPr="00FB6411">
        <w:rPr>
          <w:rFonts w:ascii="Times New Roman" w:hAnsi="Times New Roman" w:cs="Times New Roman"/>
          <w:sz w:val="24"/>
          <w:szCs w:val="24"/>
          <w:lang w:eastAsia="ru-RU"/>
        </w:rPr>
        <w:t xml:space="preserve"> </w:t>
      </w:r>
      <w:r w:rsidRPr="004D169D">
        <w:rPr>
          <w:rFonts w:ascii="Times New Roman" w:hAnsi="Times New Roman" w:cs="Times New Roman"/>
          <w:b/>
          <w:sz w:val="24"/>
          <w:szCs w:val="24"/>
          <w:lang w:eastAsia="ru-RU"/>
        </w:rPr>
        <w:t>3</w:t>
      </w:r>
      <w:r w:rsidRPr="00FB6411">
        <w:rPr>
          <w:rFonts w:ascii="Times New Roman" w:hAnsi="Times New Roman" w:cs="Times New Roman"/>
          <w:sz w:val="24"/>
          <w:szCs w:val="24"/>
          <w:lang w:eastAsia="ru-RU"/>
        </w:rPr>
        <w:t xml:space="preserve">: если есть основания подозревать заражение коклюшем ребенка (близкий контакт с больным, эпидемия в группе детского сада), </w:t>
      </w:r>
      <w:r w:rsidR="00552F31">
        <w:rPr>
          <w:rFonts w:ascii="Times New Roman" w:hAnsi="Times New Roman" w:cs="Times New Roman"/>
          <w:sz w:val="24"/>
          <w:szCs w:val="24"/>
          <w:lang w:eastAsia="ru-RU"/>
        </w:rPr>
        <w:t>нужно</w:t>
      </w:r>
      <w:r w:rsidR="004D169D">
        <w:rPr>
          <w:rFonts w:ascii="Times New Roman" w:hAnsi="Times New Roman" w:cs="Times New Roman"/>
          <w:sz w:val="24"/>
          <w:szCs w:val="24"/>
          <w:lang w:eastAsia="ru-RU"/>
        </w:rPr>
        <w:t xml:space="preserve"> обратиться к врачу, сдать </w:t>
      </w:r>
      <w:r w:rsidR="004D169D">
        <w:rPr>
          <w:rFonts w:ascii="Times New Roman" w:hAnsi="Times New Roman" w:cs="Times New Roman"/>
          <w:sz w:val="24"/>
          <w:szCs w:val="24"/>
          <w:lang w:eastAsia="ru-RU"/>
        </w:rPr>
        <w:lastRenderedPageBreak/>
        <w:t>посев, при</w:t>
      </w:r>
      <w:r w:rsidRPr="00FB6411">
        <w:rPr>
          <w:rFonts w:ascii="Times New Roman" w:hAnsi="Times New Roman" w:cs="Times New Roman"/>
          <w:sz w:val="24"/>
          <w:szCs w:val="24"/>
          <w:lang w:eastAsia="ru-RU"/>
        </w:rPr>
        <w:t xml:space="preserve"> диагностирова</w:t>
      </w:r>
      <w:r w:rsidR="004D169D">
        <w:rPr>
          <w:rFonts w:ascii="Times New Roman" w:hAnsi="Times New Roman" w:cs="Times New Roman"/>
          <w:sz w:val="24"/>
          <w:szCs w:val="24"/>
          <w:lang w:eastAsia="ru-RU"/>
        </w:rPr>
        <w:t>нии</w:t>
      </w:r>
      <w:r w:rsidRPr="00FB6411">
        <w:rPr>
          <w:rFonts w:ascii="Times New Roman" w:hAnsi="Times New Roman" w:cs="Times New Roman"/>
          <w:sz w:val="24"/>
          <w:szCs w:val="24"/>
          <w:lang w:eastAsia="ru-RU"/>
        </w:rPr>
        <w:t xml:space="preserve"> коклюш</w:t>
      </w:r>
      <w:r w:rsidR="004D169D">
        <w:rPr>
          <w:rFonts w:ascii="Times New Roman" w:hAnsi="Times New Roman" w:cs="Times New Roman"/>
          <w:sz w:val="24"/>
          <w:szCs w:val="24"/>
          <w:lang w:eastAsia="ru-RU"/>
        </w:rPr>
        <w:t>а начать лечение!</w:t>
      </w:r>
      <w:r w:rsidRPr="00FB6411">
        <w:rPr>
          <w:rFonts w:ascii="Times New Roman" w:hAnsi="Times New Roman" w:cs="Times New Roman"/>
          <w:sz w:val="24"/>
          <w:szCs w:val="24"/>
          <w:lang w:eastAsia="ru-RU"/>
        </w:rPr>
        <w:t xml:space="preserve"> Это будет </w:t>
      </w:r>
      <w:r w:rsidRPr="004D169D">
        <w:rPr>
          <w:rFonts w:ascii="Times New Roman" w:hAnsi="Times New Roman" w:cs="Times New Roman"/>
          <w:sz w:val="24"/>
          <w:szCs w:val="24"/>
          <w:u w:val="single"/>
          <w:lang w:eastAsia="ru-RU"/>
        </w:rPr>
        <w:t>эффективно</w:t>
      </w:r>
      <w:r w:rsidRPr="00FB6411">
        <w:rPr>
          <w:rFonts w:ascii="Times New Roman" w:hAnsi="Times New Roman" w:cs="Times New Roman"/>
          <w:sz w:val="24"/>
          <w:szCs w:val="24"/>
          <w:lang w:eastAsia="ru-RU"/>
        </w:rPr>
        <w:t xml:space="preserve">, тяжесть </w:t>
      </w:r>
      <w:r w:rsidRPr="004D169D">
        <w:rPr>
          <w:rFonts w:ascii="Times New Roman" w:hAnsi="Times New Roman" w:cs="Times New Roman"/>
          <w:sz w:val="24"/>
          <w:szCs w:val="24"/>
          <w:u w:val="single"/>
          <w:lang w:eastAsia="ru-RU"/>
        </w:rPr>
        <w:t>заболевания значительно снизится</w:t>
      </w:r>
      <w:r w:rsidRPr="00FB6411">
        <w:rPr>
          <w:rFonts w:ascii="Times New Roman" w:hAnsi="Times New Roman" w:cs="Times New Roman"/>
          <w:sz w:val="24"/>
          <w:szCs w:val="24"/>
          <w:lang w:eastAsia="ru-RU"/>
        </w:rPr>
        <w:t>.</w:t>
      </w:r>
    </w:p>
    <w:p w:rsidR="00FB6411" w:rsidRPr="00FB6411" w:rsidRDefault="00FB6411" w:rsidP="004D169D">
      <w:pPr>
        <w:pStyle w:val="a4"/>
        <w:ind w:firstLine="708"/>
        <w:jc w:val="both"/>
        <w:rPr>
          <w:rFonts w:ascii="Times New Roman" w:hAnsi="Times New Roman" w:cs="Times New Roman"/>
          <w:sz w:val="24"/>
          <w:szCs w:val="24"/>
          <w:lang w:eastAsia="ru-RU"/>
        </w:rPr>
      </w:pPr>
      <w:r w:rsidRPr="004D169D">
        <w:rPr>
          <w:rFonts w:ascii="Times New Roman" w:hAnsi="Times New Roman" w:cs="Times New Roman"/>
          <w:b/>
          <w:sz w:val="24"/>
          <w:szCs w:val="24"/>
          <w:lang w:eastAsia="ru-RU"/>
        </w:rPr>
        <w:t>Спазматический период коклюша</w:t>
      </w:r>
      <w:r w:rsidRPr="00FB6411">
        <w:rPr>
          <w:rFonts w:ascii="Times New Roman" w:hAnsi="Times New Roman" w:cs="Times New Roman"/>
          <w:sz w:val="24"/>
          <w:szCs w:val="24"/>
          <w:lang w:eastAsia="ru-RU"/>
        </w:rPr>
        <w:t xml:space="preserve">: кашлевых толчков за один приступ становится все больше, ребенок </w:t>
      </w:r>
      <w:proofErr w:type="gramStart"/>
      <w:r w:rsidRPr="00FB6411">
        <w:rPr>
          <w:rFonts w:ascii="Times New Roman" w:hAnsi="Times New Roman" w:cs="Times New Roman"/>
          <w:sz w:val="24"/>
          <w:szCs w:val="24"/>
          <w:lang w:eastAsia="ru-RU"/>
        </w:rPr>
        <w:t>уже</w:t>
      </w:r>
      <w:proofErr w:type="gramEnd"/>
      <w:r w:rsidRPr="00FB6411">
        <w:rPr>
          <w:rFonts w:ascii="Times New Roman" w:hAnsi="Times New Roman" w:cs="Times New Roman"/>
          <w:sz w:val="24"/>
          <w:szCs w:val="24"/>
          <w:lang w:eastAsia="ru-RU"/>
        </w:rPr>
        <w:t xml:space="preserve"> и вдохнуть не успевает. Больше всего картина каждого приступа напоминает кашель, когда человек чем-то подавился. Каждый кашлевой толчок – это короткий выдох. Кажется, что воздуха в легких больше не остается, а голосовые связки сомкнуты, кашель продолжается. Наконец удается вдо</w:t>
      </w:r>
      <w:r w:rsidR="00582BDD">
        <w:rPr>
          <w:rFonts w:ascii="Times New Roman" w:hAnsi="Times New Roman" w:cs="Times New Roman"/>
          <w:sz w:val="24"/>
          <w:szCs w:val="24"/>
          <w:lang w:eastAsia="ru-RU"/>
        </w:rPr>
        <w:t>хнуть, но со свистом или хрипом.</w:t>
      </w:r>
      <w:r w:rsidRPr="00FB6411">
        <w:rPr>
          <w:rFonts w:ascii="Times New Roman" w:hAnsi="Times New Roman" w:cs="Times New Roman"/>
          <w:sz w:val="24"/>
          <w:szCs w:val="24"/>
          <w:lang w:eastAsia="ru-RU"/>
        </w:rPr>
        <w:t xml:space="preserve"> После вдоха кашель продолжается, иногда за один приступ бывает до 3–4 реприз. В тяжелых случаях заболевания приступ может длиться до 4 минут. Давление в венах головы и на лице повышается, лицо больного ребенка краснеет, иногда даже происходят точечные кровоизлияния в капилляры кожи и глаз. При кашле больной ребенок может сильно высовывать язык, из глаз текут слезы. Приступ или прекращается постепенно или разрешается рвотой. Во время кашля иногда травмируется уздечка языка. Таких приступов может быть всего несколько в день при легком течении, а может быть до нескольких десятков при тяжелом заболевании коклюшем. При легком и среднетяжелом течении коклюша общее состояние детей между приступами не меняется: они хорошо себя чувствуют, играют. При тяжелом течении больные подавлены, они очень устают во время кашля, плохо спят ночью, проявляют тревожность и боятся приступов. Так как кашель при коклюше возникает из-за активации кашлевого центра, раздражение других центров головного мозга может спровоцировать приступ, а увлечение чем-то снимает доминантное раздражение и уменьшает вероятность приступа кашля.</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Вывод</w:t>
      </w:r>
      <w:r w:rsidRPr="00FB6411">
        <w:rPr>
          <w:rFonts w:ascii="Times New Roman" w:hAnsi="Times New Roman" w:cs="Times New Roman"/>
          <w:sz w:val="24"/>
          <w:szCs w:val="24"/>
          <w:lang w:eastAsia="ru-RU"/>
        </w:rPr>
        <w:t xml:space="preserve"> </w:t>
      </w:r>
      <w:r w:rsidR="00737EA4" w:rsidRPr="00737EA4">
        <w:rPr>
          <w:rFonts w:ascii="Times New Roman" w:hAnsi="Times New Roman" w:cs="Times New Roman"/>
          <w:b/>
          <w:sz w:val="24"/>
          <w:szCs w:val="24"/>
          <w:lang w:eastAsia="ru-RU"/>
        </w:rPr>
        <w:t xml:space="preserve">№ </w:t>
      </w:r>
      <w:r w:rsidRPr="00737EA4">
        <w:rPr>
          <w:rFonts w:ascii="Times New Roman" w:hAnsi="Times New Roman" w:cs="Times New Roman"/>
          <w:b/>
          <w:sz w:val="24"/>
          <w:szCs w:val="24"/>
          <w:lang w:eastAsia="ru-RU"/>
        </w:rPr>
        <w:t>4</w:t>
      </w:r>
      <w:r w:rsidRPr="00FB6411">
        <w:rPr>
          <w:rFonts w:ascii="Times New Roman" w:hAnsi="Times New Roman" w:cs="Times New Roman"/>
          <w:sz w:val="24"/>
          <w:szCs w:val="24"/>
          <w:lang w:eastAsia="ru-RU"/>
        </w:rPr>
        <w:t xml:space="preserve">: займите ребенка чем-нибудь. Любые сильные и </w:t>
      </w:r>
      <w:r w:rsidRPr="00737EA4">
        <w:rPr>
          <w:rFonts w:ascii="Times New Roman" w:hAnsi="Times New Roman" w:cs="Times New Roman"/>
          <w:b/>
          <w:sz w:val="24"/>
          <w:szCs w:val="24"/>
          <w:lang w:eastAsia="ru-RU"/>
        </w:rPr>
        <w:t>положительные эмоции</w:t>
      </w:r>
      <w:r w:rsidRPr="00FB6411">
        <w:rPr>
          <w:rFonts w:ascii="Times New Roman" w:hAnsi="Times New Roman" w:cs="Times New Roman"/>
          <w:sz w:val="24"/>
          <w:szCs w:val="24"/>
          <w:lang w:eastAsia="ru-RU"/>
        </w:rPr>
        <w:t xml:space="preserve"> могут способствовать </w:t>
      </w:r>
      <w:r w:rsidRPr="00737EA4">
        <w:rPr>
          <w:rFonts w:ascii="Times New Roman" w:hAnsi="Times New Roman" w:cs="Times New Roman"/>
          <w:b/>
          <w:sz w:val="24"/>
          <w:szCs w:val="24"/>
          <w:lang w:eastAsia="ru-RU"/>
        </w:rPr>
        <w:t>быстрому выздоровлению</w:t>
      </w:r>
      <w:r w:rsidRPr="00FB6411">
        <w:rPr>
          <w:rFonts w:ascii="Times New Roman" w:hAnsi="Times New Roman" w:cs="Times New Roman"/>
          <w:sz w:val="24"/>
          <w:szCs w:val="24"/>
          <w:lang w:eastAsia="ru-RU"/>
        </w:rPr>
        <w:t>.</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sz w:val="24"/>
          <w:szCs w:val="24"/>
          <w:lang w:eastAsia="ru-RU"/>
        </w:rPr>
        <w:t>Период разрешения. Постепенно частота приступов снижается, сами приступы укорачиваются. «Коклюшный» кашель постепенно сменяется обыкновенным, который продолжается еще около двух недель. Так как кашлевой центр раздражен, возобновление характерного кашля возможно при любой простуде. Это не возвращение коклюша, а реакция выздоровевшего, но не восстановившегося организма на новый раздражитель.</w:t>
      </w:r>
    </w:p>
    <w:p w:rsidR="00FB6411" w:rsidRPr="00FB6411" w:rsidRDefault="00FB6411" w:rsidP="004D169D">
      <w:pPr>
        <w:pStyle w:val="a4"/>
        <w:ind w:firstLine="708"/>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Коклюш у детей до года</w:t>
      </w:r>
      <w:r w:rsidRPr="00FB6411">
        <w:rPr>
          <w:rFonts w:ascii="Times New Roman" w:hAnsi="Times New Roman" w:cs="Times New Roman"/>
          <w:sz w:val="24"/>
          <w:szCs w:val="24"/>
          <w:lang w:eastAsia="ru-RU"/>
        </w:rPr>
        <w:t xml:space="preserve"> представляет собой серьезную угрозу для жизни малыша. Отмечается молниеносная форма инфекции, при которой инкубационный период может отсутствовать, а катаральный период сводится к нескольким часам. Быстро возникают нарастающие спазмы дыхательных путей. Присоединяется сердечнососудистая патология. На фоне судорожного синдрома может наступить клиническая смерть. Требуется экстренное помещение малыша в специализированный </w:t>
      </w:r>
      <w:r w:rsidRPr="00C0347B">
        <w:rPr>
          <w:rFonts w:ascii="Times New Roman" w:hAnsi="Times New Roman" w:cs="Times New Roman"/>
          <w:b/>
          <w:sz w:val="24"/>
          <w:szCs w:val="24"/>
          <w:lang w:eastAsia="ru-RU"/>
        </w:rPr>
        <w:t>стационар</w:t>
      </w:r>
      <w:r w:rsidRPr="00FB6411">
        <w:rPr>
          <w:rFonts w:ascii="Times New Roman" w:hAnsi="Times New Roman" w:cs="Times New Roman"/>
          <w:sz w:val="24"/>
          <w:szCs w:val="24"/>
          <w:lang w:eastAsia="ru-RU"/>
        </w:rPr>
        <w:t>. Очень часто коклюш у грудных детей протекает в так называемой маскированной форме. Отсутствуют выраженные репризы при приступах кашля. Вместо них наблюдается внезапная остановка дыхания после длительного приступа крика и истерики после нескольких кашлевых толчков. Наблюдается нарушение кровоснабжения мозговых структур и сердечной мышцы. Возникает судорожный синдром, лицо младенца синеет.</w:t>
      </w:r>
    </w:p>
    <w:p w:rsidR="00FB6411" w:rsidRP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Вывод</w:t>
      </w:r>
      <w:r w:rsidRPr="00FB6411">
        <w:rPr>
          <w:rFonts w:ascii="Times New Roman" w:hAnsi="Times New Roman" w:cs="Times New Roman"/>
          <w:sz w:val="24"/>
          <w:szCs w:val="24"/>
          <w:lang w:eastAsia="ru-RU"/>
        </w:rPr>
        <w:t xml:space="preserve"> </w:t>
      </w:r>
      <w:r w:rsidR="00737EA4" w:rsidRPr="00737EA4">
        <w:rPr>
          <w:rFonts w:ascii="Times New Roman" w:hAnsi="Times New Roman" w:cs="Times New Roman"/>
          <w:b/>
          <w:sz w:val="24"/>
          <w:szCs w:val="24"/>
          <w:lang w:eastAsia="ru-RU"/>
        </w:rPr>
        <w:t xml:space="preserve">№ </w:t>
      </w:r>
      <w:r w:rsidRPr="00737EA4">
        <w:rPr>
          <w:rFonts w:ascii="Times New Roman" w:hAnsi="Times New Roman" w:cs="Times New Roman"/>
          <w:b/>
          <w:sz w:val="24"/>
          <w:szCs w:val="24"/>
          <w:lang w:eastAsia="ru-RU"/>
        </w:rPr>
        <w:t>5</w:t>
      </w:r>
      <w:r w:rsidRPr="00FB6411">
        <w:rPr>
          <w:rFonts w:ascii="Times New Roman" w:hAnsi="Times New Roman" w:cs="Times New Roman"/>
          <w:sz w:val="24"/>
          <w:szCs w:val="24"/>
          <w:lang w:eastAsia="ru-RU"/>
        </w:rPr>
        <w:t>: Для детей до года коклюш особенно опасен. У грудных детей часто не развивается полноценной клинической картины. Приступы кашля у малышей короче, реприз нет, но во время приступа может наступить остановка дыхания.</w:t>
      </w:r>
    </w:p>
    <w:p w:rsidR="00FB6411" w:rsidRPr="00FB6411" w:rsidRDefault="00FB6411" w:rsidP="00737EA4">
      <w:pPr>
        <w:pStyle w:val="a4"/>
        <w:jc w:val="both"/>
        <w:rPr>
          <w:rFonts w:ascii="Times New Roman" w:hAnsi="Times New Roman" w:cs="Times New Roman"/>
          <w:sz w:val="24"/>
          <w:szCs w:val="24"/>
          <w:lang w:eastAsia="ru-RU"/>
        </w:rPr>
      </w:pPr>
      <w:r w:rsidRPr="00FB6411">
        <w:rPr>
          <w:rFonts w:ascii="Times New Roman" w:hAnsi="Times New Roman" w:cs="Times New Roman"/>
          <w:sz w:val="24"/>
          <w:szCs w:val="24"/>
          <w:lang w:eastAsia="ru-RU"/>
        </w:rPr>
        <w:t xml:space="preserve"> Необходима срочная госпитализация. </w:t>
      </w:r>
    </w:p>
    <w:p w:rsidR="00FB6411" w:rsidRPr="00FB6411" w:rsidRDefault="00FB6411" w:rsidP="004D169D">
      <w:pPr>
        <w:pStyle w:val="a4"/>
        <w:jc w:val="both"/>
        <w:rPr>
          <w:rFonts w:ascii="Times New Roman" w:hAnsi="Times New Roman" w:cs="Times New Roman"/>
          <w:sz w:val="24"/>
          <w:szCs w:val="24"/>
          <w:lang w:eastAsia="ru-RU"/>
        </w:rPr>
      </w:pPr>
      <w:r w:rsidRPr="00737EA4">
        <w:rPr>
          <w:rFonts w:ascii="Times New Roman" w:hAnsi="Times New Roman" w:cs="Times New Roman"/>
          <w:sz w:val="24"/>
          <w:szCs w:val="24"/>
          <w:u w:val="single"/>
          <w:lang w:eastAsia="ru-RU"/>
        </w:rPr>
        <w:t>Последствия и осложнения</w:t>
      </w:r>
      <w:r w:rsidRPr="00FB6411">
        <w:rPr>
          <w:rFonts w:ascii="Times New Roman" w:hAnsi="Times New Roman" w:cs="Times New Roman"/>
          <w:sz w:val="24"/>
          <w:szCs w:val="24"/>
          <w:lang w:eastAsia="ru-RU"/>
        </w:rPr>
        <w:t>: У детей первого года жизни коклюш опасен остановками дыхания во время приступов, длительность которых варьируется от нескольких секунд до нескольких минут. Из-за недостатка кислорода у них могут развиваться судороги скелетных мышц, энцефалопатия. Другие осложнения коклюша - это бронхит, плеврит, гной</w:t>
      </w:r>
      <w:r w:rsidR="00737EA4">
        <w:rPr>
          <w:rFonts w:ascii="Times New Roman" w:hAnsi="Times New Roman" w:cs="Times New Roman"/>
          <w:sz w:val="24"/>
          <w:szCs w:val="24"/>
          <w:lang w:eastAsia="ru-RU"/>
        </w:rPr>
        <w:t>ный отит, ложный круп.</w:t>
      </w:r>
      <w:r w:rsidRPr="00FB6411">
        <w:rPr>
          <w:rFonts w:ascii="Times New Roman" w:hAnsi="Times New Roman" w:cs="Times New Roman"/>
          <w:sz w:val="24"/>
          <w:szCs w:val="24"/>
          <w:lang w:eastAsia="ru-RU"/>
        </w:rPr>
        <w:t xml:space="preserve"> На фоне ослабленного иммунитета и сокращения интенсивности движения лимфы в легочной ткани начинаются застойные явления. Самое частое осложнение коклюша — это пневмония при присоединении стафилококковой, стрептококковой, пневмококковой, </w:t>
      </w:r>
      <w:proofErr w:type="spellStart"/>
      <w:r w:rsidRPr="00FB6411">
        <w:rPr>
          <w:rFonts w:ascii="Times New Roman" w:hAnsi="Times New Roman" w:cs="Times New Roman"/>
          <w:sz w:val="24"/>
          <w:szCs w:val="24"/>
          <w:lang w:eastAsia="ru-RU"/>
        </w:rPr>
        <w:t>гемофильной</w:t>
      </w:r>
      <w:proofErr w:type="spellEnd"/>
      <w:r w:rsidRPr="00FB6411">
        <w:rPr>
          <w:rFonts w:ascii="Times New Roman" w:hAnsi="Times New Roman" w:cs="Times New Roman"/>
          <w:sz w:val="24"/>
          <w:szCs w:val="24"/>
          <w:lang w:eastAsia="ru-RU"/>
        </w:rPr>
        <w:t xml:space="preserve"> и синегнойной патогенной микрофлоры. Заболевание при тяжелой форме может приводить к длительной гипоксии, которая </w:t>
      </w:r>
      <w:r w:rsidRPr="00FB6411">
        <w:rPr>
          <w:rFonts w:ascii="Times New Roman" w:hAnsi="Times New Roman" w:cs="Times New Roman"/>
          <w:sz w:val="24"/>
          <w:szCs w:val="24"/>
          <w:lang w:eastAsia="ru-RU"/>
        </w:rPr>
        <w:lastRenderedPageBreak/>
        <w:t>проявляется в нарушении кровоснабжения головного мозга и миокарда. Это может спровоцировать тяжелые последствия коклюша в виде структурных изменений, в том числе и расширении желудочков и предсердий сердца, нарушении мозговой активности.</w:t>
      </w:r>
    </w:p>
    <w:p w:rsidR="00FB6411" w:rsidRDefault="00FB6411" w:rsidP="004D169D">
      <w:pPr>
        <w:pStyle w:val="a4"/>
        <w:jc w:val="both"/>
        <w:rPr>
          <w:rFonts w:ascii="Times New Roman" w:hAnsi="Times New Roman" w:cs="Times New Roman"/>
          <w:sz w:val="24"/>
          <w:szCs w:val="24"/>
          <w:lang w:eastAsia="ru-RU"/>
        </w:rPr>
      </w:pPr>
      <w:r w:rsidRPr="00FB6411">
        <w:rPr>
          <w:rFonts w:ascii="Times New Roman" w:hAnsi="Times New Roman" w:cs="Times New Roman"/>
          <w:b/>
          <w:sz w:val="24"/>
          <w:szCs w:val="24"/>
          <w:lang w:eastAsia="ru-RU"/>
        </w:rPr>
        <w:t>Вывод</w:t>
      </w:r>
      <w:r w:rsidR="00737EA4">
        <w:rPr>
          <w:rFonts w:ascii="Times New Roman" w:hAnsi="Times New Roman" w:cs="Times New Roman"/>
          <w:b/>
          <w:sz w:val="24"/>
          <w:szCs w:val="24"/>
          <w:lang w:eastAsia="ru-RU"/>
        </w:rPr>
        <w:t xml:space="preserve"> №6</w:t>
      </w:r>
      <w:proofErr w:type="gramStart"/>
      <w:r w:rsidR="00737EA4">
        <w:rPr>
          <w:rFonts w:ascii="Times New Roman" w:hAnsi="Times New Roman" w:cs="Times New Roman"/>
          <w:b/>
          <w:sz w:val="24"/>
          <w:szCs w:val="24"/>
          <w:lang w:eastAsia="ru-RU"/>
        </w:rPr>
        <w:t xml:space="preserve"> </w:t>
      </w:r>
      <w:r w:rsidRPr="00FB6411">
        <w:rPr>
          <w:rFonts w:ascii="Times New Roman" w:hAnsi="Times New Roman" w:cs="Times New Roman"/>
          <w:sz w:val="24"/>
          <w:szCs w:val="24"/>
          <w:lang w:eastAsia="ru-RU"/>
        </w:rPr>
        <w:t>:</w:t>
      </w:r>
      <w:proofErr w:type="gramEnd"/>
      <w:r w:rsidRPr="00FB6411">
        <w:rPr>
          <w:rFonts w:ascii="Times New Roman" w:hAnsi="Times New Roman" w:cs="Times New Roman"/>
          <w:sz w:val="24"/>
          <w:szCs w:val="24"/>
          <w:lang w:eastAsia="ru-RU"/>
        </w:rPr>
        <w:t xml:space="preserve"> после перенесенного коклюша, поинтересуйтесь у врача от каких инфекций нужно привить ребенка, чтобы избежать дальнейших осложнений (против </w:t>
      </w:r>
      <w:proofErr w:type="spellStart"/>
      <w:r w:rsidRPr="00FB6411">
        <w:rPr>
          <w:rFonts w:ascii="Times New Roman" w:hAnsi="Times New Roman" w:cs="Times New Roman"/>
          <w:sz w:val="24"/>
          <w:szCs w:val="24"/>
          <w:lang w:eastAsia="ru-RU"/>
        </w:rPr>
        <w:t>гемофильной</w:t>
      </w:r>
      <w:proofErr w:type="spellEnd"/>
      <w:r w:rsidRPr="00FB6411">
        <w:rPr>
          <w:rFonts w:ascii="Times New Roman" w:hAnsi="Times New Roman" w:cs="Times New Roman"/>
          <w:sz w:val="24"/>
          <w:szCs w:val="24"/>
          <w:lang w:eastAsia="ru-RU"/>
        </w:rPr>
        <w:t xml:space="preserve"> инфекции, пневмококковой и гриппа)</w:t>
      </w:r>
    </w:p>
    <w:p w:rsidR="00552F31" w:rsidRDefault="00C0347B" w:rsidP="004D169D">
      <w:pPr>
        <w:pStyle w:val="a4"/>
        <w:jc w:val="both"/>
        <w:rPr>
          <w:rFonts w:ascii="Times New Roman" w:hAnsi="Times New Roman" w:cs="Times New Roman"/>
          <w:sz w:val="24"/>
          <w:szCs w:val="24"/>
          <w:lang w:eastAsia="ru-RU"/>
        </w:rPr>
      </w:pPr>
      <w:r w:rsidRPr="00C0347B">
        <w:rPr>
          <w:rFonts w:ascii="Times New Roman" w:hAnsi="Times New Roman" w:cs="Times New Roman"/>
          <w:b/>
          <w:sz w:val="24"/>
          <w:szCs w:val="24"/>
          <w:lang w:eastAsia="ru-RU"/>
        </w:rPr>
        <w:t>Самый главный вывод:</w:t>
      </w:r>
      <w:r>
        <w:rPr>
          <w:rFonts w:ascii="Times New Roman" w:hAnsi="Times New Roman" w:cs="Times New Roman"/>
          <w:sz w:val="24"/>
          <w:szCs w:val="24"/>
          <w:lang w:eastAsia="ru-RU"/>
        </w:rPr>
        <w:t xml:space="preserve"> </w:t>
      </w:r>
      <w:r w:rsidR="00552F31">
        <w:rPr>
          <w:rFonts w:ascii="Times New Roman" w:hAnsi="Times New Roman" w:cs="Times New Roman"/>
          <w:sz w:val="24"/>
          <w:szCs w:val="24"/>
          <w:lang w:eastAsia="ru-RU"/>
        </w:rPr>
        <w:t xml:space="preserve">Иммунизация от коклюша очень важна для профилактики тяжелых форм, особенно у малышей. </w:t>
      </w:r>
      <w:r w:rsidR="00552F31" w:rsidRPr="00737EA4">
        <w:rPr>
          <w:rFonts w:ascii="Times New Roman" w:hAnsi="Times New Roman" w:cs="Times New Roman"/>
          <w:b/>
          <w:sz w:val="24"/>
          <w:szCs w:val="24"/>
          <w:lang w:eastAsia="ru-RU"/>
        </w:rPr>
        <w:t>Вакцинируйте детей по возрасту</w:t>
      </w:r>
      <w:r w:rsidR="00737EA4">
        <w:rPr>
          <w:rFonts w:ascii="Times New Roman" w:hAnsi="Times New Roman" w:cs="Times New Roman"/>
          <w:b/>
          <w:sz w:val="24"/>
          <w:szCs w:val="24"/>
          <w:lang w:eastAsia="ru-RU"/>
        </w:rPr>
        <w:t>!</w:t>
      </w:r>
      <w:r w:rsidR="00552F31">
        <w:rPr>
          <w:rFonts w:ascii="Times New Roman" w:hAnsi="Times New Roman" w:cs="Times New Roman"/>
          <w:sz w:val="24"/>
          <w:szCs w:val="24"/>
          <w:lang w:eastAsia="ru-RU"/>
        </w:rPr>
        <w:t xml:space="preserve"> </w:t>
      </w:r>
    </w:p>
    <w:p w:rsidR="004D169D" w:rsidRDefault="004D169D" w:rsidP="004D169D">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Врач-инфекционист высшей категории</w:t>
      </w:r>
    </w:p>
    <w:p w:rsidR="004D169D" w:rsidRDefault="004D169D" w:rsidP="004D169D">
      <w:pPr>
        <w:pStyle w:val="a4"/>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Черногорцева</w:t>
      </w:r>
      <w:proofErr w:type="spellEnd"/>
      <w:r>
        <w:rPr>
          <w:rFonts w:ascii="Times New Roman" w:hAnsi="Times New Roman" w:cs="Times New Roman"/>
          <w:sz w:val="24"/>
          <w:szCs w:val="24"/>
          <w:lang w:eastAsia="ru-RU"/>
        </w:rPr>
        <w:t xml:space="preserve"> И.А.</w:t>
      </w:r>
    </w:p>
    <w:p w:rsidR="004D169D" w:rsidRPr="00FB6411" w:rsidRDefault="004D169D" w:rsidP="004D169D">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2023г</w:t>
      </w:r>
    </w:p>
    <w:p w:rsidR="00772E3F" w:rsidRPr="00FB6411" w:rsidRDefault="00772E3F" w:rsidP="004D169D">
      <w:pPr>
        <w:pStyle w:val="a4"/>
        <w:jc w:val="both"/>
        <w:rPr>
          <w:rFonts w:ascii="Times New Roman" w:hAnsi="Times New Roman" w:cs="Times New Roman"/>
          <w:sz w:val="24"/>
          <w:szCs w:val="24"/>
        </w:rPr>
      </w:pPr>
    </w:p>
    <w:sectPr w:rsidR="00772E3F" w:rsidRPr="00FB6411" w:rsidSect="00772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41316"/>
    <w:multiLevelType w:val="multilevel"/>
    <w:tmpl w:val="CFA2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B6411"/>
    <w:rsid w:val="00026AB2"/>
    <w:rsid w:val="003B7962"/>
    <w:rsid w:val="003D7653"/>
    <w:rsid w:val="004D169D"/>
    <w:rsid w:val="00552F31"/>
    <w:rsid w:val="00582BDD"/>
    <w:rsid w:val="00737EA4"/>
    <w:rsid w:val="00772E3F"/>
    <w:rsid w:val="008E3BE1"/>
    <w:rsid w:val="00C0347B"/>
    <w:rsid w:val="00D162D8"/>
    <w:rsid w:val="00FB6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3F"/>
  </w:style>
  <w:style w:type="paragraph" w:styleId="3">
    <w:name w:val="heading 3"/>
    <w:basedOn w:val="a"/>
    <w:link w:val="30"/>
    <w:uiPriority w:val="9"/>
    <w:qFormat/>
    <w:rsid w:val="00FB64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64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6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B6411"/>
    <w:pPr>
      <w:spacing w:after="0" w:line="240" w:lineRule="auto"/>
    </w:pPr>
  </w:style>
  <w:style w:type="paragraph" w:styleId="a5">
    <w:name w:val="header"/>
    <w:basedOn w:val="a"/>
    <w:link w:val="a6"/>
    <w:uiPriority w:val="99"/>
    <w:semiHidden/>
    <w:unhideWhenUsed/>
    <w:rsid w:val="00C0347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C0347B"/>
    <w:rPr>
      <w:rFonts w:ascii="Calibri" w:eastAsia="Calibri" w:hAnsi="Calibri" w:cs="Times New Roman"/>
    </w:rPr>
  </w:style>
  <w:style w:type="paragraph" w:styleId="a7">
    <w:name w:val="Balloon Text"/>
    <w:basedOn w:val="a"/>
    <w:link w:val="a8"/>
    <w:uiPriority w:val="99"/>
    <w:semiHidden/>
    <w:unhideWhenUsed/>
    <w:rsid w:val="00C034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3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6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2023-10-17T06:37:00Z</dcterms:created>
  <dcterms:modified xsi:type="dcterms:W3CDTF">2023-10-18T07:11:00Z</dcterms:modified>
</cp:coreProperties>
</file>