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4B0" w:rsidRPr="00D931B7" w:rsidRDefault="00AB14B0" w:rsidP="001503F3">
      <w:pPr>
        <w:spacing w:after="0" w:line="240" w:lineRule="auto"/>
        <w:ind w:firstLine="709"/>
        <w:jc w:val="center"/>
        <w:rPr>
          <w:rFonts w:ascii="Times New Roman" w:hAnsi="Times New Roman"/>
          <w:b/>
          <w:bCs/>
          <w:sz w:val="28"/>
          <w:szCs w:val="28"/>
        </w:rPr>
      </w:pPr>
      <w:r w:rsidRPr="00D931B7">
        <w:rPr>
          <w:rFonts w:ascii="Times New Roman" w:hAnsi="Times New Roman"/>
          <w:b/>
          <w:bCs/>
          <w:sz w:val="28"/>
          <w:szCs w:val="28"/>
        </w:rPr>
        <w:t>Выполнение простых правил - залог безопасности!</w:t>
      </w:r>
    </w:p>
    <w:p w:rsidR="00AB14B0" w:rsidRDefault="00AB14B0" w:rsidP="00855136">
      <w:pPr>
        <w:spacing w:after="0" w:line="240" w:lineRule="auto"/>
        <w:ind w:firstLine="709"/>
        <w:jc w:val="both"/>
        <w:rPr>
          <w:rFonts w:ascii="Times New Roman" w:hAnsi="Times New Roman"/>
          <w:sz w:val="28"/>
          <w:szCs w:val="28"/>
        </w:rPr>
      </w:pPr>
    </w:p>
    <w:p w:rsidR="00AB14B0" w:rsidRDefault="00AB14B0" w:rsidP="00855136">
      <w:pPr>
        <w:spacing w:after="0" w:line="240" w:lineRule="auto"/>
        <w:ind w:firstLine="709"/>
        <w:jc w:val="both"/>
        <w:rPr>
          <w:rFonts w:ascii="Times New Roman" w:hAnsi="Times New Roman"/>
          <w:sz w:val="28"/>
          <w:szCs w:val="28"/>
        </w:rPr>
      </w:pPr>
      <w:r>
        <w:rPr>
          <w:rFonts w:ascii="Times New Roman" w:hAnsi="Times New Roman"/>
          <w:sz w:val="28"/>
          <w:szCs w:val="28"/>
        </w:rPr>
        <w:t>Совсем скоро начнутся осенние каникулы,</w:t>
      </w:r>
      <w:r w:rsidRPr="00524EE4">
        <w:rPr>
          <w:rFonts w:ascii="Times New Roman" w:hAnsi="Times New Roman"/>
          <w:sz w:val="28"/>
          <w:szCs w:val="28"/>
        </w:rPr>
        <w:t xml:space="preserve"> и школьники  часто будут оставаться дома без взрослых. </w:t>
      </w:r>
      <w:r>
        <w:rPr>
          <w:rFonts w:ascii="Times New Roman" w:hAnsi="Times New Roman"/>
          <w:sz w:val="28"/>
          <w:szCs w:val="28"/>
        </w:rPr>
        <w:t>А как показывает статистика, множество пожаров возникает из-за неосторожности и деткой шалости. Поэтому, перед тем как уйти на каникулы, стоит еще раз изучить и повторить с детьми основные правила пожарной безопасности, чтобы обезопасить себя и близких.</w:t>
      </w:r>
    </w:p>
    <w:p w:rsidR="00AB14B0" w:rsidRDefault="00AB14B0" w:rsidP="00855136">
      <w:pPr>
        <w:spacing w:after="0" w:line="240" w:lineRule="auto"/>
        <w:ind w:firstLine="709"/>
        <w:jc w:val="both"/>
        <w:rPr>
          <w:rFonts w:ascii="Times New Roman" w:hAnsi="Times New Roman"/>
          <w:sz w:val="28"/>
          <w:szCs w:val="28"/>
        </w:rPr>
      </w:pPr>
      <w:r>
        <w:rPr>
          <w:rFonts w:ascii="Times New Roman" w:hAnsi="Times New Roman"/>
          <w:sz w:val="28"/>
          <w:szCs w:val="28"/>
        </w:rPr>
        <w:t>Главное, что нужно помнить, спички и зажигалки служат исключительно для хозяйственных нужд, но никак не для игр. Помните, что даже малейшая искра может привести к большой беде.</w:t>
      </w:r>
    </w:p>
    <w:p w:rsidR="00AB14B0" w:rsidRDefault="00AB14B0" w:rsidP="00855136">
      <w:pPr>
        <w:spacing w:after="0" w:line="240" w:lineRule="auto"/>
        <w:ind w:firstLine="709"/>
        <w:jc w:val="both"/>
        <w:rPr>
          <w:rFonts w:ascii="Times New Roman" w:hAnsi="Times New Roman"/>
          <w:sz w:val="28"/>
          <w:szCs w:val="28"/>
        </w:rPr>
      </w:pPr>
      <w:r>
        <w:rPr>
          <w:rFonts w:ascii="Times New Roman" w:hAnsi="Times New Roman"/>
          <w:sz w:val="28"/>
          <w:szCs w:val="28"/>
        </w:rPr>
        <w:t xml:space="preserve">Чтобы обезопасить себя от угрозы возникновения пожара по причине неисправного электрооборудования, ни в коем случае не включайте в электросеть неисправные приборы и не размещайте включенные  электроприборы близко к сгораемым предметам и материалам. </w:t>
      </w:r>
    </w:p>
    <w:p w:rsidR="00AB14B0" w:rsidRDefault="00AB14B0" w:rsidP="001503F3">
      <w:pPr>
        <w:spacing w:after="0" w:line="240" w:lineRule="auto"/>
        <w:ind w:firstLine="709"/>
        <w:jc w:val="both"/>
        <w:rPr>
          <w:rFonts w:ascii="Times New Roman" w:hAnsi="Times New Roman"/>
          <w:sz w:val="28"/>
          <w:szCs w:val="28"/>
        </w:rPr>
      </w:pPr>
      <w:r>
        <w:rPr>
          <w:rFonts w:ascii="Times New Roman" w:hAnsi="Times New Roman"/>
          <w:sz w:val="28"/>
          <w:szCs w:val="28"/>
        </w:rPr>
        <w:t>В Центральном районе Санкт-Петербурга еще остается большое количество домов, в которых для приготовления пищи и подогрева воды используется газовое оборудование, которое при несоблюдении правил пожарной безопасности представляет собой большую опасность. Поэтому нельзя оставлять  газовые приборы во включенном состоянии без присмотра, запрещается сушить белье над газовой плитой, а также не следует прислоняться и близко наклоняться к газовой плите, так как может произойти загорание Вашей одежды.</w:t>
      </w:r>
    </w:p>
    <w:p w:rsidR="00AB14B0" w:rsidRPr="00324DB6" w:rsidRDefault="00AB14B0" w:rsidP="004B0962">
      <w:pPr>
        <w:pStyle w:val="BodyTextIndent"/>
        <w:spacing w:after="0"/>
        <w:ind w:left="0" w:firstLine="709"/>
        <w:jc w:val="both"/>
        <w:rPr>
          <w:sz w:val="28"/>
          <w:szCs w:val="28"/>
        </w:rPr>
      </w:pPr>
      <w:r>
        <w:rPr>
          <w:sz w:val="28"/>
          <w:szCs w:val="28"/>
        </w:rPr>
        <w:t>Родители! Р</w:t>
      </w:r>
      <w:r w:rsidRPr="00324DB6">
        <w:rPr>
          <w:sz w:val="28"/>
          <w:szCs w:val="28"/>
        </w:rPr>
        <w:t>асскажите</w:t>
      </w:r>
      <w:r>
        <w:rPr>
          <w:sz w:val="28"/>
          <w:szCs w:val="28"/>
        </w:rPr>
        <w:t xml:space="preserve"> детям</w:t>
      </w:r>
      <w:r w:rsidRPr="00324DB6">
        <w:rPr>
          <w:sz w:val="28"/>
          <w:szCs w:val="28"/>
        </w:rPr>
        <w:t xml:space="preserve">, как правильно действовать </w:t>
      </w:r>
      <w:r>
        <w:rPr>
          <w:sz w:val="28"/>
          <w:szCs w:val="28"/>
        </w:rPr>
        <w:t>при возникновении пожара</w:t>
      </w:r>
      <w:r w:rsidRPr="00324DB6">
        <w:rPr>
          <w:sz w:val="28"/>
          <w:szCs w:val="28"/>
        </w:rPr>
        <w:t>, ведь очень часто у ребенка срабатывает пассивно-оборонительная реакция и вместо того, чтобы убежать от огня, дети прячутся, забиваются в угол</w:t>
      </w:r>
      <w:r>
        <w:rPr>
          <w:sz w:val="28"/>
          <w:szCs w:val="28"/>
        </w:rPr>
        <w:t>. Е</w:t>
      </w:r>
      <w:r w:rsidRPr="00324DB6">
        <w:rPr>
          <w:sz w:val="28"/>
          <w:szCs w:val="28"/>
        </w:rPr>
        <w:t>сли ваш ребенок иногда остается дома один, то обязательно напишите на листке бумаги все необходимые телефоны экстренной помощи. Они всегда должны находиться на самом видном месте, и первой строкой д</w:t>
      </w:r>
      <w:r>
        <w:rPr>
          <w:sz w:val="28"/>
          <w:szCs w:val="28"/>
        </w:rPr>
        <w:t>олжен быть написан телефон «01, 112». Убедитесь, что ребенок знает свой адрес.</w:t>
      </w:r>
    </w:p>
    <w:p w:rsidR="00AB14B0" w:rsidRDefault="00AB14B0" w:rsidP="001503F3">
      <w:pPr>
        <w:spacing w:after="0" w:line="240" w:lineRule="auto"/>
        <w:ind w:firstLine="709"/>
        <w:jc w:val="both"/>
        <w:rPr>
          <w:rFonts w:ascii="Times New Roman" w:hAnsi="Times New Roman"/>
          <w:sz w:val="28"/>
          <w:szCs w:val="28"/>
        </w:rPr>
      </w:pPr>
      <w:r>
        <w:rPr>
          <w:rFonts w:ascii="Times New Roman" w:hAnsi="Times New Roman"/>
          <w:sz w:val="28"/>
          <w:szCs w:val="28"/>
        </w:rPr>
        <w:t>Будьте внимательны, осторожны и берегите свою жизнь!</w:t>
      </w:r>
    </w:p>
    <w:p w:rsidR="00AB14B0" w:rsidRDefault="00AB14B0" w:rsidP="001503F3">
      <w:pPr>
        <w:spacing w:after="0" w:line="240" w:lineRule="auto"/>
        <w:ind w:firstLine="709"/>
        <w:jc w:val="both"/>
        <w:rPr>
          <w:rFonts w:ascii="Times New Roman" w:hAnsi="Times New Roman"/>
          <w:sz w:val="28"/>
          <w:szCs w:val="28"/>
        </w:rPr>
      </w:pPr>
    </w:p>
    <w:p w:rsidR="00AB14B0" w:rsidRDefault="00AB14B0" w:rsidP="004B0962">
      <w:pPr>
        <w:spacing w:after="0" w:line="240" w:lineRule="auto"/>
        <w:ind w:firstLine="709"/>
        <w:jc w:val="right"/>
        <w:rPr>
          <w:rFonts w:ascii="Times New Roman" w:hAnsi="Times New Roman"/>
          <w:sz w:val="28"/>
          <w:szCs w:val="28"/>
        </w:rPr>
      </w:pPr>
      <w:r>
        <w:rPr>
          <w:rFonts w:ascii="Times New Roman" w:hAnsi="Times New Roman"/>
          <w:sz w:val="28"/>
          <w:szCs w:val="28"/>
        </w:rPr>
        <w:t>ОНДПР Центрального района</w:t>
      </w:r>
    </w:p>
    <w:p w:rsidR="00AB14B0" w:rsidRDefault="00AB14B0" w:rsidP="004B0962">
      <w:pPr>
        <w:spacing w:after="0" w:line="240" w:lineRule="auto"/>
        <w:ind w:firstLine="709"/>
        <w:jc w:val="right"/>
        <w:rPr>
          <w:rFonts w:ascii="Times New Roman" w:hAnsi="Times New Roman"/>
          <w:sz w:val="28"/>
          <w:szCs w:val="28"/>
        </w:rPr>
      </w:pPr>
      <w:r>
        <w:rPr>
          <w:rFonts w:ascii="Times New Roman" w:hAnsi="Times New Roman"/>
          <w:sz w:val="28"/>
          <w:szCs w:val="28"/>
        </w:rPr>
        <w:t>15.10.2019</w:t>
      </w:r>
    </w:p>
    <w:p w:rsidR="00AB14B0" w:rsidRDefault="00AB14B0" w:rsidP="000E0A25">
      <w:pPr>
        <w:spacing w:after="0" w:line="240" w:lineRule="auto"/>
        <w:ind w:firstLine="709"/>
        <w:jc w:val="both"/>
        <w:rPr>
          <w:color w:val="000000"/>
          <w:sz w:val="27"/>
          <w:szCs w:val="27"/>
          <w:shd w:val="clear" w:color="auto" w:fill="FFFFFF"/>
        </w:rPr>
      </w:pPr>
    </w:p>
    <w:p w:rsidR="00AB14B0" w:rsidRPr="009A3C17" w:rsidRDefault="00AB14B0" w:rsidP="009A3C17">
      <w:pPr>
        <w:shd w:val="clear" w:color="auto" w:fill="FFFFFF"/>
        <w:spacing w:after="210" w:line="240" w:lineRule="auto"/>
        <w:jc w:val="both"/>
        <w:rPr>
          <w:rFonts w:ascii="Tahoma" w:hAnsi="Tahoma" w:cs="Tahoma"/>
          <w:color w:val="774205"/>
          <w:sz w:val="21"/>
          <w:szCs w:val="21"/>
          <w:lang w:eastAsia="ru-RU"/>
        </w:rPr>
      </w:pPr>
      <w:r>
        <w:rPr>
          <w:rFonts w:ascii="Tahoma" w:hAnsi="Tahoma" w:cs="Tahoma"/>
          <w:color w:val="774205"/>
          <w:sz w:val="21"/>
          <w:szCs w:val="21"/>
          <w:lang w:eastAsia="ru-RU"/>
        </w:rPr>
        <w:t>П</w:t>
      </w:r>
      <w:r w:rsidRPr="009A3C17">
        <w:rPr>
          <w:rFonts w:ascii="Tahoma" w:hAnsi="Tahoma" w:cs="Tahoma"/>
          <w:color w:val="774205"/>
          <w:sz w:val="21"/>
          <w:szCs w:val="21"/>
          <w:lang w:eastAsia="ru-RU"/>
        </w:rPr>
        <w:t>ожары в жилом секторе - самые многочисленные. При пожаре в квартире надо:</w:t>
      </w:r>
    </w:p>
    <w:p w:rsidR="00AB14B0" w:rsidRPr="009A3C17" w:rsidRDefault="00AB14B0" w:rsidP="009A3C17">
      <w:pPr>
        <w:numPr>
          <w:ilvl w:val="0"/>
          <w:numId w:val="1"/>
        </w:numPr>
        <w:shd w:val="clear" w:color="auto" w:fill="FFFFFF"/>
        <w:spacing w:after="0" w:line="240" w:lineRule="auto"/>
        <w:ind w:left="300"/>
        <w:jc w:val="both"/>
        <w:rPr>
          <w:rFonts w:ascii="Tahoma" w:hAnsi="Tahoma" w:cs="Tahoma"/>
          <w:color w:val="774205"/>
          <w:sz w:val="21"/>
          <w:szCs w:val="21"/>
          <w:lang w:eastAsia="ru-RU"/>
        </w:rPr>
      </w:pPr>
      <w:r w:rsidRPr="009A3C17">
        <w:rPr>
          <w:rFonts w:ascii="Tahoma" w:hAnsi="Tahoma" w:cs="Tahoma"/>
          <w:b/>
          <w:bCs/>
          <w:color w:val="774205"/>
          <w:sz w:val="21"/>
          <w:szCs w:val="21"/>
          <w:lang w:eastAsia="ru-RU"/>
        </w:rPr>
        <w:t>Если пожар начался из-за электроприбора или горит проводка</w:t>
      </w:r>
      <w:r w:rsidRPr="009A3C17">
        <w:rPr>
          <w:rFonts w:ascii="Tahoma" w:hAnsi="Tahoma" w:cs="Tahoma"/>
          <w:color w:val="774205"/>
          <w:sz w:val="21"/>
          <w:szCs w:val="21"/>
          <w:lang w:eastAsia="ru-RU"/>
        </w:rPr>
        <w:t>, отключите электроэнергию. Тушить горящий прибор лучше не водой, а накрыв его одеялом. ОСТОРОЖНО! Телевизор может взорваться, поэтому находиться слишком близко от него не стоит.</w:t>
      </w:r>
    </w:p>
    <w:p w:rsidR="00AB14B0" w:rsidRPr="009A3C17" w:rsidRDefault="00AB14B0" w:rsidP="009A3C17">
      <w:pPr>
        <w:numPr>
          <w:ilvl w:val="0"/>
          <w:numId w:val="1"/>
        </w:numPr>
        <w:shd w:val="clear" w:color="auto" w:fill="FFFFFF"/>
        <w:spacing w:after="0" w:line="240" w:lineRule="auto"/>
        <w:ind w:left="300"/>
        <w:jc w:val="both"/>
        <w:rPr>
          <w:rFonts w:ascii="Tahoma" w:hAnsi="Tahoma" w:cs="Tahoma"/>
          <w:color w:val="774205"/>
          <w:sz w:val="21"/>
          <w:szCs w:val="21"/>
          <w:lang w:eastAsia="ru-RU"/>
        </w:rPr>
      </w:pPr>
      <w:r w:rsidRPr="009A3C17">
        <w:rPr>
          <w:rFonts w:ascii="Tahoma" w:hAnsi="Tahoma" w:cs="Tahoma"/>
          <w:b/>
          <w:bCs/>
          <w:color w:val="774205"/>
          <w:sz w:val="21"/>
          <w:szCs w:val="21"/>
          <w:lang w:eastAsia="ru-RU"/>
        </w:rPr>
        <w:t>Если от плиты загорелась кухонная утварь, шторы или полотенца</w:t>
      </w:r>
      <w:r w:rsidRPr="009A3C17">
        <w:rPr>
          <w:rFonts w:ascii="Tahoma" w:hAnsi="Tahoma" w:cs="Tahoma"/>
          <w:color w:val="774205"/>
          <w:sz w:val="21"/>
          <w:szCs w:val="21"/>
          <w:lang w:eastAsia="ru-RU"/>
        </w:rPr>
        <w:t>, тушите огонь тряпками, обернув руки мокрым полотенцем. Небольшое возгорание на кухне можно ликвидировать с помощью крупы, соли или стирального порошка.</w:t>
      </w:r>
    </w:p>
    <w:p w:rsidR="00AB14B0" w:rsidRPr="009A3C17" w:rsidRDefault="00AB14B0" w:rsidP="009A3C17">
      <w:pPr>
        <w:numPr>
          <w:ilvl w:val="0"/>
          <w:numId w:val="1"/>
        </w:numPr>
        <w:shd w:val="clear" w:color="auto" w:fill="FFFFFF"/>
        <w:spacing w:after="0" w:line="240" w:lineRule="auto"/>
        <w:ind w:left="300"/>
        <w:jc w:val="both"/>
        <w:rPr>
          <w:rFonts w:ascii="Tahoma" w:hAnsi="Tahoma" w:cs="Tahoma"/>
          <w:color w:val="774205"/>
          <w:sz w:val="21"/>
          <w:szCs w:val="21"/>
          <w:lang w:eastAsia="ru-RU"/>
        </w:rPr>
      </w:pPr>
      <w:r w:rsidRPr="009A3C17">
        <w:rPr>
          <w:rFonts w:ascii="Tahoma" w:hAnsi="Tahoma" w:cs="Tahoma"/>
          <w:b/>
          <w:bCs/>
          <w:color w:val="774205"/>
          <w:sz w:val="21"/>
          <w:szCs w:val="21"/>
          <w:lang w:eastAsia="ru-RU"/>
        </w:rPr>
        <w:t>Звоните пожарным по тел. 01.</w:t>
      </w:r>
      <w:r w:rsidRPr="009A3C17">
        <w:rPr>
          <w:rFonts w:ascii="Tahoma" w:hAnsi="Tahoma" w:cs="Tahoma"/>
          <w:color w:val="774205"/>
          <w:sz w:val="21"/>
          <w:szCs w:val="21"/>
          <w:lang w:eastAsia="ru-RU"/>
        </w:rPr>
        <w:t> Сообщите адрес, причину вызова и наиболее короткую дорогу к вашему дому.</w:t>
      </w:r>
    </w:p>
    <w:p w:rsidR="00AB14B0" w:rsidRPr="009A3C17" w:rsidRDefault="00AB14B0" w:rsidP="009A3C17">
      <w:pPr>
        <w:numPr>
          <w:ilvl w:val="0"/>
          <w:numId w:val="1"/>
        </w:numPr>
        <w:shd w:val="clear" w:color="auto" w:fill="FFFFFF"/>
        <w:spacing w:after="0" w:line="240" w:lineRule="auto"/>
        <w:ind w:left="300"/>
        <w:jc w:val="both"/>
        <w:rPr>
          <w:rFonts w:ascii="Tahoma" w:hAnsi="Tahoma" w:cs="Tahoma"/>
          <w:color w:val="774205"/>
          <w:sz w:val="21"/>
          <w:szCs w:val="21"/>
          <w:lang w:eastAsia="ru-RU"/>
        </w:rPr>
      </w:pPr>
      <w:r w:rsidRPr="009A3C17">
        <w:rPr>
          <w:rFonts w:ascii="Tahoma" w:hAnsi="Tahoma" w:cs="Tahoma"/>
          <w:b/>
          <w:bCs/>
          <w:color w:val="774205"/>
          <w:sz w:val="21"/>
          <w:szCs w:val="21"/>
          <w:lang w:eastAsia="ru-RU"/>
        </w:rPr>
        <w:t>Срочно покиньте горящее помещение.</w:t>
      </w:r>
      <w:r w:rsidRPr="009A3C17">
        <w:rPr>
          <w:rFonts w:ascii="Tahoma" w:hAnsi="Tahoma" w:cs="Tahoma"/>
          <w:color w:val="774205"/>
          <w:sz w:val="21"/>
          <w:szCs w:val="21"/>
          <w:lang w:eastAsia="ru-RU"/>
        </w:rPr>
        <w:t> Если это невозможно, уплотните двери и окна в одной из комнат мокрой тканью, чтобы не дать просочиться едкому дыму. Это исключит еще и доступ кислорода, если в помещении есть открытый огонь. Самое безопасное место в горящем жилище - балкон (если дверь плотно закрыта).</w:t>
      </w:r>
    </w:p>
    <w:p w:rsidR="00AB14B0" w:rsidRPr="00524EE4" w:rsidRDefault="00AB14B0" w:rsidP="000E0A25">
      <w:pPr>
        <w:spacing w:after="0" w:line="240" w:lineRule="auto"/>
        <w:ind w:firstLine="709"/>
        <w:jc w:val="both"/>
        <w:rPr>
          <w:rFonts w:ascii="Times New Roman" w:hAnsi="Times New Roman"/>
          <w:sz w:val="28"/>
          <w:szCs w:val="28"/>
        </w:rPr>
      </w:pPr>
    </w:p>
    <w:sectPr w:rsidR="00AB14B0" w:rsidRPr="00524EE4" w:rsidSect="00D931B7">
      <w:pgSz w:w="11906" w:h="16838"/>
      <w:pgMar w:top="340" w:right="851" w:bottom="3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D0671"/>
    <w:multiLevelType w:val="multilevel"/>
    <w:tmpl w:val="A170B9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4EE4"/>
    <w:rsid w:val="00092F6F"/>
    <w:rsid w:val="000E0A25"/>
    <w:rsid w:val="001503F3"/>
    <w:rsid w:val="00324DB6"/>
    <w:rsid w:val="00380E84"/>
    <w:rsid w:val="00470B39"/>
    <w:rsid w:val="004B0962"/>
    <w:rsid w:val="004E651D"/>
    <w:rsid w:val="00524EE4"/>
    <w:rsid w:val="007C33F2"/>
    <w:rsid w:val="00855136"/>
    <w:rsid w:val="009A3C17"/>
    <w:rsid w:val="00AB14B0"/>
    <w:rsid w:val="00B26C7C"/>
    <w:rsid w:val="00B718FA"/>
    <w:rsid w:val="00BC4482"/>
    <w:rsid w:val="00D931B7"/>
    <w:rsid w:val="00DD7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8F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A3C17"/>
    <w:pPr>
      <w:spacing w:before="100" w:beforeAutospacing="1" w:after="100" w:afterAutospacing="1" w:line="240" w:lineRule="auto"/>
    </w:pPr>
    <w:rPr>
      <w:rFonts w:ascii="Times New Roman" w:eastAsia="Times New Roman" w:hAnsi="Times New Roman"/>
      <w:sz w:val="24"/>
      <w:szCs w:val="24"/>
      <w:lang w:eastAsia="ru-RU"/>
    </w:rPr>
  </w:style>
  <w:style w:type="paragraph" w:styleId="BodyTextIndent">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Normal"/>
    <w:link w:val="BodyTextIndentChar"/>
    <w:uiPriority w:val="99"/>
    <w:rsid w:val="004B0962"/>
    <w:pPr>
      <w:spacing w:after="120" w:line="240" w:lineRule="auto"/>
      <w:ind w:left="283"/>
    </w:pPr>
    <w:rPr>
      <w:rFonts w:ascii="Times New Roman" w:eastAsia="Times New Roman" w:hAnsi="Times New Roman"/>
      <w:sz w:val="24"/>
      <w:szCs w:val="24"/>
      <w:lang w:eastAsia="ru-RU"/>
    </w:rPr>
  </w:style>
  <w:style w:type="character" w:customStyle="1" w:styleId="BodyTextIndentChar">
    <w:name w:val="Body Text Indent Char"/>
    <w:aliases w:val="Основной текст с отступом Знак1 Char,Основной текст с отступом Знак Знак Char,Основной текст с отступом Знак1 Знак Знак Char,Основной текст с отступом Знак Знак Знак Знак Char"/>
    <w:basedOn w:val="DefaultParagraphFont"/>
    <w:link w:val="BodyTextIndent"/>
    <w:uiPriority w:val="99"/>
    <w:locked/>
    <w:rsid w:val="004B0962"/>
    <w:rPr>
      <w:rFonts w:ascii="Times New Roman" w:hAnsi="Times New Roman"/>
      <w:sz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2815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435</TotalTime>
  <Pages>1</Pages>
  <Words>425</Words>
  <Characters>2425</Characters>
  <Application>Microsoft Office Word</Application>
  <DocSecurity>0</DocSecurity>
  <Lines>0</Lines>
  <Paragraphs>0</Paragraphs>
  <ScaleCrop>false</ScaleCrop>
  <Company>OEM</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DVT</cp:lastModifiedBy>
  <cp:revision>4</cp:revision>
  <dcterms:created xsi:type="dcterms:W3CDTF">2019-10-07T10:14:00Z</dcterms:created>
  <dcterms:modified xsi:type="dcterms:W3CDTF">2019-10-23T10:04:00Z</dcterms:modified>
</cp:coreProperties>
</file>