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73" w:rsidRDefault="009B5273" w:rsidP="009B5273">
      <w:pPr>
        <w:jc w:val="center"/>
        <w:rPr>
          <w:b/>
          <w:bCs/>
          <w:sz w:val="28"/>
          <w:szCs w:val="28"/>
        </w:rPr>
      </w:pPr>
      <w:r w:rsidRPr="009B5273">
        <w:rPr>
          <w:b/>
          <w:bCs/>
          <w:sz w:val="28"/>
          <w:szCs w:val="28"/>
        </w:rPr>
        <w:t>Профилактика гриппа и ОРВИ</w:t>
      </w:r>
    </w:p>
    <w:p w:rsidR="00F11642" w:rsidRPr="00F11642" w:rsidRDefault="00F11642" w:rsidP="009B5273">
      <w:pPr>
        <w:jc w:val="center"/>
        <w:rPr>
          <w:b/>
          <w:bCs/>
        </w:rPr>
      </w:pPr>
      <w:r w:rsidRPr="00F11642">
        <w:rPr>
          <w:b/>
          <w:bCs/>
        </w:rPr>
        <w:t>Детское поликлиническое отделение №12 СПб ГБУЗ ГП №37</w:t>
      </w:r>
    </w:p>
    <w:p w:rsidR="00CC439E" w:rsidRDefault="00CC439E" w:rsidP="00F11642">
      <w:pPr>
        <w:spacing w:after="0"/>
        <w:ind w:firstLine="708"/>
        <w:jc w:val="both"/>
      </w:pPr>
      <w:r w:rsidRPr="00F11642">
        <w:rPr>
          <w:bCs/>
        </w:rPr>
        <w:t>Для профилактики гриппа и ОРВИ</w:t>
      </w:r>
      <w:r w:rsidR="00F11642" w:rsidRPr="00F11642">
        <w:rPr>
          <w:bCs/>
        </w:rPr>
        <w:t>, особенно</w:t>
      </w:r>
      <w:r w:rsidRPr="00F11642">
        <w:rPr>
          <w:bCs/>
        </w:rPr>
        <w:t xml:space="preserve"> у </w:t>
      </w:r>
      <w:r w:rsidR="009B5273" w:rsidRPr="00F11642">
        <w:rPr>
          <w:bCs/>
        </w:rPr>
        <w:t>не привитых</w:t>
      </w:r>
      <w:r w:rsidRPr="00F11642">
        <w:rPr>
          <w:bCs/>
        </w:rPr>
        <w:t xml:space="preserve"> </w:t>
      </w:r>
      <w:r w:rsidR="00F11642" w:rsidRPr="00F11642">
        <w:rPr>
          <w:bCs/>
        </w:rPr>
        <w:t xml:space="preserve">детей, </w:t>
      </w:r>
      <w:r w:rsidRPr="00F11642">
        <w:rPr>
          <w:bCs/>
        </w:rPr>
        <w:t xml:space="preserve">рекомендуется сочетать меры по </w:t>
      </w:r>
      <w:r w:rsidR="00F11642">
        <w:rPr>
          <w:bCs/>
        </w:rPr>
        <w:t>соблюдению основ здорового</w:t>
      </w:r>
      <w:r w:rsidRPr="00F11642">
        <w:rPr>
          <w:bCs/>
        </w:rPr>
        <w:t xml:space="preserve"> образа жизни, соблюдение правил гигиены</w:t>
      </w:r>
      <w:r w:rsidR="000C1BBE">
        <w:rPr>
          <w:bCs/>
        </w:rPr>
        <w:t>.</w:t>
      </w:r>
      <w:bookmarkStart w:id="0" w:name="_GoBack"/>
      <w:bookmarkEnd w:id="0"/>
      <w:r w:rsidRPr="00CC439E">
        <w:t xml:space="preserve"> Также важно рассмотреть возможность вакцинации против гриппа. </w:t>
      </w:r>
    </w:p>
    <w:p w:rsidR="008C13B8" w:rsidRPr="008C13B8" w:rsidRDefault="008C13B8" w:rsidP="008C13B8">
      <w:pPr>
        <w:spacing w:after="0"/>
        <w:jc w:val="both"/>
        <w:rPr>
          <w:b/>
          <w:bCs/>
        </w:rPr>
      </w:pPr>
      <w:r>
        <w:rPr>
          <w:b/>
          <w:bCs/>
        </w:rPr>
        <w:t xml:space="preserve"> </w:t>
      </w:r>
      <w:r w:rsidRPr="000C1BBE">
        <w:rPr>
          <w:b/>
          <w:bCs/>
          <w:u w:val="single"/>
        </w:rPr>
        <w:t>Здоровый образ жизни</w:t>
      </w:r>
      <w:r w:rsidRPr="008C13B8">
        <w:rPr>
          <w:b/>
          <w:bCs/>
        </w:rPr>
        <w:t>.</w:t>
      </w:r>
    </w:p>
    <w:p w:rsidR="008C13B8" w:rsidRPr="008C13B8" w:rsidRDefault="008C13B8" w:rsidP="008C13B8">
      <w:pPr>
        <w:spacing w:after="0"/>
        <w:jc w:val="both"/>
        <w:rPr>
          <w:bCs/>
        </w:rPr>
      </w:pPr>
      <w:r w:rsidRPr="008C13B8">
        <w:rPr>
          <w:b/>
          <w:bCs/>
        </w:rPr>
        <w:t>Рациональное питание</w:t>
      </w:r>
      <w:r w:rsidRPr="008C13B8">
        <w:rPr>
          <w:bCs/>
        </w:rPr>
        <w:t xml:space="preserve">, </w:t>
      </w:r>
      <w:r w:rsidRPr="008C13B8">
        <w:rPr>
          <w:b/>
          <w:bCs/>
        </w:rPr>
        <w:t>ежедневные прогулки</w:t>
      </w:r>
      <w:r w:rsidRPr="008C13B8">
        <w:rPr>
          <w:bCs/>
        </w:rPr>
        <w:t xml:space="preserve"> на свежем воздухе (не менее 1 часа, вдали от общественных мест) и </w:t>
      </w:r>
      <w:r w:rsidRPr="008C13B8">
        <w:rPr>
          <w:b/>
          <w:bCs/>
        </w:rPr>
        <w:t>полноценный сон</w:t>
      </w:r>
      <w:r w:rsidRPr="008C13B8">
        <w:rPr>
          <w:bCs/>
        </w:rPr>
        <w:t xml:space="preserve"> помогут укрепить детский иммунитет и, следовательно, обеспечат более эффективное противостояние его организма вирусным инфекциям. </w:t>
      </w:r>
      <w:r w:rsidRPr="008C13B8">
        <w:rPr>
          <w:b/>
          <w:bCs/>
        </w:rPr>
        <w:t>Физическая нагрузка</w:t>
      </w:r>
      <w:r w:rsidRPr="008C13B8">
        <w:rPr>
          <w:bCs/>
        </w:rPr>
        <w:t xml:space="preserve"> также поможет предупредить вирусные заболевания. Закалить организм помогут различные водные процедуры.</w:t>
      </w:r>
    </w:p>
    <w:p w:rsidR="00FE5CBD" w:rsidRPr="000C1BBE" w:rsidRDefault="00FE5CBD" w:rsidP="00FE5CBD">
      <w:pPr>
        <w:spacing w:after="0"/>
        <w:jc w:val="both"/>
        <w:rPr>
          <w:b/>
          <w:bCs/>
          <w:u w:val="single"/>
        </w:rPr>
      </w:pPr>
      <w:r w:rsidRPr="000C1BBE">
        <w:rPr>
          <w:b/>
          <w:bCs/>
          <w:u w:val="single"/>
        </w:rPr>
        <w:t>Гигиена</w:t>
      </w:r>
    </w:p>
    <w:p w:rsidR="0015221E" w:rsidRPr="00CC439E" w:rsidRDefault="0015221E" w:rsidP="0015221E">
      <w:pPr>
        <w:spacing w:after="0"/>
        <w:jc w:val="both"/>
      </w:pPr>
      <w:r>
        <w:rPr>
          <w:b/>
          <w:bCs/>
        </w:rPr>
        <w:t xml:space="preserve">- </w:t>
      </w:r>
      <w:r w:rsidR="00FE5CBD" w:rsidRPr="0015221E">
        <w:rPr>
          <w:b/>
          <w:bCs/>
        </w:rPr>
        <w:t>Регулярно мыть руки</w:t>
      </w:r>
      <w:r w:rsidR="00FE5CBD" w:rsidRPr="00CC439E">
        <w:t> с мылом и тёплой водой не менее 20 секунд. Если нет возможности помыть руки, использовать антисептики на основе спирта. </w:t>
      </w:r>
      <w:r w:rsidRPr="00CC439E">
        <w:t>Чаще говорите детям о важности мытья рук, а лучше покажите им пример. </w:t>
      </w:r>
    </w:p>
    <w:p w:rsidR="0015221E" w:rsidRPr="00CC439E" w:rsidRDefault="0015221E" w:rsidP="0015221E">
      <w:pPr>
        <w:spacing w:after="0"/>
        <w:jc w:val="both"/>
      </w:pPr>
      <w:r>
        <w:rPr>
          <w:b/>
          <w:bCs/>
        </w:rPr>
        <w:t xml:space="preserve">- </w:t>
      </w:r>
      <w:r w:rsidR="00FE5CBD" w:rsidRPr="00CC439E">
        <w:rPr>
          <w:b/>
          <w:bCs/>
        </w:rPr>
        <w:t>Не трогать руками рот, нос и глаза</w:t>
      </w:r>
      <w:r>
        <w:t>.</w:t>
      </w:r>
      <w:r w:rsidRPr="0015221E">
        <w:t xml:space="preserve"> </w:t>
      </w:r>
      <w:r w:rsidRPr="00CC439E">
        <w:t>Обязательно проведите беседу с ребенком о том, что слизистые оболочки являются наиболее благоприятной средой для инфекций, поэтому в период эпидемии особенно важно не трогать руками рот, нос и глаза: вирусы попадают в организм именно этим путем.</w:t>
      </w:r>
    </w:p>
    <w:p w:rsidR="00FE5CBD" w:rsidRDefault="0015221E" w:rsidP="0015221E">
      <w:pPr>
        <w:spacing w:after="0"/>
        <w:jc w:val="both"/>
      </w:pPr>
      <w:r>
        <w:rPr>
          <w:b/>
          <w:bCs/>
        </w:rPr>
        <w:t xml:space="preserve">- </w:t>
      </w:r>
      <w:r w:rsidR="00FE5CBD" w:rsidRPr="00CC439E">
        <w:rPr>
          <w:b/>
          <w:bCs/>
        </w:rPr>
        <w:t>Не пользоваться чужими предметами личной гигиены</w:t>
      </w:r>
      <w:r>
        <w:t> (полотенцем, носовым платком) -</w:t>
      </w:r>
      <w:r w:rsidR="00FE5CBD" w:rsidRPr="00CC439E">
        <w:t xml:space="preserve"> на них могут быть вирусы. </w:t>
      </w:r>
    </w:p>
    <w:p w:rsidR="00CC439E" w:rsidRPr="00CC439E" w:rsidRDefault="0015221E" w:rsidP="0015221E">
      <w:pPr>
        <w:spacing w:after="0"/>
        <w:jc w:val="both"/>
      </w:pPr>
      <w:r>
        <w:rPr>
          <w:b/>
          <w:bCs/>
        </w:rPr>
        <w:t xml:space="preserve">- </w:t>
      </w:r>
      <w:r w:rsidR="00CC439E" w:rsidRPr="00CC439E">
        <w:rPr>
          <w:b/>
          <w:bCs/>
        </w:rPr>
        <w:t>Соблюдать дистанцию</w:t>
      </w:r>
      <w:r w:rsidR="00CC439E" w:rsidRPr="00CC439E">
        <w:t>. Стараться держаться на расстоянии не менее 1,5–2 метров от других людей, особенно в закрытых помещениях. </w:t>
      </w:r>
      <w:r w:rsidR="00010C95" w:rsidRPr="00CC439E">
        <w:t xml:space="preserve"> </w:t>
      </w:r>
    </w:p>
    <w:p w:rsidR="0015221E" w:rsidRPr="00CC439E" w:rsidRDefault="0015221E" w:rsidP="0015221E">
      <w:pPr>
        <w:spacing w:after="0"/>
        <w:jc w:val="both"/>
      </w:pPr>
      <w:r>
        <w:rPr>
          <w:b/>
          <w:bCs/>
        </w:rPr>
        <w:t xml:space="preserve">- </w:t>
      </w:r>
      <w:r w:rsidR="00CC439E" w:rsidRPr="00CC439E">
        <w:rPr>
          <w:b/>
          <w:bCs/>
        </w:rPr>
        <w:t>Проветривать и увлажнять воздух</w:t>
      </w:r>
      <w:r w:rsidR="00CC439E" w:rsidRPr="00CC439E">
        <w:t> в помещении. Это помогает уменьшить количество вирусов и бактерий в воздухе. </w:t>
      </w:r>
      <w:r w:rsidR="00010C95" w:rsidRPr="00CC439E">
        <w:t xml:space="preserve"> </w:t>
      </w:r>
      <w:r w:rsidRPr="00CC439E">
        <w:t>Влажная уборка с использованием дезинфицирующих средств также важна для снижения риска заражения. В период эпидемии гриппа следует чаще проводить дома влажную уборку помещения и чистить раковину на кухне и в ванной. Полотенца для рук следует менять не реже, чем каждые 3 дня, а стирать их в горячей воде.</w:t>
      </w:r>
    </w:p>
    <w:p w:rsidR="00CC439E" w:rsidRPr="000C1BBE" w:rsidRDefault="00CC439E" w:rsidP="00F11642">
      <w:pPr>
        <w:spacing w:after="0"/>
        <w:jc w:val="both"/>
        <w:rPr>
          <w:b/>
          <w:u w:val="single"/>
        </w:rPr>
      </w:pPr>
      <w:r w:rsidRPr="000C1BBE">
        <w:rPr>
          <w:b/>
          <w:u w:val="single"/>
        </w:rPr>
        <w:t>Дополнительные меры профилактики</w:t>
      </w:r>
    </w:p>
    <w:p w:rsidR="0015221E" w:rsidRPr="00CC439E" w:rsidRDefault="0015221E" w:rsidP="0015221E">
      <w:pPr>
        <w:spacing w:after="0"/>
        <w:jc w:val="both"/>
      </w:pPr>
      <w:r>
        <w:rPr>
          <w:b/>
          <w:bCs/>
        </w:rPr>
        <w:t xml:space="preserve">- </w:t>
      </w:r>
      <w:r w:rsidRPr="00CC439E">
        <w:rPr>
          <w:b/>
          <w:bCs/>
        </w:rPr>
        <w:t>Ограничивать контакты с больными</w:t>
      </w:r>
      <w:r w:rsidRPr="00CC439E">
        <w:t xml:space="preserve">. В сезон эпидемии стоит избегать многолюдных мест и прямых контактов с больными людьми. Если у кого-то из родственников или знакомых есть симптомы простуды (кашель, насморк, повышенная температура), необходимо ограничить контакты с ними.  </w:t>
      </w:r>
    </w:p>
    <w:p w:rsidR="0015221E" w:rsidRPr="00CC439E" w:rsidRDefault="00CC439E" w:rsidP="000C1BBE">
      <w:pPr>
        <w:spacing w:after="0"/>
        <w:jc w:val="both"/>
      </w:pPr>
      <w:r w:rsidRPr="00CC439E">
        <w:t xml:space="preserve">- </w:t>
      </w:r>
      <w:r w:rsidRPr="000C1BBE">
        <w:rPr>
          <w:b/>
        </w:rPr>
        <w:t>Использование защитных средств</w:t>
      </w:r>
      <w:r w:rsidR="000C1BBE">
        <w:rPr>
          <w:b/>
        </w:rPr>
        <w:t xml:space="preserve">. </w:t>
      </w:r>
      <w:r w:rsidR="0015221E" w:rsidRPr="0015221E">
        <w:rPr>
          <w:b/>
          <w:bCs/>
        </w:rPr>
        <w:t>Носить маски</w:t>
      </w:r>
      <w:r w:rsidR="0015221E" w:rsidRPr="00CC439E">
        <w:t xml:space="preserve"> в общественных местах и при контакте с больными людьми. Маски должны плотно прилегать к лицу, закрывая нос и рот. Менять маску нужно каждые 2–3 часа или если она стала влажной, загрязнилась.  </w:t>
      </w:r>
    </w:p>
    <w:p w:rsidR="00CC439E" w:rsidRPr="000C1BBE" w:rsidRDefault="00CC439E" w:rsidP="00F11642">
      <w:pPr>
        <w:spacing w:after="0"/>
        <w:jc w:val="both"/>
        <w:rPr>
          <w:b/>
          <w:bCs/>
          <w:u w:val="single"/>
        </w:rPr>
      </w:pPr>
      <w:r w:rsidRPr="000C1BBE">
        <w:rPr>
          <w:b/>
          <w:bCs/>
          <w:u w:val="single"/>
        </w:rPr>
        <w:t>Вакцинация</w:t>
      </w:r>
    </w:p>
    <w:p w:rsidR="000C1BBE" w:rsidRDefault="00CC439E" w:rsidP="00F11642">
      <w:pPr>
        <w:spacing w:after="0"/>
        <w:jc w:val="both"/>
      </w:pPr>
      <w:r w:rsidRPr="00CC439E">
        <w:rPr>
          <w:b/>
          <w:bCs/>
        </w:rPr>
        <w:t>Вакцинация против гриппа</w:t>
      </w:r>
      <w:r w:rsidRPr="00CC439E">
        <w:t> — </w:t>
      </w:r>
      <w:r w:rsidR="000C1BBE" w:rsidRPr="000C1BBE">
        <w:rPr>
          <w:b/>
        </w:rPr>
        <w:t>наиболее</w:t>
      </w:r>
      <w:r w:rsidR="000C1BBE">
        <w:t xml:space="preserve"> </w:t>
      </w:r>
      <w:r w:rsidRPr="00CC439E">
        <w:rPr>
          <w:b/>
          <w:bCs/>
        </w:rPr>
        <w:t>эффективный способ профилактики</w:t>
      </w:r>
      <w:r w:rsidRPr="00CC439E">
        <w:t>. Прививка обеспечивает защиту от тех видов вируса гриппа, которые наиболее актуальны в данном эпидемиологическом сезоне. </w:t>
      </w:r>
    </w:p>
    <w:p w:rsidR="00CC439E" w:rsidRPr="00CC439E" w:rsidRDefault="000C1BBE" w:rsidP="00F11642">
      <w:pPr>
        <w:spacing w:after="0"/>
        <w:jc w:val="both"/>
      </w:pPr>
      <w:r w:rsidRPr="00CC439E">
        <w:rPr>
          <w:b/>
          <w:bCs/>
        </w:rPr>
        <w:t xml:space="preserve"> </w:t>
      </w:r>
      <w:r w:rsidR="00CC439E" w:rsidRPr="00CC439E">
        <w:rPr>
          <w:b/>
          <w:bCs/>
        </w:rPr>
        <w:t>Некоторые рекомендации по вакцинации</w:t>
      </w:r>
      <w:r w:rsidR="00CC439E" w:rsidRPr="00CC439E">
        <w:t>:</w:t>
      </w:r>
    </w:p>
    <w:p w:rsidR="00CC439E" w:rsidRPr="00CC439E" w:rsidRDefault="00CC439E" w:rsidP="00F11642">
      <w:pPr>
        <w:numPr>
          <w:ilvl w:val="0"/>
          <w:numId w:val="10"/>
        </w:numPr>
        <w:spacing w:after="0"/>
        <w:jc w:val="both"/>
      </w:pPr>
      <w:r w:rsidRPr="00CC439E">
        <w:rPr>
          <w:b/>
          <w:bCs/>
        </w:rPr>
        <w:t>Проводить вакцинацию осенью</w:t>
      </w:r>
      <w:r w:rsidRPr="00CC439E">
        <w:t xml:space="preserve"> — в </w:t>
      </w:r>
      <w:r w:rsidR="000C1BBE">
        <w:t>августе</w:t>
      </w:r>
      <w:r w:rsidRPr="00CC439E">
        <w:t>-ноябре, до начала сезонного подъёма заболеваемости гриппом и ОРВИ. </w:t>
      </w:r>
      <w:r w:rsidR="000C1BBE" w:rsidRPr="00CC439E">
        <w:t xml:space="preserve"> </w:t>
      </w:r>
    </w:p>
    <w:p w:rsidR="00CC439E" w:rsidRPr="00CC439E" w:rsidRDefault="00CC439E" w:rsidP="00F11642">
      <w:pPr>
        <w:numPr>
          <w:ilvl w:val="0"/>
          <w:numId w:val="10"/>
        </w:numPr>
        <w:spacing w:after="0"/>
        <w:jc w:val="both"/>
      </w:pPr>
      <w:r w:rsidRPr="00CC439E">
        <w:rPr>
          <w:b/>
          <w:bCs/>
        </w:rPr>
        <w:t>Делать прививку ежегодно</w:t>
      </w:r>
      <w:r w:rsidRPr="00CC439E">
        <w:t> — защитные антитела, выработанные после вакцинации, обычно в течение 6–12 месяцев после вакцинации разрушаются или их количество становится недостаточным для защиты от гриппа в новом сезоне. </w:t>
      </w:r>
      <w:r w:rsidR="000C1BBE" w:rsidRPr="00CC439E">
        <w:t xml:space="preserve"> </w:t>
      </w:r>
    </w:p>
    <w:p w:rsidR="00CC439E" w:rsidRPr="00CC439E" w:rsidRDefault="00CC439E" w:rsidP="00F11642">
      <w:pPr>
        <w:numPr>
          <w:ilvl w:val="0"/>
          <w:numId w:val="10"/>
        </w:numPr>
        <w:spacing w:after="0"/>
        <w:jc w:val="both"/>
      </w:pPr>
      <w:r w:rsidRPr="00CC439E">
        <w:rPr>
          <w:b/>
          <w:bCs/>
        </w:rPr>
        <w:lastRenderedPageBreak/>
        <w:t>Учитывать противопоказания</w:t>
      </w:r>
      <w:r w:rsidRPr="00CC439E">
        <w:t> к вакцинации, например, аллергию на один из компонентов вакцины, острые болезни или обострения хронических заболеваний. В таких случаях прививку делают после выздоровления или во время ремиссии</w:t>
      </w:r>
      <w:r w:rsidR="000C1BBE">
        <w:t>.</w:t>
      </w:r>
    </w:p>
    <w:p w:rsidR="00CC439E" w:rsidRDefault="000C1BBE" w:rsidP="00F11642">
      <w:pPr>
        <w:spacing w:after="0"/>
        <w:jc w:val="both"/>
      </w:pPr>
      <w:r w:rsidRPr="000C1BBE">
        <w:t>Соблюдение правил личной гигиены и дополнительных мер профилактики поможет вам значительно снизить риск заражения гриппом, ОРВИ и коронавирусной инфекцией. Регулярное мытье рук, ношение масок, соблюдение дистанции, проветривание и влажная уборка помещений, а также вакцинация – все эти меры помогут вам оставаться здоровыми.</w:t>
      </w:r>
    </w:p>
    <w:p w:rsidR="005E59C0" w:rsidRDefault="005E59C0" w:rsidP="005E59C0">
      <w:pPr>
        <w:spacing w:after="0"/>
        <w:jc w:val="right"/>
      </w:pPr>
      <w:r>
        <w:t>Врач по профилактике</w:t>
      </w:r>
    </w:p>
    <w:p w:rsidR="005E59C0" w:rsidRDefault="005E59C0" w:rsidP="005E59C0">
      <w:pPr>
        <w:spacing w:after="0"/>
        <w:jc w:val="right"/>
      </w:pPr>
      <w:r>
        <w:t>2026г</w:t>
      </w:r>
    </w:p>
    <w:sectPr w:rsidR="005E59C0" w:rsidSect="00BE0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F94"/>
    <w:multiLevelType w:val="multilevel"/>
    <w:tmpl w:val="1724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BD507F"/>
    <w:multiLevelType w:val="multilevel"/>
    <w:tmpl w:val="B18E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BA6C55"/>
    <w:multiLevelType w:val="multilevel"/>
    <w:tmpl w:val="8AD8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2F0E07"/>
    <w:multiLevelType w:val="multilevel"/>
    <w:tmpl w:val="B48A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C530B2"/>
    <w:multiLevelType w:val="hybridMultilevel"/>
    <w:tmpl w:val="A000CA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3969FC"/>
    <w:multiLevelType w:val="multilevel"/>
    <w:tmpl w:val="8E3C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CF406B"/>
    <w:multiLevelType w:val="multilevel"/>
    <w:tmpl w:val="32EA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F321E2"/>
    <w:multiLevelType w:val="multilevel"/>
    <w:tmpl w:val="32FA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0448A3"/>
    <w:multiLevelType w:val="multilevel"/>
    <w:tmpl w:val="C0AC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246064"/>
    <w:multiLevelType w:val="multilevel"/>
    <w:tmpl w:val="7434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4E51B3"/>
    <w:multiLevelType w:val="multilevel"/>
    <w:tmpl w:val="F21E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0759"/>
    <w:rsid w:val="00010C95"/>
    <w:rsid w:val="000C1BBE"/>
    <w:rsid w:val="0015221E"/>
    <w:rsid w:val="003B0759"/>
    <w:rsid w:val="00552A09"/>
    <w:rsid w:val="005E59C0"/>
    <w:rsid w:val="008C13B8"/>
    <w:rsid w:val="009B5273"/>
    <w:rsid w:val="00BE05C8"/>
    <w:rsid w:val="00CC439E"/>
    <w:rsid w:val="00F11642"/>
    <w:rsid w:val="00FE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39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522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67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521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27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96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86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8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4</cp:revision>
  <dcterms:created xsi:type="dcterms:W3CDTF">2026-03-22T13:02:00Z</dcterms:created>
  <dcterms:modified xsi:type="dcterms:W3CDTF">2026-03-23T06:44:00Z</dcterms:modified>
</cp:coreProperties>
</file>