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4A" w:rsidRPr="006D262B" w:rsidRDefault="006D262B" w:rsidP="006D262B">
      <w:pPr>
        <w:pStyle w:val="2"/>
        <w:autoSpaceDE w:val="0"/>
        <w:autoSpaceDN w:val="0"/>
        <w:adjustRightInd w:val="0"/>
        <w:spacing w:befor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</w:t>
      </w:r>
      <w:r w:rsidR="00263A4A" w:rsidRPr="006D262B">
        <w:rPr>
          <w:rFonts w:eastAsiaTheme="minorHAnsi"/>
          <w:sz w:val="28"/>
          <w:szCs w:val="28"/>
        </w:rPr>
        <w:t xml:space="preserve">Медицинские </w:t>
      </w:r>
      <w:r>
        <w:rPr>
          <w:rFonts w:eastAsiaTheme="minorHAnsi"/>
          <w:sz w:val="28"/>
          <w:szCs w:val="28"/>
        </w:rPr>
        <w:t xml:space="preserve"> </w:t>
      </w:r>
      <w:r w:rsidR="00263A4A" w:rsidRPr="006D262B">
        <w:rPr>
          <w:rFonts w:eastAsiaTheme="minorHAnsi"/>
          <w:sz w:val="28"/>
          <w:szCs w:val="28"/>
        </w:rPr>
        <w:t>осмотры  работников</w:t>
      </w:r>
      <w:r>
        <w:rPr>
          <w:rFonts w:eastAsiaTheme="minorHAnsi"/>
          <w:sz w:val="28"/>
          <w:szCs w:val="28"/>
        </w:rPr>
        <w:t xml:space="preserve"> </w:t>
      </w:r>
      <w:r w:rsidR="00263A4A" w:rsidRPr="006D262B">
        <w:rPr>
          <w:rFonts w:eastAsiaTheme="minorHAnsi"/>
          <w:sz w:val="28"/>
          <w:szCs w:val="28"/>
        </w:rPr>
        <w:t xml:space="preserve"> СПб </w:t>
      </w:r>
      <w:r>
        <w:rPr>
          <w:rFonts w:eastAsiaTheme="minorHAnsi"/>
          <w:sz w:val="28"/>
          <w:szCs w:val="28"/>
        </w:rPr>
        <w:t xml:space="preserve"> </w:t>
      </w:r>
      <w:r w:rsidR="00263A4A" w:rsidRPr="006D262B">
        <w:rPr>
          <w:rFonts w:eastAsiaTheme="minorHAnsi"/>
          <w:sz w:val="28"/>
          <w:szCs w:val="28"/>
        </w:rPr>
        <w:t>ГБУЗ</w:t>
      </w:r>
      <w:r>
        <w:rPr>
          <w:rFonts w:eastAsiaTheme="minorHAnsi"/>
          <w:sz w:val="28"/>
          <w:szCs w:val="28"/>
        </w:rPr>
        <w:t xml:space="preserve"> </w:t>
      </w:r>
      <w:r w:rsidR="00263A4A" w:rsidRPr="006D262B">
        <w:rPr>
          <w:rFonts w:eastAsiaTheme="minorHAnsi"/>
          <w:sz w:val="28"/>
          <w:szCs w:val="28"/>
        </w:rPr>
        <w:t xml:space="preserve"> «Поликлиника № </w:t>
      </w:r>
      <w:r>
        <w:rPr>
          <w:rFonts w:eastAsiaTheme="minorHAnsi"/>
          <w:sz w:val="28"/>
          <w:szCs w:val="28"/>
        </w:rPr>
        <w:t xml:space="preserve"> 3</w:t>
      </w:r>
      <w:r w:rsidR="00263A4A" w:rsidRPr="006D262B">
        <w:rPr>
          <w:rFonts w:eastAsiaTheme="minorHAnsi"/>
          <w:sz w:val="28"/>
          <w:szCs w:val="28"/>
        </w:rPr>
        <w:t>7»</w:t>
      </w:r>
    </w:p>
    <w:p w:rsidR="003B02F0" w:rsidRPr="006D262B" w:rsidRDefault="00A446B5" w:rsidP="004E1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 xml:space="preserve">Для </w:t>
      </w:r>
      <w:r w:rsidR="00263A4A" w:rsidRPr="006D262B">
        <w:rPr>
          <w:rFonts w:ascii="Times New Roman" w:hAnsi="Times New Roman" w:cs="Times New Roman"/>
          <w:sz w:val="28"/>
          <w:szCs w:val="28"/>
        </w:rPr>
        <w:t xml:space="preserve">предупреждения профессиональных заболеваний и определения пригодности работников </w:t>
      </w:r>
      <w:r w:rsidRPr="006D262B">
        <w:rPr>
          <w:rFonts w:ascii="Times New Roman" w:hAnsi="Times New Roman" w:cs="Times New Roman"/>
          <w:sz w:val="28"/>
          <w:szCs w:val="28"/>
        </w:rPr>
        <w:t>при</w:t>
      </w:r>
      <w:r w:rsidR="00263A4A" w:rsidRPr="006D262B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Pr="006D262B">
        <w:rPr>
          <w:rFonts w:ascii="Times New Roman" w:hAnsi="Times New Roman" w:cs="Times New Roman"/>
          <w:sz w:val="28"/>
          <w:szCs w:val="28"/>
        </w:rPr>
        <w:t>и</w:t>
      </w:r>
      <w:r w:rsidR="00263A4A" w:rsidRPr="006D262B">
        <w:rPr>
          <w:rFonts w:ascii="Times New Roman" w:hAnsi="Times New Roman" w:cs="Times New Roman"/>
          <w:sz w:val="28"/>
          <w:szCs w:val="28"/>
        </w:rPr>
        <w:t xml:space="preserve"> поручаемой работы, </w:t>
      </w:r>
      <w:r w:rsidR="004E15F0" w:rsidRPr="006D262B">
        <w:rPr>
          <w:rFonts w:ascii="Times New Roman" w:hAnsi="Times New Roman" w:cs="Times New Roman"/>
          <w:sz w:val="28"/>
          <w:szCs w:val="28"/>
        </w:rPr>
        <w:t>сотрудники СПб ГБУЗ «Поликлиника № 37»</w:t>
      </w:r>
      <w:r w:rsidR="00263A4A" w:rsidRPr="006D262B">
        <w:rPr>
          <w:rFonts w:ascii="Times New Roman" w:hAnsi="Times New Roman" w:cs="Times New Roman"/>
          <w:sz w:val="28"/>
          <w:szCs w:val="28"/>
        </w:rPr>
        <w:t>, занятые на работах с вредными</w:t>
      </w:r>
      <w:r w:rsidR="004E15F0" w:rsidRPr="006D262B">
        <w:rPr>
          <w:rFonts w:ascii="Times New Roman" w:hAnsi="Times New Roman" w:cs="Times New Roman"/>
          <w:sz w:val="28"/>
          <w:szCs w:val="28"/>
        </w:rPr>
        <w:t xml:space="preserve"> условиями труда</w:t>
      </w:r>
      <w:r w:rsidR="00263A4A" w:rsidRPr="006D262B">
        <w:rPr>
          <w:rFonts w:ascii="Times New Roman" w:hAnsi="Times New Roman" w:cs="Times New Roman"/>
          <w:sz w:val="28"/>
          <w:szCs w:val="28"/>
        </w:rPr>
        <w:t xml:space="preserve">, проходят обязательные предварительные (при поступлении на работу) и периодические </w:t>
      </w:r>
      <w:r w:rsidR="004E15F0" w:rsidRPr="006D262B">
        <w:rPr>
          <w:rFonts w:ascii="Times New Roman" w:hAnsi="Times New Roman" w:cs="Times New Roman"/>
          <w:sz w:val="28"/>
          <w:szCs w:val="28"/>
        </w:rPr>
        <w:t xml:space="preserve"> медицинские осмотры.</w:t>
      </w:r>
    </w:p>
    <w:p w:rsidR="00955416" w:rsidRPr="00543813" w:rsidRDefault="006D262B" w:rsidP="004E1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41950" cy="4924425"/>
            <wp:effectExtent l="19050" t="0" r="6350" b="0"/>
            <wp:docPr id="7" name="Рисунок 7" descr="http://www.school15nt.ru/sites/default/files/profilakticheskie_osmotry_dete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hool15nt.ru/sites/default/files/profilakticheskie_osmotry_detey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003" cy="492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416" w:rsidRPr="006D262B" w:rsidRDefault="00A446B5" w:rsidP="00955416">
      <w:pPr>
        <w:widowControl w:val="0"/>
        <w:autoSpaceDE w:val="0"/>
        <w:autoSpaceDN w:val="0"/>
        <w:adjustRightInd w:val="0"/>
        <w:spacing w:after="15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>Обязательные периодические медицинские осмотры  проводятся в целях:</w:t>
      </w:r>
    </w:p>
    <w:p w:rsidR="00A446B5" w:rsidRPr="006D262B" w:rsidRDefault="00A446B5" w:rsidP="009554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:rsidR="00A446B5" w:rsidRPr="006D262B" w:rsidRDefault="00A446B5" w:rsidP="00A446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62B">
        <w:rPr>
          <w:rFonts w:ascii="Times New Roman" w:hAnsi="Times New Roman" w:cs="Times New Roman"/>
          <w:sz w:val="28"/>
          <w:szCs w:val="28"/>
        </w:rPr>
        <w:t>2) выявления заболеваний, состояний, являющихся медицинскими противопоказаниями для продолжения работы, связанной с воздействием вредных производственных факторов, а также работ, при выполнении которых обязательно проведение предварительных и периодических медицинских осмотров работников в целях охраны здоровья населения, предупреждения возникновения, и распространения заболеваний;</w:t>
      </w:r>
      <w:proofErr w:type="gramEnd"/>
    </w:p>
    <w:p w:rsidR="00A446B5" w:rsidRPr="006D262B" w:rsidRDefault="00A446B5" w:rsidP="00A446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lastRenderedPageBreak/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A446B5" w:rsidRPr="006D262B" w:rsidRDefault="00A446B5" w:rsidP="00A446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>4) своевременного выявления и предупреждения возникновения и распространения инфекционных и паразитарных заболеваний;</w:t>
      </w:r>
    </w:p>
    <w:p w:rsidR="00A446B5" w:rsidRPr="006D262B" w:rsidRDefault="00A446B5" w:rsidP="00A446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>5) предупреждения несчастных случаев на производстве.</w:t>
      </w:r>
    </w:p>
    <w:p w:rsidR="0074677B" w:rsidRPr="006D262B" w:rsidRDefault="002C119A" w:rsidP="002C1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62B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здравоохранения и социального развития Российской Федерации от 12.04.2011 № 302н</w:t>
      </w:r>
      <w:r w:rsidR="0074677B" w:rsidRPr="006D262B">
        <w:rPr>
          <w:rFonts w:ascii="Times New Roman" w:hAnsi="Times New Roman" w:cs="Times New Roman"/>
          <w:sz w:val="28"/>
          <w:szCs w:val="28"/>
        </w:rPr>
        <w:t xml:space="preserve">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 w:rsidR="0074677B" w:rsidRPr="006D262B">
        <w:rPr>
          <w:rFonts w:ascii="Times New Roman" w:hAnsi="Times New Roman" w:cs="Times New Roman"/>
          <w:sz w:val="28"/>
          <w:szCs w:val="28"/>
        </w:rPr>
        <w:t xml:space="preserve"> труда" </w:t>
      </w:r>
      <w:r w:rsidR="00BC27BE" w:rsidRPr="006D262B">
        <w:rPr>
          <w:rFonts w:ascii="Times New Roman" w:hAnsi="Times New Roman" w:cs="Times New Roman"/>
          <w:sz w:val="28"/>
          <w:szCs w:val="28"/>
        </w:rPr>
        <w:t>и согласно  проведённой специальной оценкой условий труда от 14.12.2017 (1 раз в 5 лет)  работники поликлиник</w:t>
      </w:r>
      <w:r w:rsidR="00AF1107">
        <w:rPr>
          <w:rFonts w:ascii="Times New Roman" w:hAnsi="Times New Roman" w:cs="Times New Roman"/>
          <w:sz w:val="28"/>
          <w:szCs w:val="28"/>
        </w:rPr>
        <w:t>и</w:t>
      </w:r>
      <w:r w:rsidR="00BC27BE" w:rsidRPr="006D262B">
        <w:rPr>
          <w:rFonts w:ascii="Times New Roman" w:hAnsi="Times New Roman" w:cs="Times New Roman"/>
          <w:sz w:val="28"/>
          <w:szCs w:val="28"/>
        </w:rPr>
        <w:t xml:space="preserve"> направляются на </w:t>
      </w:r>
      <w:r w:rsidR="0074677B" w:rsidRPr="006D262B">
        <w:rPr>
          <w:rFonts w:ascii="Times New Roman" w:hAnsi="Times New Roman" w:cs="Times New Roman"/>
          <w:sz w:val="28"/>
          <w:szCs w:val="28"/>
        </w:rPr>
        <w:t xml:space="preserve">периодические медицинские осмотры </w:t>
      </w:r>
      <w:r w:rsidR="00BC27BE" w:rsidRPr="006D262B">
        <w:rPr>
          <w:rFonts w:ascii="Times New Roman" w:hAnsi="Times New Roman" w:cs="Times New Roman"/>
          <w:sz w:val="28"/>
          <w:szCs w:val="28"/>
        </w:rPr>
        <w:t>ежегодно или 1 раз в 2 года.</w:t>
      </w:r>
    </w:p>
    <w:p w:rsidR="002C119A" w:rsidRPr="006D262B" w:rsidRDefault="002C119A" w:rsidP="002C1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>В соответствии с медиц</w:t>
      </w:r>
      <w:r w:rsidR="00BC27BE" w:rsidRPr="006D262B">
        <w:rPr>
          <w:rFonts w:ascii="Times New Roman" w:hAnsi="Times New Roman" w:cs="Times New Roman"/>
          <w:sz w:val="28"/>
          <w:szCs w:val="28"/>
        </w:rPr>
        <w:t xml:space="preserve">инскими рекомендациями некоторым работникам необходимо </w:t>
      </w:r>
      <w:r w:rsidRPr="006D262B">
        <w:rPr>
          <w:rFonts w:ascii="Times New Roman" w:hAnsi="Times New Roman" w:cs="Times New Roman"/>
          <w:sz w:val="28"/>
          <w:szCs w:val="28"/>
        </w:rPr>
        <w:t xml:space="preserve"> про</w:t>
      </w:r>
      <w:r w:rsidR="00BC27BE" w:rsidRPr="006D262B">
        <w:rPr>
          <w:rFonts w:ascii="Times New Roman" w:hAnsi="Times New Roman" w:cs="Times New Roman"/>
          <w:sz w:val="28"/>
          <w:szCs w:val="28"/>
        </w:rPr>
        <w:t xml:space="preserve">йти </w:t>
      </w:r>
      <w:r w:rsidRPr="006D262B">
        <w:rPr>
          <w:rFonts w:ascii="Times New Roman" w:hAnsi="Times New Roman" w:cs="Times New Roman"/>
          <w:sz w:val="28"/>
          <w:szCs w:val="28"/>
        </w:rPr>
        <w:t xml:space="preserve"> внеочередные медицинские осмотры. </w:t>
      </w:r>
    </w:p>
    <w:p w:rsidR="00FD5A7D" w:rsidRPr="006D262B" w:rsidRDefault="00FD5A7D" w:rsidP="00FD5A7D">
      <w:pPr>
        <w:widowControl w:val="0"/>
        <w:autoSpaceDE w:val="0"/>
        <w:autoSpaceDN w:val="0"/>
        <w:adjustRightInd w:val="0"/>
        <w:spacing w:after="15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>Частота проведения периодических осмотров определяется типами вредных производственных факторов, воздействующих на работника, или видами выполняемых работ.</w:t>
      </w:r>
    </w:p>
    <w:p w:rsidR="00FD5A7D" w:rsidRPr="006D262B" w:rsidRDefault="00FD5A7D" w:rsidP="00FD5A7D">
      <w:pPr>
        <w:widowControl w:val="0"/>
        <w:autoSpaceDE w:val="0"/>
        <w:autoSpaceDN w:val="0"/>
        <w:adjustRightInd w:val="0"/>
        <w:spacing w:after="15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>Периодические осмотры проводятся не реже чем в сроки, указанные в Перечне факторов и Перечне работ.</w:t>
      </w:r>
    </w:p>
    <w:p w:rsidR="00FD5A7D" w:rsidRPr="006D262B" w:rsidRDefault="00FD5A7D" w:rsidP="00FD5A7D">
      <w:pPr>
        <w:widowControl w:val="0"/>
        <w:autoSpaceDE w:val="0"/>
        <w:autoSpaceDN w:val="0"/>
        <w:adjustRightInd w:val="0"/>
        <w:spacing w:after="15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>Периодические осмотры проводятся на основании поименных списков, разработанных на основании контингентов работников, подлежащих периодическим осмотрам с указанием вредных производственных факторов, а также вида работы в соответствии с Перечнем факторов и Перечнем работ.</w:t>
      </w:r>
    </w:p>
    <w:p w:rsidR="00FD5A7D" w:rsidRPr="006D262B" w:rsidRDefault="00FD5A7D" w:rsidP="00FD5A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 xml:space="preserve"> </w:t>
      </w:r>
      <w:r w:rsidRPr="006D262B">
        <w:rPr>
          <w:rFonts w:ascii="Times New Roman" w:hAnsi="Times New Roman" w:cs="Times New Roman"/>
          <w:sz w:val="28"/>
          <w:szCs w:val="28"/>
        </w:rPr>
        <w:tab/>
        <w:t>В списке контингента работников, подлежащих прохождению предварительного и периодического медицинского осмотра, указывается:</w:t>
      </w:r>
    </w:p>
    <w:p w:rsidR="00FD5A7D" w:rsidRPr="006D262B" w:rsidRDefault="00FD5A7D" w:rsidP="00FD5A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>наименование профессии (должности) работника;</w:t>
      </w:r>
    </w:p>
    <w:p w:rsidR="00FD5A7D" w:rsidRPr="006D262B" w:rsidRDefault="00FD5A7D" w:rsidP="00FD5A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>наименование вредного производственного фактора согласно Перечню факторов, а также вредных производственных факторов, установленных в результате СОУТ.</w:t>
      </w:r>
    </w:p>
    <w:p w:rsidR="00FD5A7D" w:rsidRPr="006D262B" w:rsidRDefault="00FD5A7D" w:rsidP="003826A2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>Поименные списки составляются на основании утвержденного списка контингента работников, подлежащих прохождению предварительного и периодического медицинского осмотра, в котором указываются:</w:t>
      </w:r>
    </w:p>
    <w:p w:rsidR="00FD5A7D" w:rsidRPr="006D262B" w:rsidRDefault="00FD5A7D" w:rsidP="00FD5A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>фамилия, имя, отчество, должность работника, подлежащего периодическому медицинскому осмотру;</w:t>
      </w:r>
    </w:p>
    <w:p w:rsidR="00FD5A7D" w:rsidRPr="006D262B" w:rsidRDefault="00FD5A7D" w:rsidP="00FD5A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>наименование вредного производственного фактора или вида работы;</w:t>
      </w:r>
    </w:p>
    <w:p w:rsidR="00FD5A7D" w:rsidRPr="006D262B" w:rsidRDefault="00FD5A7D" w:rsidP="00FD5A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lastRenderedPageBreak/>
        <w:t>наименование структурного подразделения.</w:t>
      </w:r>
    </w:p>
    <w:p w:rsidR="00FD5A7D" w:rsidRPr="006D262B" w:rsidRDefault="00FD5A7D" w:rsidP="003826A2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>Поименные списки составляются и утверждаются не позднее</w:t>
      </w:r>
      <w:r w:rsidR="00AF1107">
        <w:rPr>
          <w:rFonts w:ascii="Times New Roman" w:hAnsi="Times New Roman" w:cs="Times New Roman"/>
          <w:sz w:val="28"/>
          <w:szCs w:val="28"/>
        </w:rPr>
        <w:t>,</w:t>
      </w:r>
      <w:r w:rsidRPr="006D262B">
        <w:rPr>
          <w:rFonts w:ascii="Times New Roman" w:hAnsi="Times New Roman" w:cs="Times New Roman"/>
          <w:sz w:val="28"/>
          <w:szCs w:val="28"/>
        </w:rPr>
        <w:t xml:space="preserve"> чем за 2 месяца до согласованной дат</w:t>
      </w:r>
      <w:r w:rsidR="00AF1107">
        <w:rPr>
          <w:rFonts w:ascii="Times New Roman" w:hAnsi="Times New Roman" w:cs="Times New Roman"/>
          <w:sz w:val="28"/>
          <w:szCs w:val="28"/>
        </w:rPr>
        <w:t xml:space="preserve">ы </w:t>
      </w:r>
      <w:r w:rsidRPr="006D262B">
        <w:rPr>
          <w:rFonts w:ascii="Times New Roman" w:hAnsi="Times New Roman" w:cs="Times New Roman"/>
          <w:sz w:val="28"/>
          <w:szCs w:val="28"/>
        </w:rPr>
        <w:t xml:space="preserve"> начала проведения периодического осмотра</w:t>
      </w:r>
      <w:r w:rsidR="003826A2" w:rsidRPr="006D262B">
        <w:rPr>
          <w:rFonts w:ascii="Times New Roman" w:hAnsi="Times New Roman" w:cs="Times New Roman"/>
          <w:sz w:val="28"/>
          <w:szCs w:val="28"/>
        </w:rPr>
        <w:t>.</w:t>
      </w:r>
    </w:p>
    <w:p w:rsidR="00FD5A7D" w:rsidRPr="006D262B" w:rsidRDefault="00FD5A7D" w:rsidP="003D15F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>Медицинская</w:t>
      </w:r>
      <w:r w:rsidR="003D15F4" w:rsidRPr="006D262B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Pr="006D262B">
        <w:rPr>
          <w:rFonts w:ascii="Times New Roman" w:hAnsi="Times New Roman" w:cs="Times New Roman"/>
          <w:sz w:val="28"/>
          <w:szCs w:val="28"/>
        </w:rPr>
        <w:t xml:space="preserve">не </w:t>
      </w:r>
      <w:r w:rsidR="00AF1107" w:rsidRPr="006D262B">
        <w:rPr>
          <w:rFonts w:ascii="Times New Roman" w:hAnsi="Times New Roman" w:cs="Times New Roman"/>
          <w:sz w:val="28"/>
          <w:szCs w:val="28"/>
        </w:rPr>
        <w:t>позднее,</w:t>
      </w:r>
      <w:r w:rsidRPr="006D262B">
        <w:rPr>
          <w:rFonts w:ascii="Times New Roman" w:hAnsi="Times New Roman" w:cs="Times New Roman"/>
          <w:sz w:val="28"/>
          <w:szCs w:val="28"/>
        </w:rPr>
        <w:t xml:space="preserve"> чем за 14 дней до согласованной  даты начала проведения периодического осмотра</w:t>
      </w:r>
      <w:r w:rsidR="003D15F4" w:rsidRPr="006D262B">
        <w:rPr>
          <w:rFonts w:ascii="Times New Roman" w:hAnsi="Times New Roman" w:cs="Times New Roman"/>
          <w:sz w:val="28"/>
          <w:szCs w:val="28"/>
        </w:rPr>
        <w:t xml:space="preserve"> </w:t>
      </w:r>
      <w:r w:rsidRPr="006D262B">
        <w:rPr>
          <w:rFonts w:ascii="Times New Roman" w:hAnsi="Times New Roman" w:cs="Times New Roman"/>
          <w:sz w:val="28"/>
          <w:szCs w:val="28"/>
        </w:rPr>
        <w:t xml:space="preserve"> на основании указанного поименного списка составляет календарный план проведения периодического осмотра (</w:t>
      </w:r>
      <w:r w:rsidR="003D15F4" w:rsidRPr="006D262B">
        <w:rPr>
          <w:rFonts w:ascii="Times New Roman" w:hAnsi="Times New Roman" w:cs="Times New Roman"/>
          <w:sz w:val="28"/>
          <w:szCs w:val="28"/>
        </w:rPr>
        <w:t>график проведения медицинского осмотра</w:t>
      </w:r>
      <w:r w:rsidRPr="006D262B">
        <w:rPr>
          <w:rFonts w:ascii="Times New Roman" w:hAnsi="Times New Roman" w:cs="Times New Roman"/>
          <w:sz w:val="28"/>
          <w:szCs w:val="28"/>
        </w:rPr>
        <w:t>).</w:t>
      </w:r>
    </w:p>
    <w:p w:rsidR="00FD5A7D" w:rsidRPr="006D262B" w:rsidRDefault="003D15F4" w:rsidP="003D15F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 xml:space="preserve">График проведения медицинского осмотра </w:t>
      </w:r>
      <w:r w:rsidR="00FD5A7D" w:rsidRPr="006D262B">
        <w:rPr>
          <w:rFonts w:ascii="Times New Roman" w:hAnsi="Times New Roman" w:cs="Times New Roman"/>
          <w:sz w:val="28"/>
          <w:szCs w:val="28"/>
        </w:rPr>
        <w:t xml:space="preserve"> согласовывается медицинской</w:t>
      </w:r>
      <w:r w:rsidRPr="006D262B">
        <w:rPr>
          <w:rFonts w:ascii="Times New Roman" w:hAnsi="Times New Roman" w:cs="Times New Roman"/>
          <w:sz w:val="28"/>
          <w:szCs w:val="28"/>
        </w:rPr>
        <w:t xml:space="preserve"> комиссией с руководителями структурных подразделений и центров СПб ГБУЗ «Поликлиника № 37»</w:t>
      </w:r>
      <w:r w:rsidR="00FD5A7D" w:rsidRPr="006D262B">
        <w:rPr>
          <w:rFonts w:ascii="Times New Roman" w:hAnsi="Times New Roman" w:cs="Times New Roman"/>
          <w:sz w:val="28"/>
          <w:szCs w:val="28"/>
        </w:rPr>
        <w:t>.</w:t>
      </w:r>
    </w:p>
    <w:p w:rsidR="00FD5A7D" w:rsidRPr="006D262B" w:rsidRDefault="003D15F4" w:rsidP="003D15F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и центров</w:t>
      </w:r>
      <w:r w:rsidR="00FD5A7D" w:rsidRPr="006D262B"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6D262B">
        <w:rPr>
          <w:rFonts w:ascii="Times New Roman" w:hAnsi="Times New Roman" w:cs="Times New Roman"/>
          <w:sz w:val="28"/>
          <w:szCs w:val="28"/>
        </w:rPr>
        <w:t>ы</w:t>
      </w:r>
      <w:r w:rsidR="00FD5A7D" w:rsidRPr="006D262B">
        <w:rPr>
          <w:rFonts w:ascii="Times New Roman" w:hAnsi="Times New Roman" w:cs="Times New Roman"/>
          <w:sz w:val="28"/>
          <w:szCs w:val="28"/>
        </w:rPr>
        <w:t xml:space="preserve"> ознакомить работников, подлежащих периодическому осмотру, с </w:t>
      </w:r>
      <w:r w:rsidRPr="006D262B">
        <w:rPr>
          <w:rFonts w:ascii="Times New Roman" w:hAnsi="Times New Roman" w:cs="Times New Roman"/>
          <w:sz w:val="28"/>
          <w:szCs w:val="28"/>
        </w:rPr>
        <w:t>графиком проведения медицинского осмотра</w:t>
      </w:r>
      <w:r w:rsidR="00FD5A7D" w:rsidRPr="006D262B">
        <w:rPr>
          <w:rFonts w:ascii="Times New Roman" w:hAnsi="Times New Roman" w:cs="Times New Roman"/>
          <w:sz w:val="28"/>
          <w:szCs w:val="28"/>
        </w:rPr>
        <w:t>.</w:t>
      </w:r>
    </w:p>
    <w:p w:rsidR="00FD5A7D" w:rsidRPr="006D262B" w:rsidRDefault="003D15F4" w:rsidP="003D15F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 xml:space="preserve">Медицинская комиссия </w:t>
      </w:r>
      <w:r w:rsidR="00FD5A7D" w:rsidRPr="006D262B">
        <w:rPr>
          <w:rFonts w:ascii="Times New Roman" w:hAnsi="Times New Roman" w:cs="Times New Roman"/>
          <w:sz w:val="28"/>
          <w:szCs w:val="28"/>
        </w:rPr>
        <w:t xml:space="preserve">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955416" w:rsidRPr="006D262B" w:rsidRDefault="00955416" w:rsidP="00955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>Обязательные предварительные (первичные) медицинские осмотры при поступлении на работу  проводятся с целью определения соответствия состояния здоровья лица, поступающего на работу, поручаемой ему работе, а также с целью раннего выявления и профилактики заболеваний. Направление на предварительный медицинский осмотр заполняется на основании утвержденного главным врачом СПб ГБУЗ «Поликлиника № 37» списка контингентов.</w:t>
      </w:r>
    </w:p>
    <w:p w:rsidR="00263A4A" w:rsidRPr="006D262B" w:rsidRDefault="00263A4A" w:rsidP="00263A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 xml:space="preserve">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</w:t>
      </w:r>
      <w:r w:rsidR="00BF4EB2" w:rsidRPr="006D262B">
        <w:rPr>
          <w:rFonts w:ascii="Times New Roman" w:hAnsi="Times New Roman" w:cs="Times New Roman"/>
          <w:sz w:val="28"/>
          <w:szCs w:val="28"/>
        </w:rPr>
        <w:t>непосредственно связанные с оборотом наркотических средств и психотропных веществ</w:t>
      </w:r>
      <w:r w:rsidRPr="006D262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0428" w:rsidRPr="006D262B">
        <w:rPr>
          <w:rFonts w:ascii="Times New Roman" w:hAnsi="Times New Roman" w:cs="Times New Roman"/>
          <w:sz w:val="28"/>
          <w:szCs w:val="28"/>
        </w:rPr>
        <w:t>проходят</w:t>
      </w:r>
      <w:proofErr w:type="gramEnd"/>
      <w:r w:rsidR="006D262B" w:rsidRPr="006D262B">
        <w:rPr>
          <w:rFonts w:ascii="Times New Roman" w:hAnsi="Times New Roman" w:cs="Times New Roman"/>
          <w:sz w:val="28"/>
          <w:szCs w:val="28"/>
        </w:rPr>
        <w:t xml:space="preserve"> </w:t>
      </w:r>
      <w:r w:rsidRPr="006D262B">
        <w:rPr>
          <w:rFonts w:ascii="Times New Roman" w:hAnsi="Times New Roman" w:cs="Times New Roman"/>
          <w:sz w:val="28"/>
          <w:szCs w:val="28"/>
        </w:rPr>
        <w:t xml:space="preserve">обязательное психиатрическое освидетельствование не реже одного раза в пять лет в </w:t>
      </w:r>
      <w:hyperlink r:id="rId7" w:history="1">
        <w:r w:rsidRPr="006D262B">
          <w:rPr>
            <w:rFonts w:ascii="Times New Roman" w:hAnsi="Times New Roman" w:cs="Times New Roman"/>
            <w:sz w:val="28"/>
            <w:szCs w:val="28"/>
          </w:rPr>
          <w:t>порядке,</w:t>
        </w:r>
      </w:hyperlink>
      <w:r w:rsidRPr="006D262B">
        <w:rPr>
          <w:rFonts w:ascii="Times New Roman" w:hAnsi="Times New Roman" w:cs="Times New Roman"/>
          <w:sz w:val="28"/>
          <w:szCs w:val="28"/>
        </w:rPr>
        <w:t xml:space="preserve"> устанавливаемом уполномоченным Правительством Российской Федерации федеральным органом</w:t>
      </w:r>
      <w:r w:rsidR="00BF4EB2" w:rsidRPr="006D262B">
        <w:rPr>
          <w:rFonts w:ascii="Times New Roman" w:hAnsi="Times New Roman" w:cs="Times New Roman"/>
          <w:sz w:val="28"/>
          <w:szCs w:val="28"/>
        </w:rPr>
        <w:t xml:space="preserve"> </w:t>
      </w:r>
      <w:r w:rsidRPr="006D262B">
        <w:rPr>
          <w:rFonts w:ascii="Times New Roman" w:hAnsi="Times New Roman" w:cs="Times New Roman"/>
          <w:sz w:val="28"/>
          <w:szCs w:val="28"/>
        </w:rPr>
        <w:t xml:space="preserve"> исполнительной</w:t>
      </w:r>
      <w:r w:rsidR="00BF4EB2" w:rsidRPr="006D262B">
        <w:rPr>
          <w:rFonts w:ascii="Times New Roman" w:hAnsi="Times New Roman" w:cs="Times New Roman"/>
          <w:sz w:val="28"/>
          <w:szCs w:val="28"/>
        </w:rPr>
        <w:t xml:space="preserve"> </w:t>
      </w:r>
      <w:r w:rsidRPr="006D262B">
        <w:rPr>
          <w:rFonts w:ascii="Times New Roman" w:hAnsi="Times New Roman" w:cs="Times New Roman"/>
          <w:sz w:val="28"/>
          <w:szCs w:val="28"/>
        </w:rPr>
        <w:t xml:space="preserve"> власти.</w:t>
      </w:r>
    </w:p>
    <w:p w:rsidR="00955416" w:rsidRPr="006D262B" w:rsidRDefault="00263A4A" w:rsidP="0095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2B">
        <w:rPr>
          <w:rFonts w:ascii="Times New Roman" w:hAnsi="Times New Roman" w:cs="Times New Roman"/>
          <w:sz w:val="28"/>
          <w:szCs w:val="28"/>
        </w:rPr>
        <w:t xml:space="preserve"> </w:t>
      </w:r>
      <w:r w:rsidR="00955416" w:rsidRPr="006D262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955416" w:rsidRPr="006D262B" w:rsidSect="0085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54C47"/>
    <w:multiLevelType w:val="hybridMultilevel"/>
    <w:tmpl w:val="30D81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4A"/>
    <w:rsid w:val="00152812"/>
    <w:rsid w:val="001748CA"/>
    <w:rsid w:val="001873EA"/>
    <w:rsid w:val="00263A4A"/>
    <w:rsid w:val="002C119A"/>
    <w:rsid w:val="003826A2"/>
    <w:rsid w:val="003B02F0"/>
    <w:rsid w:val="003D15F4"/>
    <w:rsid w:val="004E15F0"/>
    <w:rsid w:val="00543813"/>
    <w:rsid w:val="00652EBC"/>
    <w:rsid w:val="006C4807"/>
    <w:rsid w:val="006D262B"/>
    <w:rsid w:val="0074677B"/>
    <w:rsid w:val="007A282A"/>
    <w:rsid w:val="00852869"/>
    <w:rsid w:val="008E2614"/>
    <w:rsid w:val="00955416"/>
    <w:rsid w:val="00A446B5"/>
    <w:rsid w:val="00A934BA"/>
    <w:rsid w:val="00AF1107"/>
    <w:rsid w:val="00BC27BE"/>
    <w:rsid w:val="00BF4EB2"/>
    <w:rsid w:val="00C35A00"/>
    <w:rsid w:val="00C5535E"/>
    <w:rsid w:val="00C87502"/>
    <w:rsid w:val="00D02135"/>
    <w:rsid w:val="00D719C6"/>
    <w:rsid w:val="00F23758"/>
    <w:rsid w:val="00F26E4A"/>
    <w:rsid w:val="00F90428"/>
    <w:rsid w:val="00F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3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A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D021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3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A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D021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72D0D3051F19D13C6013ACCA05CC5B0D797EB2C34403E632E4E3B11E5657A2E7FD1332D9D6A97725CE2E0BCAA76230B50B92530AF7AC952ABy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2020-02-18T09:49:00Z</cp:lastPrinted>
  <dcterms:created xsi:type="dcterms:W3CDTF">2020-02-18T11:16:00Z</dcterms:created>
  <dcterms:modified xsi:type="dcterms:W3CDTF">2020-02-18T11:24:00Z</dcterms:modified>
</cp:coreProperties>
</file>