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F97CE5" w:rsidRDefault="00F9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F97CE5" w:rsidRDefault="00F9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29 октября 2021 г. N 772н</w:t>
      </w:r>
    </w:p>
    <w:p w:rsidR="00F97CE5" w:rsidRDefault="00F9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211.2 Трудового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подпунктом 5.2.28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основные требования к порядку разработки и содержанию правил и инструкций по охране труда, разрабатываемых работодателем.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настоящий приказ вступает в силу с 1 марта 2022 г. и действует до 1 марта 2028 года.</w:t>
      </w:r>
    </w:p>
    <w:p w:rsidR="00F97CE5" w:rsidRDefault="00F9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А.О. КОТЯКОВ</w:t>
      </w:r>
    </w:p>
    <w:p w:rsidR="00F97CE5" w:rsidRDefault="00F9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труда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социальной защиты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29 октября 2021 г. N 772н</w:t>
      </w:r>
    </w:p>
    <w:p w:rsidR="00F97CE5" w:rsidRDefault="00F9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ОСНОВНЫЕ ТРЕБОВАНИЯ К ПОРЯДКУ РАЗРАБОТКИ И СОДЕРЖАНИЮ ПРАВИЛ И ИНСТРУКЦИЙ ПО </w:t>
      </w:r>
      <w:r>
        <w:rPr>
          <w:rFonts w:ascii="Times New Roman" w:hAnsi="Times New Roman"/>
          <w:b/>
          <w:bCs/>
          <w:sz w:val="36"/>
          <w:szCs w:val="36"/>
        </w:rPr>
        <w:lastRenderedPageBreak/>
        <w:t>ОХРАНЕ ТРУДА, РАЗРАБАТЫВАЕМЫХ РАБОТОДАТЕЛЕМ</w:t>
      </w:r>
    </w:p>
    <w:p w:rsidR="00F97CE5" w:rsidRDefault="00F9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Общие положения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F97CE5" w:rsidRDefault="00F9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Требования к порядку разработки и содержанию правил по охране труда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Правила включают следующие главы: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общие требования;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требования охраны труда работников при организации и проведении работ;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главу "Общие требования" включаются: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определение сферы действия Правил;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главу "Требования охраны труда работников при организации и проведении работ" включаются: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требования охраны труда, предъявляемые к работникам;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требования при организации работ по наряду-допуску (при наличии);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способы контроля и управления, обеспечивающие защиту работников, отключение или блокировку оборудования;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меры по защите работников, реализация которых необходима при возникновении аварийных ситуаций.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действующей общеобменной вентиляции, а на стационарных рабочих местах - местной вентиляции;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необходимого освещения, в том числе сигнального в ночное время;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требования, предъявляемые к оборудованию, отдельным его группам и видам, коммуникациям, их размещению;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требования к наличию ограждений, сигнальных устройств и предупреждающих и предписывающих плакатов (знаков);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мероприятия по обеспечению безопасности труда при организации работ на опасном технологическом оборудовании.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меры по удалению опасных и вредных веществ и материалов из рабочей зоны;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вправе расширить круг лиц, согласующих разработанные Правила.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F97CE5" w:rsidRDefault="00F9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Требования к порядку разработки и содержанию инструкций по охране труда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анализа требований соответствующих профессиональных стандартов;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определения безопасных методов и приемов выполнения трудовых функций и работ.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Инструкция по охране труда должна содержать: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общие требования охраны труда;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требования охраны труда перед началом работы;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требования охраны труда во время работы;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требования охраны труда в аварийных ситуациях;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требования охраны труда по окончании работы.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В разделе "Общие требования охраны труда" необходимо отражать: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указания о необходимости соблюдения правил внутреннего трудового распорядка;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требования по выполнению режима рабочего времени и времени отдыха при выполнении соответствующих работ;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В разделе "Требования охраны труда перед началом работы" необходимо отражать: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подготовки рабочего места;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порядок проверки исходных материалов (заготовки, полуфабрикаты) (при наличии);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порядок осмотра работником и подготовки к работе средств индивидуальной защиты до использования;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В разделе "Требования охраны труда во время работы" необходимо предусматривать: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требования безопасного обращения с исходными материалами (сырье, заготовки, полуфабрикаты);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указания по безопасному содержанию рабочего места;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действия, направленные на предотвращение аварийных ситуаций;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требования, предъявляемые к правильному использованию (применению) средств индивидуальной защиты работников.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В разделе "Требования охраны труда в аварийных ситуациях" необходимо отражать: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основных возможных аварий и аварийных ситуаций и причины, их вызывающие;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действия работников при возникновении аварий и аварийных ситуаций;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 разделе "Требования охраны труда по окончании работ" необходимо отражать: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действия при приеме и передаче смены в случае непрерывного технологического процесса и работы оборудования;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действия при уборке отходов, полученных в ходе производственной деятельности;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требования соблюдения личной гигиены;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Инструкции по охране труда для работников пересматриваются, в том числе в следующих случаях: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изменении условий труда работников;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внедрении новой техники и технологии;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F97CE5" w:rsidRDefault="00F97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sectPr w:rsidR="00F97C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CE5"/>
    <w:rsid w:val="009F4D72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7606#l6058" TargetMode="External"/><Relationship Id="rId5" Type="http://schemas.openxmlformats.org/officeDocument/2006/relationships/hyperlink" Target="https://normativ.kontur.ru/document?moduleid=1&amp;documentid=404118#l227" TargetMode="External"/><Relationship Id="rId4" Type="http://schemas.openxmlformats.org/officeDocument/2006/relationships/hyperlink" Target="https://normativ.kontur.ru/document?moduleid=1&amp;documentid=407606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2344</Words>
  <Characters>13362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2023-06-30T12:44:00Z</dcterms:created>
  <dcterms:modified xsi:type="dcterms:W3CDTF">2023-06-30T12:44:00Z</dcterms:modified>
</cp:coreProperties>
</file>