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89" w:rsidRDefault="00F00C89" w:rsidP="007624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762453">
        <w:rPr>
          <w:rFonts w:ascii="Times New Roman" w:hAnsi="Times New Roman"/>
          <w:b/>
          <w:sz w:val="32"/>
          <w:szCs w:val="32"/>
        </w:rPr>
        <w:t>Боли в области сердца у детей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F00C89" w:rsidRPr="00762453" w:rsidRDefault="00F00C89" w:rsidP="007624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0C89" w:rsidRDefault="00F00C89" w:rsidP="007624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2C6E"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етское поликлиническое отделение №12 СПб ГБУЗ « П</w:t>
      </w:r>
      <w:r w:rsidRPr="00042C6E">
        <w:rPr>
          <w:rFonts w:ascii="Times New Roman" w:hAnsi="Times New Roman"/>
          <w:b/>
          <w:bCs/>
          <w:sz w:val="24"/>
          <w:szCs w:val="24"/>
        </w:rPr>
        <w:t>оликлиника №37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00C89" w:rsidRPr="00042C6E" w:rsidRDefault="00F00C89" w:rsidP="007624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C89" w:rsidRPr="00762453" w:rsidRDefault="00F00C89" w:rsidP="00382F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Одной из самых частых причин обращения к кардиологу является появление у ребенка болей в области сердца.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У большинства детей такие боли имеют колющий характер, но также могут быть давящими и тянущими.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Почему же они могут появиться у ребенка и действительно ли это признак болезней сердца. Чаще всего боли, которые дети и их родители принимают за сердечные, никак не связаны с болезнями этого органа. Они могут проявляться: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FBD">
        <w:rPr>
          <w:rFonts w:ascii="Times New Roman" w:hAnsi="Times New Roman"/>
          <w:sz w:val="24"/>
          <w:szCs w:val="24"/>
          <w:u w:val="single"/>
        </w:rPr>
        <w:t>при интенсивном росте</w:t>
      </w:r>
      <w:r w:rsidRPr="00762453">
        <w:rPr>
          <w:rFonts w:ascii="Times New Roman" w:hAnsi="Times New Roman"/>
          <w:sz w:val="24"/>
          <w:szCs w:val="24"/>
        </w:rPr>
        <w:t xml:space="preserve"> сердца по сравнению с ростом сосудов, которые снабжают его кровью.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 xml:space="preserve">Такой рост отмечают в возрасте 6-10 лет. Боли, </w:t>
      </w:r>
      <w:r>
        <w:rPr>
          <w:rFonts w:ascii="Times New Roman" w:hAnsi="Times New Roman"/>
          <w:sz w:val="24"/>
          <w:szCs w:val="24"/>
        </w:rPr>
        <w:t>вызванные такой причиной</w:t>
      </w:r>
      <w:r w:rsidRPr="007624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чаще появляются у эмоциональных</w:t>
      </w:r>
      <w:r w:rsidRPr="00762453">
        <w:rPr>
          <w:rFonts w:ascii="Times New Roman" w:hAnsi="Times New Roman"/>
          <w:sz w:val="24"/>
          <w:szCs w:val="24"/>
        </w:rPr>
        <w:t xml:space="preserve"> и достаточно подвижных детей с астеническим телосложением.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При этом кардиалгии могут появиться после бега или другой физической нагрузки,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но после того как ребенок успокоится, боли исчезают.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2FBD">
        <w:rPr>
          <w:rFonts w:ascii="Times New Roman" w:hAnsi="Times New Roman"/>
          <w:sz w:val="24"/>
          <w:szCs w:val="24"/>
          <w:u w:val="single"/>
        </w:rPr>
        <w:t>при вегето-сосудистых изменениях</w:t>
      </w:r>
      <w:r w:rsidRPr="007624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которые часто возникают в подростковом возрасте</w:t>
      </w:r>
      <w:r>
        <w:rPr>
          <w:rFonts w:ascii="Times New Roman" w:hAnsi="Times New Roman"/>
          <w:sz w:val="24"/>
          <w:szCs w:val="24"/>
        </w:rPr>
        <w:t xml:space="preserve"> – проявляются </w:t>
      </w:r>
      <w:r w:rsidRPr="00762453">
        <w:rPr>
          <w:rFonts w:ascii="Times New Roman" w:hAnsi="Times New Roman"/>
          <w:sz w:val="24"/>
          <w:szCs w:val="24"/>
        </w:rPr>
        <w:t>колющими болями в левой половине грудной клетки,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которые нередко возникают в состоянии покоя.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рестройка всех органов и систем</w:t>
      </w:r>
      <w:r w:rsidRPr="007624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гормональные всплески делают подростка более восприимчивым ко всем психотравмирующим ситуациям.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FBD">
        <w:rPr>
          <w:rFonts w:ascii="Times New Roman" w:hAnsi="Times New Roman"/>
          <w:sz w:val="24"/>
          <w:szCs w:val="24"/>
          <w:u w:val="single"/>
        </w:rPr>
        <w:t>при проблемах</w:t>
      </w:r>
      <w:r w:rsidRPr="00762453">
        <w:rPr>
          <w:rFonts w:ascii="Times New Roman" w:hAnsi="Times New Roman"/>
          <w:sz w:val="24"/>
          <w:szCs w:val="24"/>
        </w:rPr>
        <w:t xml:space="preserve"> с позвоночником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нарушения осанки, сколиоз, остеохондроз. Длительное сидение за партой, отсутствие двигательной активности, приводят к искривлению позвоночника. Защемление нервных пучков в позвоночнике создает ощущение,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что болит сердце.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762453">
        <w:rPr>
          <w:rFonts w:ascii="Times New Roman" w:hAnsi="Times New Roman"/>
          <w:sz w:val="24"/>
          <w:szCs w:val="24"/>
        </w:rPr>
        <w:t>неврозах или других проблемах с нервной системой. В 80% случаев появлению болей в области сердца предшествует стрессовая ситуация. Если поражена нервная система</w:t>
      </w:r>
      <w:r>
        <w:rPr>
          <w:rFonts w:ascii="Times New Roman" w:hAnsi="Times New Roman"/>
          <w:sz w:val="24"/>
          <w:szCs w:val="24"/>
        </w:rPr>
        <w:t>,</w:t>
      </w:r>
      <w:r w:rsidRPr="00762453">
        <w:rPr>
          <w:rFonts w:ascii="Times New Roman" w:hAnsi="Times New Roman"/>
          <w:sz w:val="24"/>
          <w:szCs w:val="24"/>
        </w:rPr>
        <w:t xml:space="preserve"> тянущие и колющие боли появляются в области сердца после двигательной активности или эмоциональных переживаний.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2FBD">
        <w:rPr>
          <w:rFonts w:ascii="Times New Roman" w:hAnsi="Times New Roman"/>
          <w:sz w:val="24"/>
          <w:szCs w:val="24"/>
          <w:u w:val="single"/>
        </w:rPr>
        <w:t>при патологиях ЖКТ</w:t>
      </w:r>
      <w:r w:rsidRPr="00762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62453">
        <w:rPr>
          <w:rFonts w:ascii="Times New Roman" w:hAnsi="Times New Roman"/>
          <w:sz w:val="24"/>
          <w:szCs w:val="24"/>
        </w:rPr>
        <w:t>холецистохолангит, дискенезия желчевыводящих путей, гастрит и тд).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При этом многие дети не могут точно определить  источник боли,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показывая на грудь,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если болит живот.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Что касается  болезней сердца и сосудов,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то в детском возрасте болями может проявляться: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FBD">
        <w:rPr>
          <w:rFonts w:ascii="Times New Roman" w:hAnsi="Times New Roman"/>
          <w:b/>
          <w:sz w:val="24"/>
          <w:szCs w:val="24"/>
        </w:rPr>
        <w:t>миокардит</w:t>
      </w:r>
      <w:r>
        <w:rPr>
          <w:rFonts w:ascii="Times New Roman" w:hAnsi="Times New Roman"/>
          <w:sz w:val="24"/>
          <w:szCs w:val="24"/>
        </w:rPr>
        <w:t xml:space="preserve"> – воспаление </w:t>
      </w:r>
      <w:r w:rsidRPr="00762453">
        <w:rPr>
          <w:rFonts w:ascii="Times New Roman" w:hAnsi="Times New Roman"/>
          <w:sz w:val="24"/>
          <w:szCs w:val="24"/>
        </w:rPr>
        <w:t>сердечной мышцы,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часто бывает осложнением ОРВИ и гриппа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FBD">
        <w:rPr>
          <w:rFonts w:ascii="Times New Roman" w:hAnsi="Times New Roman"/>
          <w:b/>
          <w:sz w:val="24"/>
          <w:szCs w:val="24"/>
        </w:rPr>
        <w:t>ревматизм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62453">
        <w:rPr>
          <w:rFonts w:ascii="Times New Roman" w:hAnsi="Times New Roman"/>
          <w:sz w:val="24"/>
          <w:szCs w:val="24"/>
        </w:rPr>
        <w:t xml:space="preserve"> разв</w:t>
      </w:r>
      <w:r>
        <w:rPr>
          <w:rFonts w:ascii="Times New Roman" w:hAnsi="Times New Roman"/>
          <w:sz w:val="24"/>
          <w:szCs w:val="24"/>
        </w:rPr>
        <w:t xml:space="preserve">ивается </w:t>
      </w:r>
      <w:r w:rsidRPr="00762453">
        <w:rPr>
          <w:rFonts w:ascii="Times New Roman" w:hAnsi="Times New Roman"/>
          <w:sz w:val="24"/>
          <w:szCs w:val="24"/>
        </w:rPr>
        <w:t>обычно после перенесенной стрептококковой инфекции.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2FBD">
        <w:rPr>
          <w:rFonts w:ascii="Times New Roman" w:hAnsi="Times New Roman"/>
          <w:b/>
          <w:sz w:val="24"/>
          <w:szCs w:val="24"/>
        </w:rPr>
        <w:t>- перикардит</w:t>
      </w:r>
      <w:r>
        <w:rPr>
          <w:rFonts w:ascii="Times New Roman" w:hAnsi="Times New Roman"/>
          <w:sz w:val="24"/>
          <w:szCs w:val="24"/>
        </w:rPr>
        <w:t xml:space="preserve"> - б</w:t>
      </w:r>
      <w:r w:rsidRPr="00762453">
        <w:rPr>
          <w:rFonts w:ascii="Times New Roman" w:hAnsi="Times New Roman"/>
          <w:sz w:val="24"/>
          <w:szCs w:val="24"/>
        </w:rPr>
        <w:t>оли при такой болезни могут возникать при дыхательных движениях и кашле.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FBD">
        <w:rPr>
          <w:rFonts w:ascii="Times New Roman" w:hAnsi="Times New Roman"/>
          <w:b/>
          <w:sz w:val="24"/>
          <w:szCs w:val="24"/>
        </w:rPr>
        <w:t>аномалия</w:t>
      </w:r>
      <w:r w:rsidRPr="00762453">
        <w:rPr>
          <w:rFonts w:ascii="Times New Roman" w:hAnsi="Times New Roman"/>
          <w:sz w:val="24"/>
          <w:szCs w:val="24"/>
        </w:rPr>
        <w:t xml:space="preserve"> коронарных сосудов</w:t>
      </w:r>
      <w:r>
        <w:rPr>
          <w:rFonts w:ascii="Times New Roman" w:hAnsi="Times New Roman"/>
          <w:sz w:val="24"/>
          <w:szCs w:val="24"/>
        </w:rPr>
        <w:t>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 xml:space="preserve">некоторые </w:t>
      </w:r>
      <w:r w:rsidRPr="00382FBD">
        <w:rPr>
          <w:rFonts w:ascii="Times New Roman" w:hAnsi="Times New Roman"/>
          <w:b/>
          <w:sz w:val="24"/>
          <w:szCs w:val="24"/>
        </w:rPr>
        <w:t>пороки сердца</w:t>
      </w:r>
      <w:r w:rsidRPr="007624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например стеноз аорты или тетрада Фалло</w:t>
      </w:r>
      <w:r>
        <w:rPr>
          <w:rFonts w:ascii="Times New Roman" w:hAnsi="Times New Roman"/>
          <w:sz w:val="24"/>
          <w:szCs w:val="24"/>
        </w:rPr>
        <w:t>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2FBD">
        <w:rPr>
          <w:rFonts w:ascii="Times New Roman" w:hAnsi="Times New Roman"/>
          <w:b/>
          <w:sz w:val="24"/>
          <w:szCs w:val="24"/>
        </w:rPr>
        <w:t>- эндокардит</w:t>
      </w:r>
      <w:r>
        <w:rPr>
          <w:rFonts w:ascii="Times New Roman" w:hAnsi="Times New Roman"/>
          <w:sz w:val="24"/>
          <w:szCs w:val="24"/>
        </w:rPr>
        <w:t>.</w:t>
      </w:r>
    </w:p>
    <w:p w:rsidR="00F00C89" w:rsidRPr="00382FBD" w:rsidRDefault="00F00C89" w:rsidP="007624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2FBD">
        <w:rPr>
          <w:rFonts w:ascii="Times New Roman" w:hAnsi="Times New Roman"/>
          <w:b/>
          <w:sz w:val="24"/>
          <w:szCs w:val="24"/>
        </w:rPr>
        <w:t>- кардиомиопатия.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При миокардите и ревматизме боли в сердце являются не единственным проявлением сердечной патологии.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У ребенка появляются симптомы интоксикации,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высокая температура,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ощущение перебоев в работе сердца,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боли в суставах и прочие признаки.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 xml:space="preserve">Родителям нужно </w:t>
      </w:r>
      <w:r w:rsidRPr="00382FBD">
        <w:rPr>
          <w:rFonts w:ascii="Times New Roman" w:hAnsi="Times New Roman"/>
          <w:sz w:val="24"/>
          <w:szCs w:val="24"/>
          <w:u w:val="single"/>
        </w:rPr>
        <w:t>обратить внимание на такие симптомы как</w:t>
      </w:r>
      <w:r w:rsidRPr="00762453">
        <w:rPr>
          <w:rFonts w:ascii="Times New Roman" w:hAnsi="Times New Roman"/>
          <w:sz w:val="24"/>
          <w:szCs w:val="24"/>
        </w:rPr>
        <w:t>: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762453">
        <w:rPr>
          <w:rFonts w:ascii="Times New Roman" w:hAnsi="Times New Roman"/>
          <w:sz w:val="24"/>
          <w:szCs w:val="24"/>
        </w:rPr>
        <w:t>периодичность и продолжительность жалоб,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расспросить о характере болевых ощущений</w:t>
      </w:r>
      <w:r>
        <w:rPr>
          <w:rFonts w:ascii="Times New Roman" w:hAnsi="Times New Roman"/>
          <w:sz w:val="24"/>
          <w:szCs w:val="24"/>
        </w:rPr>
        <w:t>;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 </w:t>
      </w:r>
      <w:r w:rsidRPr="00762453">
        <w:rPr>
          <w:rFonts w:ascii="Times New Roman" w:hAnsi="Times New Roman"/>
          <w:sz w:val="24"/>
          <w:szCs w:val="24"/>
        </w:rPr>
        <w:t>появилась ли одышка после физической активности</w:t>
      </w:r>
      <w:r>
        <w:rPr>
          <w:rFonts w:ascii="Times New Roman" w:hAnsi="Times New Roman"/>
          <w:sz w:val="24"/>
          <w:szCs w:val="24"/>
        </w:rPr>
        <w:t xml:space="preserve"> или в покое;</w:t>
      </w:r>
      <w:r w:rsidRPr="00762453">
        <w:rPr>
          <w:rFonts w:ascii="Times New Roman" w:hAnsi="Times New Roman"/>
          <w:sz w:val="24"/>
          <w:szCs w:val="24"/>
        </w:rPr>
        <w:t xml:space="preserve"> 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762453">
        <w:rPr>
          <w:rFonts w:ascii="Times New Roman" w:hAnsi="Times New Roman"/>
          <w:sz w:val="24"/>
          <w:szCs w:val="24"/>
        </w:rPr>
        <w:t>измерить температуру тела</w:t>
      </w:r>
      <w:r>
        <w:rPr>
          <w:rFonts w:ascii="Times New Roman" w:hAnsi="Times New Roman"/>
          <w:sz w:val="24"/>
          <w:szCs w:val="24"/>
        </w:rPr>
        <w:t>;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762453">
        <w:rPr>
          <w:rFonts w:ascii="Times New Roman" w:hAnsi="Times New Roman"/>
          <w:sz w:val="24"/>
          <w:szCs w:val="24"/>
        </w:rPr>
        <w:t>проверить пульс на наличие учащения или замедления ритма</w:t>
      </w:r>
      <w:r>
        <w:rPr>
          <w:rFonts w:ascii="Times New Roman" w:hAnsi="Times New Roman"/>
          <w:sz w:val="24"/>
          <w:szCs w:val="24"/>
        </w:rPr>
        <w:t xml:space="preserve"> сердца;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762453">
        <w:rPr>
          <w:rFonts w:ascii="Times New Roman" w:hAnsi="Times New Roman"/>
          <w:sz w:val="24"/>
          <w:szCs w:val="24"/>
        </w:rPr>
        <w:t>периодически интересоваться,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нет ли головокружения,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тошноты</w:t>
      </w:r>
      <w:r>
        <w:rPr>
          <w:rFonts w:ascii="Times New Roman" w:hAnsi="Times New Roman"/>
          <w:sz w:val="24"/>
          <w:szCs w:val="24"/>
        </w:rPr>
        <w:t>;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762453">
        <w:rPr>
          <w:rFonts w:ascii="Times New Roman" w:hAnsi="Times New Roman"/>
          <w:sz w:val="24"/>
          <w:szCs w:val="24"/>
        </w:rPr>
        <w:t>обратить внимание на питание, связь приемов пищи с появлением болей в области сердца.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Важно детально все запомнить и на приеме у доктора перечислить,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что именно беспокоит ребенка.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 xml:space="preserve">Более полная информация поможет врачу правильно и быстро поставить диагноз и назначить </w:t>
      </w:r>
      <w:r>
        <w:rPr>
          <w:rFonts w:ascii="Times New Roman" w:hAnsi="Times New Roman"/>
          <w:sz w:val="24"/>
          <w:szCs w:val="24"/>
        </w:rPr>
        <w:t xml:space="preserve"> соответствующее </w:t>
      </w:r>
      <w:r w:rsidRPr="00762453">
        <w:rPr>
          <w:rFonts w:ascii="Times New Roman" w:hAnsi="Times New Roman"/>
          <w:sz w:val="24"/>
          <w:szCs w:val="24"/>
        </w:rPr>
        <w:t>лечение.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 xml:space="preserve">       Что делать в таких ситуациях?</w:t>
      </w:r>
    </w:p>
    <w:p w:rsidR="00F00C89" w:rsidRPr="00762453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Прежде всего нужно попытаться выяснить,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с чем могут быть связаны боли</w:t>
      </w:r>
      <w:r>
        <w:rPr>
          <w:rFonts w:ascii="Times New Roman" w:hAnsi="Times New Roman"/>
          <w:sz w:val="24"/>
          <w:szCs w:val="24"/>
        </w:rPr>
        <w:t xml:space="preserve"> в сердце у ребенка</w:t>
      </w:r>
      <w:r w:rsidRPr="007624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762453">
        <w:rPr>
          <w:rFonts w:ascii="Times New Roman" w:hAnsi="Times New Roman"/>
          <w:sz w:val="24"/>
          <w:szCs w:val="24"/>
        </w:rPr>
        <w:t>ложить ребенка на кровать,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потом посадить,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попоросить наклониться,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сделать глубокий вдох.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Кардиальная патология обычно не зависит от перемены положения тела.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Если ребенок говорит об усилении боли во время наклона,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скорее всего речь идет об ущемлении нервного корешка в позвоночнике.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Болезненность при дыхании может возникать при воспалительной патологии дыхательной системы.</w:t>
      </w:r>
    </w:p>
    <w:p w:rsidR="00F00C89" w:rsidRDefault="00F00C89" w:rsidP="007624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2453">
        <w:rPr>
          <w:rFonts w:ascii="Times New Roman" w:hAnsi="Times New Roman"/>
          <w:sz w:val="24"/>
          <w:szCs w:val="24"/>
        </w:rPr>
        <w:t>Единичные эпизоды болей в сердце не должны вызывать переживаний,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но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когда у ребенка болит или колет в области сердца неоднократно,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следует обратиться к педиатру или детскому кардиологу.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Врач назначит дополнительные обследования.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При необходимости ребенка  также направят к другим специалистам,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например,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к неврологу и гастроэнетрологу.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В качестве первой помощи можно дать ребенку седативн</w:t>
      </w:r>
      <w:r>
        <w:rPr>
          <w:rFonts w:ascii="Times New Roman" w:hAnsi="Times New Roman"/>
          <w:sz w:val="24"/>
          <w:szCs w:val="24"/>
        </w:rPr>
        <w:t>ые препараты-настойку валерианы</w:t>
      </w:r>
      <w:r w:rsidRPr="00762453">
        <w:rPr>
          <w:rFonts w:ascii="Times New Roman" w:hAnsi="Times New Roman"/>
          <w:sz w:val="24"/>
          <w:szCs w:val="24"/>
        </w:rPr>
        <w:t xml:space="preserve"> или пустырника,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в расчете 1 кап на год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Немедленной консультации кардиолога требуют дети,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у которых боли в сердце сопровождаются другими болезненными симптомами,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например лихорадкой,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болями в суставах,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слабостью,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453">
        <w:rPr>
          <w:rFonts w:ascii="Times New Roman" w:hAnsi="Times New Roman"/>
          <w:sz w:val="24"/>
          <w:szCs w:val="24"/>
        </w:rPr>
        <w:t>обмороком.</w:t>
      </w:r>
      <w:r>
        <w:rPr>
          <w:rFonts w:ascii="Times New Roman" w:hAnsi="Times New Roman"/>
          <w:sz w:val="24"/>
          <w:szCs w:val="24"/>
        </w:rPr>
        <w:t xml:space="preserve"> Специалист всегда поможет вам разобраться, что с вашим ребенком. Не занимайтесь самолечением, обратитесь в врачу педиатру и запишитесь на консультацию к специалисту.</w:t>
      </w:r>
    </w:p>
    <w:p w:rsidR="00F00C89" w:rsidRDefault="00F00C89" w:rsidP="001F4D9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F00C89" w:rsidRDefault="00F00C89" w:rsidP="001F4D9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sectPr w:rsidR="00F00C89" w:rsidSect="0080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453"/>
    <w:rsid w:val="00042C6E"/>
    <w:rsid w:val="000B3457"/>
    <w:rsid w:val="00192799"/>
    <w:rsid w:val="001F4D95"/>
    <w:rsid w:val="00242862"/>
    <w:rsid w:val="00382FBD"/>
    <w:rsid w:val="00516BBE"/>
    <w:rsid w:val="005B605D"/>
    <w:rsid w:val="00762453"/>
    <w:rsid w:val="00800A32"/>
    <w:rsid w:val="009819D4"/>
    <w:rsid w:val="00B6702E"/>
    <w:rsid w:val="00CA5012"/>
    <w:rsid w:val="00F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697</Words>
  <Characters>3979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2020-04-28T11:50:00Z</dcterms:created>
  <dcterms:modified xsi:type="dcterms:W3CDTF">2020-05-07T18:35:00Z</dcterms:modified>
</cp:coreProperties>
</file>