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4" w:rsidRPr="00AE1069" w:rsidRDefault="00971EC4" w:rsidP="00AE2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69">
        <w:rPr>
          <w:rFonts w:ascii="Times New Roman" w:hAnsi="Times New Roman"/>
          <w:b/>
          <w:sz w:val="28"/>
          <w:szCs w:val="28"/>
        </w:rPr>
        <w:t xml:space="preserve">Кровоточивость десен. </w:t>
      </w:r>
    </w:p>
    <w:p w:rsidR="00971EC4" w:rsidRDefault="00971EC4" w:rsidP="00AE2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69">
        <w:rPr>
          <w:rFonts w:ascii="Times New Roman" w:hAnsi="Times New Roman"/>
          <w:b/>
          <w:sz w:val="28"/>
          <w:szCs w:val="28"/>
        </w:rPr>
        <w:t>Возможные причины и методы лечения.</w:t>
      </w:r>
    </w:p>
    <w:p w:rsidR="00971EC4" w:rsidRPr="00AE1069" w:rsidRDefault="00971EC4" w:rsidP="00AE2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C4" w:rsidRPr="00AE1069" w:rsidRDefault="00971EC4" w:rsidP="00AE2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 xml:space="preserve">самых </w:t>
      </w:r>
      <w:r w:rsidRPr="00AE1069">
        <w:rPr>
          <w:rFonts w:ascii="Times New Roman" w:hAnsi="Times New Roman"/>
          <w:sz w:val="28"/>
          <w:szCs w:val="28"/>
        </w:rPr>
        <w:t>частых жалоб пациентов на приеме у стоматолога является кровоточивость десен. При чистке зубов на зубной щетке или в слюне может появиться кровь, и чаще всего причиной этого является кровотечение из десен, но может быть и кровь вследствие травмы слизистой оболочки  полости рта или языка, а также затеки из носоглотки.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Причины  десневых кровотечений могут быть как локальные, так и общие, вызванные заболеваниями сосудов или снижением свертываемости крови.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Первым специалистом, которые поможет разобраться и выявить возможные причины кровоточивости десен, является стоматолог. Врач</w:t>
      </w:r>
      <w:r>
        <w:rPr>
          <w:rFonts w:ascii="Times New Roman" w:hAnsi="Times New Roman"/>
          <w:sz w:val="28"/>
          <w:szCs w:val="28"/>
        </w:rPr>
        <w:t xml:space="preserve"> проведет осмотр полости рта, и</w:t>
      </w:r>
      <w:r w:rsidRPr="00AE1069">
        <w:rPr>
          <w:rFonts w:ascii="Times New Roman" w:hAnsi="Times New Roman"/>
          <w:sz w:val="28"/>
          <w:szCs w:val="28"/>
        </w:rPr>
        <w:t>, при необходимости, направит на консультацию к специалистам другого профиля и на обследование.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Какие же локальные причины десневых кровотечений?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AE1069">
        <w:rPr>
          <w:rFonts w:ascii="Times New Roman" w:hAnsi="Times New Roman"/>
          <w:sz w:val="28"/>
          <w:szCs w:val="28"/>
        </w:rPr>
        <w:t xml:space="preserve"> это воспалительные заболевания десен</w:t>
      </w:r>
      <w:r>
        <w:rPr>
          <w:rFonts w:ascii="Times New Roman" w:hAnsi="Times New Roman"/>
          <w:sz w:val="28"/>
          <w:szCs w:val="28"/>
        </w:rPr>
        <w:t xml:space="preserve"> и слизистой полости рта, такие</w:t>
      </w:r>
      <w:r w:rsidRPr="00AE1069">
        <w:rPr>
          <w:rFonts w:ascii="Times New Roman" w:hAnsi="Times New Roman"/>
          <w:sz w:val="28"/>
          <w:szCs w:val="28"/>
        </w:rPr>
        <w:t>, как гингивит, пародонтит и стоматиты различной этиологии.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 xml:space="preserve"> В полости рта могут быть механические травмы  чрезмерно жесткой зубной щеткой, при употреблении сухой рыбы, термические ожоги при употреблении очень горячей пищи, а также кровоточивость, вызванная аллергической реакцией на пломбировочные материалы или зубные протезы.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Стоматологи оценивают состояние десны с помощью специальных индексов, ставят диагноз и назначают лечение.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Как показывает опыт, многие воспалительные заболевания десны обусловлены недостаточной гигиеной полости рта. И даже при современной доступности информации в интернете и различных санпросве</w:t>
      </w:r>
      <w:r>
        <w:rPr>
          <w:rFonts w:ascii="Times New Roman" w:hAnsi="Times New Roman"/>
          <w:sz w:val="28"/>
          <w:szCs w:val="28"/>
        </w:rPr>
        <w:t xml:space="preserve">т-изданиях, </w:t>
      </w:r>
      <w:r w:rsidRPr="00AE1069">
        <w:rPr>
          <w:rFonts w:ascii="Times New Roman" w:hAnsi="Times New Roman"/>
          <w:sz w:val="28"/>
          <w:szCs w:val="28"/>
        </w:rPr>
        <w:t>люди все-таки недостаточное внимание уделяют чистке зубов и слизистой полости рта.  На зубах появляются над-и поддесневые зубные отложения, которые уже невозможно удалить самостоятельно. Поэтому стоматологи проводят обучение гигиене полости рта, знакомят пациентов с новыми зубными пастами и ополаскивателями, а также со средствами гигиены и устройствами, которые еще недостаточно широко внедрены в повседневную жизнь, такими, как ирригаторы, зубные нити  и т.д.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При возникновении кровоточивости десен в первую очередь рекомендуется обратиться к своему лечащему врачу и при необходимости провести профессиональную гигиену полости рта и получить рекомендации по дальнейшему лечению.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Профилактика десневых кровотечений включает в себя 2 важных раздела: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-правильное питание</w:t>
      </w:r>
    </w:p>
    <w:p w:rsidR="00971EC4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-гигиена полости рта.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Среди продуктов питания обязательно должны быть источники железа, а также фтор, цинк, кальций, медь. Все они содержатся в овощах и фруктах, в мясных продуктах. При отсутствии заболеваний желудка рекомендуются свежие салаты. Важно присутствие сока в полости рта и массаж десен, которы</w:t>
      </w:r>
      <w:r>
        <w:rPr>
          <w:rFonts w:ascii="Times New Roman" w:hAnsi="Times New Roman"/>
          <w:sz w:val="28"/>
          <w:szCs w:val="28"/>
        </w:rPr>
        <w:t>й происходит в процессе жевания</w:t>
      </w:r>
      <w:r w:rsidRPr="00AE1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069">
        <w:rPr>
          <w:rFonts w:ascii="Times New Roman" w:hAnsi="Times New Roman"/>
          <w:sz w:val="28"/>
          <w:szCs w:val="28"/>
        </w:rPr>
        <w:t>Это значительно улучшает кровоснабжение десен.</w:t>
      </w:r>
    </w:p>
    <w:p w:rsidR="00971EC4" w:rsidRDefault="00971EC4" w:rsidP="00AE2A89">
      <w:pPr>
        <w:spacing w:after="0" w:line="240" w:lineRule="auto"/>
        <w:rPr>
          <w:sz w:val="28"/>
          <w:szCs w:val="28"/>
        </w:rPr>
      </w:pPr>
    </w:p>
    <w:p w:rsidR="00971EC4" w:rsidRDefault="00971EC4" w:rsidP="00AE2A89">
      <w:pPr>
        <w:spacing w:after="0" w:line="240" w:lineRule="auto"/>
        <w:rPr>
          <w:sz w:val="28"/>
          <w:szCs w:val="28"/>
        </w:rPr>
      </w:pPr>
      <w:r w:rsidRPr="00AE374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Ð§Ð¸ÑÑÐºÐ° Ð·ÑÐ±Ð¾Ð²" style="width:375pt;height:241.5pt;visibility:visible">
            <v:imagedata r:id="rId4" o:title=""/>
          </v:shape>
        </w:pict>
      </w:r>
    </w:p>
    <w:p w:rsidR="00971EC4" w:rsidRDefault="00971EC4" w:rsidP="00AE2A89">
      <w:pPr>
        <w:spacing w:after="0" w:line="240" w:lineRule="auto"/>
        <w:rPr>
          <w:sz w:val="28"/>
          <w:szCs w:val="28"/>
        </w:rPr>
      </w:pP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Необходимо проводить чистку зубов дважды в день по 3-5 минут. При отсутствии возможности почистить зубы, хотя бы прополоскать рот с ополаскивателем, которые сейчас доступны в любой аптеке.</w:t>
      </w:r>
    </w:p>
    <w:p w:rsidR="00971EC4" w:rsidRPr="00AE1069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Кровоточивость десен всегда указывает на то, что у пациента есть заболевания общего характера или местные причины в полости рта. Определить это и исправить ситуацию можно только после консультации специалиста. Запущенное состояние зубов и слизистой оболочки полости рта провоцирует возникновение у пациентов различных воспалительных заболеваний желудка, кишечника, носоглотки и соответственно требует  гораздо более сложного лечения у нескольких специалистов.</w:t>
      </w:r>
    </w:p>
    <w:p w:rsidR="00971EC4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69">
        <w:rPr>
          <w:rFonts w:ascii="Times New Roman" w:hAnsi="Times New Roman"/>
          <w:sz w:val="28"/>
          <w:szCs w:val="28"/>
        </w:rPr>
        <w:t>Так что, уважаемые пациенты, не игнорируйте появление у себя кровоточивости десен, а регулярно посещайте вашего стоматолога</w:t>
      </w:r>
    </w:p>
    <w:p w:rsidR="00971EC4" w:rsidRDefault="00971EC4" w:rsidP="00AE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EC4" w:rsidRDefault="00971EC4" w:rsidP="00AE2A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069">
        <w:rPr>
          <w:rFonts w:ascii="Times New Roman" w:hAnsi="Times New Roman"/>
          <w:sz w:val="24"/>
          <w:szCs w:val="24"/>
        </w:rPr>
        <w:t xml:space="preserve">Врач-стоматолог ГЦЛГ  </w:t>
      </w:r>
    </w:p>
    <w:p w:rsidR="00971EC4" w:rsidRPr="00AE1069" w:rsidRDefault="00971EC4" w:rsidP="00AE2A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069">
        <w:rPr>
          <w:rFonts w:ascii="Times New Roman" w:hAnsi="Times New Roman"/>
          <w:sz w:val="24"/>
          <w:szCs w:val="24"/>
        </w:rPr>
        <w:t>Волокитина Н.В.</w:t>
      </w:r>
    </w:p>
    <w:sectPr w:rsidR="00971EC4" w:rsidRPr="00AE1069" w:rsidSect="00AF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940"/>
    <w:rsid w:val="001E76FF"/>
    <w:rsid w:val="0026174B"/>
    <w:rsid w:val="0035514F"/>
    <w:rsid w:val="00380940"/>
    <w:rsid w:val="004C1279"/>
    <w:rsid w:val="00671F43"/>
    <w:rsid w:val="007D2121"/>
    <w:rsid w:val="007E1E96"/>
    <w:rsid w:val="00822DA7"/>
    <w:rsid w:val="00971EC4"/>
    <w:rsid w:val="00AE1069"/>
    <w:rsid w:val="00AE2A89"/>
    <w:rsid w:val="00AE3741"/>
    <w:rsid w:val="00AF0BE4"/>
    <w:rsid w:val="00B35783"/>
    <w:rsid w:val="00E81582"/>
    <w:rsid w:val="00EB792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27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525</Words>
  <Characters>2998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4</cp:revision>
  <dcterms:created xsi:type="dcterms:W3CDTF">2018-12-10T05:51:00Z</dcterms:created>
  <dcterms:modified xsi:type="dcterms:W3CDTF">2018-12-10T07:21:00Z</dcterms:modified>
</cp:coreProperties>
</file>