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9E" w:rsidRPr="00EC0683" w:rsidRDefault="0063559E" w:rsidP="0037174C">
      <w:pPr>
        <w:spacing w:after="0" w:line="276" w:lineRule="auto"/>
        <w:ind w:left="297" w:right="38" w:firstLine="411"/>
        <w:jc w:val="both"/>
        <w:rPr>
          <w:rFonts w:ascii="Times New Roman" w:hAnsi="Times New Roman"/>
          <w:w w:val="105"/>
          <w:sz w:val="24"/>
          <w:szCs w:val="24"/>
        </w:rPr>
      </w:pPr>
      <w:r w:rsidRPr="00EC0683">
        <w:rPr>
          <w:rFonts w:ascii="Times New Roman" w:hAnsi="Times New Roman"/>
          <w:w w:val="105"/>
          <w:sz w:val="24"/>
          <w:szCs w:val="24"/>
        </w:rPr>
        <w:t xml:space="preserve"> </w:t>
      </w:r>
      <w:r w:rsidRPr="00EC0683">
        <w:rPr>
          <w:rFonts w:ascii="Times New Roman" w:hAnsi="Times New Roman"/>
          <w:b/>
          <w:bCs/>
          <w:kern w:val="0"/>
          <w:sz w:val="24"/>
          <w:szCs w:val="24"/>
          <w:lang w:eastAsia="ru-RU"/>
        </w:rPr>
        <w:t>Опыт применения эфмороктокога альфа у детей и подростков</w:t>
      </w:r>
      <w:r>
        <w:rPr>
          <w:rFonts w:ascii="Times New Roman" w:hAnsi="Times New Roman"/>
          <w:b/>
          <w:bCs/>
          <w:kern w:val="0"/>
          <w:sz w:val="24"/>
          <w:szCs w:val="24"/>
          <w:lang w:eastAsia="ru-RU"/>
        </w:rPr>
        <w:t>, больных гемофилией</w:t>
      </w:r>
    </w:p>
    <w:p w:rsidR="0063559E" w:rsidRPr="00EC0683" w:rsidRDefault="0063559E" w:rsidP="0037174C">
      <w:pPr>
        <w:spacing w:after="0" w:line="276" w:lineRule="auto"/>
        <w:ind w:left="297" w:right="38" w:firstLine="411"/>
        <w:jc w:val="both"/>
        <w:rPr>
          <w:rFonts w:ascii="Times New Roman" w:hAnsi="Times New Roman"/>
          <w:w w:val="105"/>
          <w:sz w:val="24"/>
          <w:szCs w:val="24"/>
        </w:rPr>
      </w:pPr>
    </w:p>
    <w:p w:rsidR="0063559E" w:rsidRPr="00EC0683" w:rsidRDefault="0063559E" w:rsidP="0037174C">
      <w:pPr>
        <w:spacing w:after="0" w:line="276" w:lineRule="auto"/>
        <w:ind w:left="297" w:right="38" w:firstLine="411"/>
        <w:jc w:val="both"/>
        <w:rPr>
          <w:rFonts w:ascii="Times New Roman" w:hAnsi="Times New Roman"/>
          <w:w w:val="105"/>
          <w:sz w:val="24"/>
          <w:szCs w:val="24"/>
        </w:rPr>
      </w:pPr>
      <w:r w:rsidRPr="00EC0683">
        <w:rPr>
          <w:rFonts w:ascii="Times New Roman" w:hAnsi="Times New Roman"/>
          <w:w w:val="105"/>
          <w:sz w:val="24"/>
          <w:szCs w:val="24"/>
        </w:rPr>
        <w:t xml:space="preserve">Гемофилия – это хроническое пожизненное заболевание, которое при недостаточном лечении приводит к боли, необратимым повреждениям суставов или угрожающим жизни кровотечениям. Повреждения суставов существенно ухудшают качество жизни пациентов. Важной целью лечения является предотвращение повреждения суставов. Терапия нацелена на то, чтобы пациенты могли жить нормально. Традиционные режимы лечения не позволяют оптимально достичь желаемой цели, что доказано  исследованиями, проводимыми  более 30 лет. </w:t>
      </w:r>
      <w:r w:rsidRPr="00EC0683">
        <w:rPr>
          <w:rFonts w:ascii="Times New Roman" w:hAnsi="Times New Roman"/>
          <w:kern w:val="0"/>
          <w:sz w:val="24"/>
          <w:szCs w:val="24"/>
          <w:lang w:eastAsia="ru-RU"/>
        </w:rPr>
        <w:t>Нес</w:t>
      </w:r>
      <w:r w:rsidRPr="00EC0683">
        <w:rPr>
          <w:rFonts w:ascii="Times New Roman" w:hAnsi="Times New Roman"/>
          <w:kern w:val="0"/>
          <w:sz w:val="24"/>
          <w:szCs w:val="24"/>
          <w:lang w:eastAsia="ru-RU"/>
        </w:rPr>
        <w:softHyphen/>
        <w:t>мотря на дос</w:t>
      </w:r>
      <w:r w:rsidRPr="00EC0683">
        <w:rPr>
          <w:rFonts w:ascii="Times New Roman" w:hAnsi="Times New Roman"/>
          <w:kern w:val="0"/>
          <w:sz w:val="24"/>
          <w:szCs w:val="24"/>
          <w:lang w:eastAsia="ru-RU"/>
        </w:rPr>
        <w:softHyphen/>
        <w:t>тупность профилактики при ге</w:t>
      </w:r>
      <w:r w:rsidRPr="00EC0683">
        <w:rPr>
          <w:rFonts w:ascii="Times New Roman" w:hAnsi="Times New Roman"/>
          <w:kern w:val="0"/>
          <w:sz w:val="24"/>
          <w:szCs w:val="24"/>
          <w:lang w:eastAsia="ru-RU"/>
        </w:rPr>
        <w:softHyphen/>
        <w:t>мофи</w:t>
      </w:r>
      <w:r w:rsidRPr="00EC0683">
        <w:rPr>
          <w:rFonts w:ascii="Times New Roman" w:hAnsi="Times New Roman"/>
          <w:kern w:val="0"/>
          <w:sz w:val="24"/>
          <w:szCs w:val="24"/>
          <w:lang w:eastAsia="ru-RU"/>
        </w:rPr>
        <w:softHyphen/>
        <w:t>лии А кон</w:t>
      </w:r>
      <w:r w:rsidRPr="00EC0683">
        <w:rPr>
          <w:rFonts w:ascii="Times New Roman" w:hAnsi="Times New Roman"/>
          <w:kern w:val="0"/>
          <w:sz w:val="24"/>
          <w:szCs w:val="24"/>
          <w:lang w:eastAsia="ru-RU"/>
        </w:rPr>
        <w:softHyphen/>
        <w:t>цен</w:t>
      </w:r>
      <w:r w:rsidRPr="00EC0683">
        <w:rPr>
          <w:rFonts w:ascii="Times New Roman" w:hAnsi="Times New Roman"/>
          <w:kern w:val="0"/>
          <w:sz w:val="24"/>
          <w:szCs w:val="24"/>
          <w:lang w:eastAsia="ru-RU"/>
        </w:rPr>
        <w:softHyphen/>
        <w:t>тра</w:t>
      </w:r>
      <w:r w:rsidRPr="00EC0683">
        <w:rPr>
          <w:rFonts w:ascii="Times New Roman" w:hAnsi="Times New Roman"/>
          <w:kern w:val="0"/>
          <w:sz w:val="24"/>
          <w:szCs w:val="24"/>
          <w:lang w:eastAsia="ru-RU"/>
        </w:rPr>
        <w:softHyphen/>
        <w:t>тами фак</w:t>
      </w:r>
      <w:r w:rsidRPr="00EC0683">
        <w:rPr>
          <w:rFonts w:ascii="Times New Roman" w:hAnsi="Times New Roman"/>
          <w:kern w:val="0"/>
          <w:sz w:val="24"/>
          <w:szCs w:val="24"/>
          <w:lang w:eastAsia="ru-RU"/>
        </w:rPr>
        <w:softHyphen/>
        <w:t>то</w:t>
      </w:r>
      <w:r w:rsidRPr="00EC0683">
        <w:rPr>
          <w:rFonts w:ascii="Times New Roman" w:hAnsi="Times New Roman"/>
          <w:kern w:val="0"/>
          <w:sz w:val="24"/>
          <w:szCs w:val="24"/>
          <w:lang w:eastAsia="ru-RU"/>
        </w:rPr>
        <w:softHyphen/>
        <w:t>ра VIII со стан</w:t>
      </w:r>
      <w:r w:rsidRPr="00EC0683">
        <w:rPr>
          <w:rFonts w:ascii="Times New Roman" w:hAnsi="Times New Roman"/>
          <w:kern w:val="0"/>
          <w:sz w:val="24"/>
          <w:szCs w:val="24"/>
          <w:lang w:eastAsia="ru-RU"/>
        </w:rPr>
        <w:softHyphen/>
        <w:t>дар</w:t>
      </w:r>
      <w:r w:rsidRPr="00EC0683">
        <w:rPr>
          <w:rFonts w:ascii="Times New Roman" w:hAnsi="Times New Roman"/>
          <w:kern w:val="0"/>
          <w:sz w:val="24"/>
          <w:szCs w:val="24"/>
          <w:lang w:eastAsia="ru-RU"/>
        </w:rPr>
        <w:softHyphen/>
        <w:t>тным пе</w:t>
      </w:r>
      <w:r w:rsidRPr="00EC0683">
        <w:rPr>
          <w:rFonts w:ascii="Times New Roman" w:hAnsi="Times New Roman"/>
          <w:kern w:val="0"/>
          <w:sz w:val="24"/>
          <w:szCs w:val="24"/>
          <w:lang w:eastAsia="ru-RU"/>
        </w:rPr>
        <w:softHyphen/>
        <w:t>ри</w:t>
      </w:r>
      <w:r w:rsidRPr="00EC0683">
        <w:rPr>
          <w:rFonts w:ascii="Times New Roman" w:hAnsi="Times New Roman"/>
          <w:kern w:val="0"/>
          <w:sz w:val="24"/>
          <w:szCs w:val="24"/>
          <w:lang w:eastAsia="ru-RU"/>
        </w:rPr>
        <w:softHyphen/>
        <w:t>одом по</w:t>
      </w:r>
      <w:r w:rsidRPr="00EC0683">
        <w:rPr>
          <w:rFonts w:ascii="Times New Roman" w:hAnsi="Times New Roman"/>
          <w:kern w:val="0"/>
          <w:sz w:val="24"/>
          <w:szCs w:val="24"/>
          <w:lang w:eastAsia="ru-RU"/>
        </w:rPr>
        <w:softHyphen/>
        <w:t>лувы</w:t>
      </w:r>
      <w:r w:rsidRPr="00EC0683">
        <w:rPr>
          <w:rFonts w:ascii="Times New Roman" w:hAnsi="Times New Roman"/>
          <w:kern w:val="0"/>
          <w:sz w:val="24"/>
          <w:szCs w:val="24"/>
          <w:lang w:eastAsia="ru-RU"/>
        </w:rPr>
        <w:softHyphen/>
        <w:t>веде</w:t>
      </w:r>
      <w:r w:rsidRPr="00EC0683">
        <w:rPr>
          <w:rFonts w:ascii="Times New Roman" w:hAnsi="Times New Roman"/>
          <w:kern w:val="0"/>
          <w:sz w:val="24"/>
          <w:szCs w:val="24"/>
          <w:lang w:eastAsia="ru-RU"/>
        </w:rPr>
        <w:softHyphen/>
        <w:t>ния, у па</w:t>
      </w:r>
      <w:r w:rsidRPr="00EC0683">
        <w:rPr>
          <w:rFonts w:ascii="Times New Roman" w:hAnsi="Times New Roman"/>
          <w:kern w:val="0"/>
          <w:sz w:val="24"/>
          <w:szCs w:val="24"/>
          <w:lang w:eastAsia="ru-RU"/>
        </w:rPr>
        <w:softHyphen/>
        <w:t>ци</w:t>
      </w:r>
      <w:r w:rsidRPr="00EC0683">
        <w:rPr>
          <w:rFonts w:ascii="Times New Roman" w:hAnsi="Times New Roman"/>
          <w:kern w:val="0"/>
          <w:sz w:val="24"/>
          <w:szCs w:val="24"/>
          <w:lang w:eastAsia="ru-RU"/>
        </w:rPr>
        <w:softHyphen/>
        <w:t>ен</w:t>
      </w:r>
      <w:r w:rsidRPr="00EC0683">
        <w:rPr>
          <w:rFonts w:ascii="Times New Roman" w:hAnsi="Times New Roman"/>
          <w:kern w:val="0"/>
          <w:sz w:val="24"/>
          <w:szCs w:val="24"/>
          <w:lang w:eastAsia="ru-RU"/>
        </w:rPr>
        <w:softHyphen/>
        <w:t>тов сох</w:t>
      </w:r>
      <w:r w:rsidRPr="00EC0683">
        <w:rPr>
          <w:rFonts w:ascii="Times New Roman" w:hAnsi="Times New Roman"/>
          <w:kern w:val="0"/>
          <w:sz w:val="24"/>
          <w:szCs w:val="24"/>
          <w:lang w:eastAsia="ru-RU"/>
        </w:rPr>
        <w:softHyphen/>
        <w:t>ра</w:t>
      </w:r>
      <w:r w:rsidRPr="00EC0683">
        <w:rPr>
          <w:rFonts w:ascii="Times New Roman" w:hAnsi="Times New Roman"/>
          <w:kern w:val="0"/>
          <w:sz w:val="24"/>
          <w:szCs w:val="24"/>
          <w:lang w:eastAsia="ru-RU"/>
        </w:rPr>
        <w:softHyphen/>
        <w:t>ня</w:t>
      </w:r>
      <w:r w:rsidRPr="00EC0683">
        <w:rPr>
          <w:rFonts w:ascii="Times New Roman" w:hAnsi="Times New Roman"/>
          <w:kern w:val="0"/>
          <w:sz w:val="24"/>
          <w:szCs w:val="24"/>
          <w:lang w:eastAsia="ru-RU"/>
        </w:rPr>
        <w:softHyphen/>
        <w:t>ют</w:t>
      </w:r>
      <w:r w:rsidRPr="00EC0683">
        <w:rPr>
          <w:rFonts w:ascii="Times New Roman" w:hAnsi="Times New Roman"/>
          <w:kern w:val="0"/>
          <w:sz w:val="24"/>
          <w:szCs w:val="24"/>
          <w:lang w:eastAsia="ru-RU"/>
        </w:rPr>
        <w:softHyphen/>
        <w:t>ся эпи</w:t>
      </w:r>
      <w:r w:rsidRPr="00EC0683">
        <w:rPr>
          <w:rFonts w:ascii="Times New Roman" w:hAnsi="Times New Roman"/>
          <w:kern w:val="0"/>
          <w:sz w:val="24"/>
          <w:szCs w:val="24"/>
          <w:lang w:eastAsia="ru-RU"/>
        </w:rPr>
        <w:softHyphen/>
        <w:t>зоды кро</w:t>
      </w:r>
      <w:r w:rsidRPr="00EC0683">
        <w:rPr>
          <w:rFonts w:ascii="Times New Roman" w:hAnsi="Times New Roman"/>
          <w:kern w:val="0"/>
          <w:sz w:val="24"/>
          <w:szCs w:val="24"/>
          <w:lang w:eastAsia="ru-RU"/>
        </w:rPr>
        <w:softHyphen/>
        <w:t>воте</w:t>
      </w:r>
      <w:r w:rsidRPr="00EC0683">
        <w:rPr>
          <w:rFonts w:ascii="Times New Roman" w:hAnsi="Times New Roman"/>
          <w:kern w:val="0"/>
          <w:sz w:val="24"/>
          <w:szCs w:val="24"/>
          <w:lang w:eastAsia="ru-RU"/>
        </w:rPr>
        <w:softHyphen/>
        <w:t>чений и пов</w:t>
      </w:r>
      <w:r w:rsidRPr="00EC0683">
        <w:rPr>
          <w:rFonts w:ascii="Times New Roman" w:hAnsi="Times New Roman"/>
          <w:kern w:val="0"/>
          <w:sz w:val="24"/>
          <w:szCs w:val="24"/>
          <w:lang w:eastAsia="ru-RU"/>
        </w:rPr>
        <w:softHyphen/>
        <w:t>режде</w:t>
      </w:r>
      <w:r w:rsidRPr="00EC0683">
        <w:rPr>
          <w:rFonts w:ascii="Times New Roman" w:hAnsi="Times New Roman"/>
          <w:kern w:val="0"/>
          <w:sz w:val="24"/>
          <w:szCs w:val="24"/>
          <w:lang w:eastAsia="ru-RU"/>
        </w:rPr>
        <w:softHyphen/>
        <w:t>ния сус</w:t>
      </w:r>
      <w:r w:rsidRPr="00EC0683">
        <w:rPr>
          <w:rFonts w:ascii="Times New Roman" w:hAnsi="Times New Roman"/>
          <w:kern w:val="0"/>
          <w:sz w:val="24"/>
          <w:szCs w:val="24"/>
          <w:lang w:eastAsia="ru-RU"/>
        </w:rPr>
        <w:softHyphen/>
        <w:t>та</w:t>
      </w:r>
      <w:r w:rsidRPr="00EC0683">
        <w:rPr>
          <w:rFonts w:ascii="Times New Roman" w:hAnsi="Times New Roman"/>
          <w:kern w:val="0"/>
          <w:sz w:val="24"/>
          <w:szCs w:val="24"/>
          <w:lang w:eastAsia="ru-RU"/>
        </w:rPr>
        <w:softHyphen/>
        <w:t>вов. При</w:t>
      </w:r>
      <w:r w:rsidRPr="00EC0683">
        <w:rPr>
          <w:rFonts w:ascii="Times New Roman" w:hAnsi="Times New Roman"/>
          <w:kern w:val="0"/>
          <w:sz w:val="24"/>
          <w:szCs w:val="24"/>
          <w:lang w:eastAsia="ru-RU"/>
        </w:rPr>
        <w:softHyphen/>
        <w:t>чина</w:t>
      </w:r>
      <w:r w:rsidRPr="00EC0683">
        <w:rPr>
          <w:rFonts w:ascii="Times New Roman" w:hAnsi="Times New Roman"/>
          <w:kern w:val="0"/>
          <w:sz w:val="24"/>
          <w:szCs w:val="24"/>
          <w:lang w:eastAsia="ru-RU"/>
        </w:rPr>
        <w:softHyphen/>
        <w:t>ми это</w:t>
      </w:r>
      <w:r w:rsidRPr="00EC0683">
        <w:rPr>
          <w:rFonts w:ascii="Times New Roman" w:hAnsi="Times New Roman"/>
          <w:kern w:val="0"/>
          <w:sz w:val="24"/>
          <w:szCs w:val="24"/>
          <w:lang w:eastAsia="ru-RU"/>
        </w:rPr>
        <w:softHyphen/>
        <w:t>го мо</w:t>
      </w:r>
      <w:r w:rsidRPr="00EC0683">
        <w:rPr>
          <w:rFonts w:ascii="Times New Roman" w:hAnsi="Times New Roman"/>
          <w:kern w:val="0"/>
          <w:sz w:val="24"/>
          <w:szCs w:val="24"/>
          <w:lang w:eastAsia="ru-RU"/>
        </w:rPr>
        <w:softHyphen/>
        <w:t>гут быть от</w:t>
      </w:r>
      <w:r w:rsidRPr="00EC0683">
        <w:rPr>
          <w:rFonts w:ascii="Times New Roman" w:hAnsi="Times New Roman"/>
          <w:kern w:val="0"/>
          <w:sz w:val="24"/>
          <w:szCs w:val="24"/>
          <w:lang w:eastAsia="ru-RU"/>
        </w:rPr>
        <w:softHyphen/>
        <w:t>но</w:t>
      </w:r>
      <w:r w:rsidRPr="00EC0683">
        <w:rPr>
          <w:rFonts w:ascii="Times New Roman" w:hAnsi="Times New Roman"/>
          <w:kern w:val="0"/>
          <w:sz w:val="24"/>
          <w:szCs w:val="24"/>
          <w:lang w:eastAsia="ru-RU"/>
        </w:rPr>
        <w:softHyphen/>
        <w:t>ситель</w:t>
      </w:r>
      <w:r w:rsidRPr="00EC0683">
        <w:rPr>
          <w:rFonts w:ascii="Times New Roman" w:hAnsi="Times New Roman"/>
          <w:kern w:val="0"/>
          <w:sz w:val="24"/>
          <w:szCs w:val="24"/>
          <w:lang w:eastAsia="ru-RU"/>
        </w:rPr>
        <w:softHyphen/>
        <w:t>но ко</w:t>
      </w:r>
      <w:r w:rsidRPr="00EC0683">
        <w:rPr>
          <w:rFonts w:ascii="Times New Roman" w:hAnsi="Times New Roman"/>
          <w:kern w:val="0"/>
          <w:sz w:val="24"/>
          <w:szCs w:val="24"/>
          <w:lang w:eastAsia="ru-RU"/>
        </w:rPr>
        <w:softHyphen/>
        <w:t>рот</w:t>
      </w:r>
      <w:r w:rsidRPr="00EC0683">
        <w:rPr>
          <w:rFonts w:ascii="Times New Roman" w:hAnsi="Times New Roman"/>
          <w:kern w:val="0"/>
          <w:sz w:val="24"/>
          <w:szCs w:val="24"/>
          <w:lang w:eastAsia="ru-RU"/>
        </w:rPr>
        <w:softHyphen/>
        <w:t>кий пе</w:t>
      </w:r>
      <w:r w:rsidRPr="00EC0683">
        <w:rPr>
          <w:rFonts w:ascii="Times New Roman" w:hAnsi="Times New Roman"/>
          <w:kern w:val="0"/>
          <w:sz w:val="24"/>
          <w:szCs w:val="24"/>
          <w:lang w:eastAsia="ru-RU"/>
        </w:rPr>
        <w:softHyphen/>
        <w:t>ри</w:t>
      </w:r>
      <w:r w:rsidRPr="00EC0683">
        <w:rPr>
          <w:rFonts w:ascii="Times New Roman" w:hAnsi="Times New Roman"/>
          <w:kern w:val="0"/>
          <w:sz w:val="24"/>
          <w:szCs w:val="24"/>
          <w:lang w:eastAsia="ru-RU"/>
        </w:rPr>
        <w:softHyphen/>
        <w:t>од по</w:t>
      </w:r>
      <w:r w:rsidRPr="00EC0683">
        <w:rPr>
          <w:rFonts w:ascii="Times New Roman" w:hAnsi="Times New Roman"/>
          <w:kern w:val="0"/>
          <w:sz w:val="24"/>
          <w:szCs w:val="24"/>
          <w:lang w:eastAsia="ru-RU"/>
        </w:rPr>
        <w:softHyphen/>
        <w:t>лувы</w:t>
      </w:r>
      <w:r w:rsidRPr="00EC0683">
        <w:rPr>
          <w:rFonts w:ascii="Times New Roman" w:hAnsi="Times New Roman"/>
          <w:kern w:val="0"/>
          <w:sz w:val="24"/>
          <w:szCs w:val="24"/>
          <w:lang w:eastAsia="ru-RU"/>
        </w:rPr>
        <w:softHyphen/>
        <w:t>веде</w:t>
      </w:r>
      <w:r w:rsidRPr="00EC0683">
        <w:rPr>
          <w:rFonts w:ascii="Times New Roman" w:hAnsi="Times New Roman"/>
          <w:kern w:val="0"/>
          <w:sz w:val="24"/>
          <w:szCs w:val="24"/>
          <w:lang w:eastAsia="ru-RU"/>
        </w:rPr>
        <w:softHyphen/>
        <w:t>ния пре</w:t>
      </w:r>
      <w:r w:rsidRPr="00EC0683">
        <w:rPr>
          <w:rFonts w:ascii="Times New Roman" w:hAnsi="Times New Roman"/>
          <w:kern w:val="0"/>
          <w:sz w:val="24"/>
          <w:szCs w:val="24"/>
          <w:lang w:eastAsia="ru-RU"/>
        </w:rPr>
        <w:softHyphen/>
        <w:t>пара</w:t>
      </w:r>
      <w:r w:rsidRPr="00EC0683">
        <w:rPr>
          <w:rFonts w:ascii="Times New Roman" w:hAnsi="Times New Roman"/>
          <w:kern w:val="0"/>
          <w:sz w:val="24"/>
          <w:szCs w:val="24"/>
          <w:lang w:eastAsia="ru-RU"/>
        </w:rPr>
        <w:softHyphen/>
        <w:t>та фак</w:t>
      </w:r>
      <w:r w:rsidRPr="00EC0683">
        <w:rPr>
          <w:rFonts w:ascii="Times New Roman" w:hAnsi="Times New Roman"/>
          <w:kern w:val="0"/>
          <w:sz w:val="24"/>
          <w:szCs w:val="24"/>
          <w:lang w:eastAsia="ru-RU"/>
        </w:rPr>
        <w:softHyphen/>
        <w:t>то</w:t>
      </w:r>
      <w:r w:rsidRPr="00EC0683">
        <w:rPr>
          <w:rFonts w:ascii="Times New Roman" w:hAnsi="Times New Roman"/>
          <w:kern w:val="0"/>
          <w:sz w:val="24"/>
          <w:szCs w:val="24"/>
          <w:lang w:eastAsia="ru-RU"/>
        </w:rPr>
        <w:softHyphen/>
        <w:t>ра VIII и низ</w:t>
      </w:r>
      <w:r w:rsidRPr="00EC0683">
        <w:rPr>
          <w:rFonts w:ascii="Times New Roman" w:hAnsi="Times New Roman"/>
          <w:kern w:val="0"/>
          <w:sz w:val="24"/>
          <w:szCs w:val="24"/>
          <w:lang w:eastAsia="ru-RU"/>
        </w:rPr>
        <w:softHyphen/>
        <w:t>кая при</w:t>
      </w:r>
      <w:r w:rsidRPr="00EC0683">
        <w:rPr>
          <w:rFonts w:ascii="Times New Roman" w:hAnsi="Times New Roman"/>
          <w:kern w:val="0"/>
          <w:sz w:val="24"/>
          <w:szCs w:val="24"/>
          <w:lang w:eastAsia="ru-RU"/>
        </w:rPr>
        <w:softHyphen/>
        <w:t>вер</w:t>
      </w:r>
      <w:r w:rsidRPr="00EC0683">
        <w:rPr>
          <w:rFonts w:ascii="Times New Roman" w:hAnsi="Times New Roman"/>
          <w:kern w:val="0"/>
          <w:sz w:val="24"/>
          <w:szCs w:val="24"/>
          <w:lang w:eastAsia="ru-RU"/>
        </w:rPr>
        <w:softHyphen/>
        <w:t>женность па</w:t>
      </w:r>
      <w:r w:rsidRPr="00EC0683">
        <w:rPr>
          <w:rFonts w:ascii="Times New Roman" w:hAnsi="Times New Roman"/>
          <w:kern w:val="0"/>
          <w:sz w:val="24"/>
          <w:szCs w:val="24"/>
          <w:lang w:eastAsia="ru-RU"/>
        </w:rPr>
        <w:softHyphen/>
        <w:t>ци</w:t>
      </w:r>
      <w:r w:rsidRPr="00EC0683">
        <w:rPr>
          <w:rFonts w:ascii="Times New Roman" w:hAnsi="Times New Roman"/>
          <w:kern w:val="0"/>
          <w:sz w:val="24"/>
          <w:szCs w:val="24"/>
          <w:lang w:eastAsia="ru-RU"/>
        </w:rPr>
        <w:softHyphen/>
        <w:t>ен</w:t>
      </w:r>
      <w:r w:rsidRPr="00EC0683">
        <w:rPr>
          <w:rFonts w:ascii="Times New Roman" w:hAnsi="Times New Roman"/>
          <w:kern w:val="0"/>
          <w:sz w:val="24"/>
          <w:szCs w:val="24"/>
          <w:lang w:eastAsia="ru-RU"/>
        </w:rPr>
        <w:softHyphen/>
        <w:t>тов ле</w:t>
      </w:r>
      <w:r w:rsidRPr="00EC0683">
        <w:rPr>
          <w:rFonts w:ascii="Times New Roman" w:hAnsi="Times New Roman"/>
          <w:kern w:val="0"/>
          <w:sz w:val="24"/>
          <w:szCs w:val="24"/>
          <w:lang w:eastAsia="ru-RU"/>
        </w:rPr>
        <w:softHyphen/>
        <w:t xml:space="preserve">чению. </w:t>
      </w:r>
      <w:r w:rsidRPr="00EC0683">
        <w:rPr>
          <w:rFonts w:ascii="Times New Roman" w:hAnsi="Times New Roman"/>
          <w:w w:val="105"/>
          <w:sz w:val="24"/>
          <w:szCs w:val="24"/>
        </w:rPr>
        <w:t xml:space="preserve">Несмотря на кажущуюся оптимальной профилактику уже в молодом и среднем возрасте у пациентов отмечались повреждения суставов, клинически недиагностированы. Наблюдались следующие изменения: через десять лет – в голеностопных суставах, через 15 – в коленных, и через 20 лет – в локтевых. Несмотря на низкую частоту кровотечений остаточный уровень (т.е. уровень фактора непосредственно перед очередной инъекцией в 1 % оказался недостаточным). Обсуждаются остаточные уровни в 3, 5 или даже в 10%, разумеется, зависит и от финансовых возможностей государства. Кроме того, практически нет исследований, доказывающих эту концепцию. Данная концепция осложняется ещё и тем, что у некоторых пациентов кровотечения бывают и при высоких остаточных уровнях фактора </w:t>
      </w:r>
      <w:r w:rsidRPr="00EC0683">
        <w:rPr>
          <w:rFonts w:ascii="Times New Roman" w:hAnsi="Times New Roman"/>
          <w:sz w:val="24"/>
          <w:szCs w:val="24"/>
        </w:rPr>
        <w:t>VIII</w:t>
      </w:r>
      <w:r w:rsidRPr="00EC0683">
        <w:rPr>
          <w:rFonts w:ascii="Times New Roman" w:hAnsi="Times New Roman"/>
          <w:w w:val="105"/>
          <w:sz w:val="24"/>
          <w:szCs w:val="24"/>
        </w:rPr>
        <w:t xml:space="preserve">, а у некоторых кровотечений нет даже при очень низких остаточных уровнях фактора </w:t>
      </w:r>
      <w:r w:rsidRPr="00EC0683">
        <w:rPr>
          <w:rFonts w:ascii="Times New Roman" w:hAnsi="Times New Roman"/>
          <w:sz w:val="24"/>
          <w:szCs w:val="24"/>
        </w:rPr>
        <w:t>VIII</w:t>
      </w:r>
      <w:r w:rsidRPr="00EC0683">
        <w:rPr>
          <w:rFonts w:ascii="Times New Roman" w:hAnsi="Times New Roman"/>
          <w:w w:val="105"/>
          <w:sz w:val="24"/>
          <w:szCs w:val="24"/>
        </w:rPr>
        <w:t>.</w:t>
      </w:r>
      <w:r w:rsidRPr="00EC0683">
        <w:rPr>
          <w:rFonts w:ascii="Times New Roman" w:hAnsi="Times New Roman"/>
          <w:kern w:val="0"/>
          <w:sz w:val="24"/>
          <w:szCs w:val="24"/>
          <w:lang w:eastAsia="ru-RU"/>
        </w:rPr>
        <w:t xml:space="preserve"> </w:t>
      </w:r>
    </w:p>
    <w:p w:rsidR="0063559E" w:rsidRPr="00EC0683" w:rsidRDefault="0063559E" w:rsidP="009163E1">
      <w:pPr>
        <w:spacing w:after="0" w:line="276" w:lineRule="auto"/>
        <w:ind w:left="297" w:right="38" w:firstLine="411"/>
        <w:jc w:val="both"/>
        <w:rPr>
          <w:rFonts w:ascii="Times New Roman" w:hAnsi="Times New Roman"/>
          <w:sz w:val="24"/>
          <w:szCs w:val="24"/>
        </w:rPr>
      </w:pPr>
      <w:r w:rsidRPr="00EC0683">
        <w:rPr>
          <w:rFonts w:ascii="Times New Roman" w:hAnsi="Times New Roman"/>
          <w:w w:val="105"/>
          <w:sz w:val="24"/>
          <w:szCs w:val="24"/>
        </w:rPr>
        <w:t>Препараты с удлиненным периодом полувыведения, кроме удлинения промежутков</w:t>
      </w:r>
      <w:r w:rsidRPr="00EC0683">
        <w:rPr>
          <w:rFonts w:ascii="Times New Roman" w:hAnsi="Times New Roman"/>
          <w:sz w:val="24"/>
          <w:szCs w:val="24"/>
        </w:rPr>
        <w:t xml:space="preserve"> между инъекциями, могут, обеспечить существенно более высокий уровень фактора в крови при неизменном расходе фактора и теми же промежутками между инъекциями. Конечно, долгосрочный эффект для суставов будет виден лишь позднее, после долговременного наблюдения за пациентами. </w:t>
      </w:r>
    </w:p>
    <w:p w:rsidR="0063559E" w:rsidRPr="00EC0683" w:rsidRDefault="0063559E" w:rsidP="003053D8">
      <w:pPr>
        <w:spacing w:after="0" w:line="276" w:lineRule="auto"/>
        <w:jc w:val="both"/>
        <w:rPr>
          <w:rFonts w:ascii="Times New Roman" w:hAnsi="Times New Roman"/>
          <w:sz w:val="24"/>
          <w:szCs w:val="24"/>
        </w:rPr>
      </w:pPr>
      <w:r w:rsidRPr="00EC0683">
        <w:rPr>
          <w:rFonts w:ascii="Times New Roman" w:hAnsi="Times New Roman"/>
          <w:sz w:val="24"/>
          <w:szCs w:val="24"/>
        </w:rPr>
        <w:t xml:space="preserve">    </w:t>
      </w:r>
      <w:r w:rsidRPr="00EC0683">
        <w:rPr>
          <w:rFonts w:ascii="Times New Roman" w:hAnsi="Times New Roman"/>
          <w:sz w:val="24"/>
          <w:szCs w:val="24"/>
        </w:rPr>
        <w:tab/>
        <w:t xml:space="preserve">Определены три критерия, которые позволяют отнести препараты факторов </w:t>
      </w:r>
    </w:p>
    <w:p w:rsidR="0063559E" w:rsidRPr="00EC0683" w:rsidRDefault="0063559E" w:rsidP="003053D8">
      <w:pPr>
        <w:spacing w:after="0" w:line="276" w:lineRule="auto"/>
        <w:jc w:val="both"/>
        <w:rPr>
          <w:rFonts w:ascii="Times New Roman" w:hAnsi="Times New Roman"/>
          <w:kern w:val="24"/>
          <w:sz w:val="24"/>
          <w:szCs w:val="24"/>
        </w:rPr>
      </w:pPr>
      <w:r w:rsidRPr="00EC0683">
        <w:rPr>
          <w:rFonts w:ascii="Times New Roman" w:hAnsi="Times New Roman"/>
          <w:sz w:val="24"/>
          <w:szCs w:val="24"/>
        </w:rPr>
        <w:t xml:space="preserve">     свертывания крови к пролонгированным: </w:t>
      </w:r>
      <w:r w:rsidRPr="00EC0683">
        <w:rPr>
          <w:rFonts w:ascii="Times New Roman" w:hAnsi="Times New Roman"/>
          <w:kern w:val="24"/>
          <w:sz w:val="24"/>
          <w:szCs w:val="24"/>
        </w:rPr>
        <w:t xml:space="preserve">применение технологий, увеличивающих   </w:t>
      </w:r>
    </w:p>
    <w:p w:rsidR="0063559E" w:rsidRPr="00EC0683" w:rsidRDefault="0063559E" w:rsidP="003053D8">
      <w:pPr>
        <w:spacing w:after="0" w:line="276" w:lineRule="auto"/>
        <w:jc w:val="both"/>
        <w:rPr>
          <w:rFonts w:ascii="Times New Roman" w:hAnsi="Times New Roman"/>
          <w:kern w:val="24"/>
          <w:sz w:val="24"/>
          <w:szCs w:val="24"/>
        </w:rPr>
      </w:pPr>
      <w:r w:rsidRPr="00EC0683">
        <w:rPr>
          <w:rFonts w:ascii="Times New Roman" w:hAnsi="Times New Roman"/>
          <w:kern w:val="24"/>
          <w:sz w:val="24"/>
          <w:szCs w:val="24"/>
        </w:rPr>
        <w:t xml:space="preserve">     период полувыведения, наличие фармакокинетики сравнения с рекомбинантным</w:t>
      </w:r>
    </w:p>
    <w:p w:rsidR="0063559E" w:rsidRPr="00EC0683" w:rsidRDefault="0063559E" w:rsidP="003053D8">
      <w:pPr>
        <w:spacing w:after="0" w:line="276" w:lineRule="auto"/>
        <w:jc w:val="both"/>
        <w:rPr>
          <w:rFonts w:ascii="Times New Roman" w:hAnsi="Times New Roman"/>
          <w:kern w:val="24"/>
          <w:sz w:val="24"/>
          <w:szCs w:val="24"/>
        </w:rPr>
      </w:pPr>
      <w:r w:rsidRPr="00EC0683">
        <w:rPr>
          <w:rFonts w:ascii="Times New Roman" w:hAnsi="Times New Roman"/>
          <w:kern w:val="24"/>
          <w:sz w:val="24"/>
          <w:szCs w:val="24"/>
        </w:rPr>
        <w:t xml:space="preserve">    препаратом со стандартным периодом полувыведения согласно критериям </w:t>
      </w:r>
      <w:r w:rsidRPr="00EC0683">
        <w:rPr>
          <w:rFonts w:ascii="Times New Roman" w:hAnsi="Times New Roman"/>
          <w:kern w:val="24"/>
          <w:sz w:val="24"/>
          <w:szCs w:val="24"/>
          <w:lang w:val="en-GB"/>
        </w:rPr>
        <w:t>FDA</w:t>
      </w:r>
      <w:r w:rsidRPr="00EC0683">
        <w:rPr>
          <w:rFonts w:ascii="Times New Roman" w:hAnsi="Times New Roman"/>
          <w:kern w:val="24"/>
          <w:sz w:val="24"/>
          <w:szCs w:val="24"/>
        </w:rPr>
        <w:t>/</w:t>
      </w:r>
      <w:r w:rsidRPr="00EC0683">
        <w:rPr>
          <w:rFonts w:ascii="Times New Roman" w:hAnsi="Times New Roman"/>
          <w:kern w:val="24"/>
          <w:sz w:val="24"/>
          <w:szCs w:val="24"/>
          <w:lang w:val="en-GB"/>
        </w:rPr>
        <w:t>EMA</w:t>
      </w:r>
    </w:p>
    <w:p w:rsidR="0063559E" w:rsidRPr="00EC0683" w:rsidRDefault="0063559E" w:rsidP="003053D8">
      <w:pPr>
        <w:spacing w:after="0" w:line="276" w:lineRule="auto"/>
        <w:jc w:val="both"/>
        <w:rPr>
          <w:rFonts w:ascii="Times New Roman" w:hAnsi="Times New Roman"/>
          <w:kern w:val="24"/>
          <w:sz w:val="24"/>
          <w:szCs w:val="24"/>
        </w:rPr>
      </w:pPr>
      <w:r w:rsidRPr="00EC0683">
        <w:rPr>
          <w:rFonts w:ascii="Times New Roman" w:hAnsi="Times New Roman"/>
          <w:kern w:val="24"/>
          <w:sz w:val="24"/>
          <w:szCs w:val="24"/>
        </w:rPr>
        <w:t xml:space="preserve">    и увеличение периода полувыведения в 1.3 и более раза</w:t>
      </w:r>
      <w:r w:rsidRPr="00EC0683">
        <w:rPr>
          <w:rFonts w:ascii="Times New Roman" w:hAnsi="Times New Roman"/>
          <w:b/>
          <w:bCs/>
          <w:kern w:val="24"/>
          <w:sz w:val="24"/>
          <w:szCs w:val="24"/>
        </w:rPr>
        <w:t xml:space="preserve"> </w:t>
      </w:r>
      <w:r w:rsidRPr="00EC0683">
        <w:rPr>
          <w:rFonts w:ascii="Times New Roman" w:hAnsi="Times New Roman"/>
          <w:kern w:val="24"/>
          <w:sz w:val="24"/>
          <w:szCs w:val="24"/>
        </w:rPr>
        <w:t xml:space="preserve">при проведении ФК              </w:t>
      </w:r>
    </w:p>
    <w:p w:rsidR="0063559E" w:rsidRPr="00EC0683" w:rsidRDefault="0063559E" w:rsidP="003053D8">
      <w:pPr>
        <w:spacing w:after="0" w:line="276" w:lineRule="auto"/>
        <w:jc w:val="both"/>
        <w:rPr>
          <w:rFonts w:ascii="Times New Roman" w:hAnsi="Times New Roman"/>
          <w:kern w:val="24"/>
          <w:sz w:val="24"/>
          <w:szCs w:val="24"/>
        </w:rPr>
      </w:pPr>
      <w:r w:rsidRPr="00EC0683">
        <w:rPr>
          <w:rFonts w:ascii="Times New Roman" w:hAnsi="Times New Roman"/>
          <w:kern w:val="24"/>
          <w:sz w:val="24"/>
          <w:szCs w:val="24"/>
        </w:rPr>
        <w:t xml:space="preserve">    исследования, что позволяет уменьшить частоту введения как минимум на 1 инъекцию </w:t>
      </w:r>
    </w:p>
    <w:p w:rsidR="0063559E" w:rsidRPr="00EC0683" w:rsidRDefault="0063559E" w:rsidP="003053D8">
      <w:pPr>
        <w:spacing w:after="0" w:line="276" w:lineRule="auto"/>
        <w:jc w:val="both"/>
        <w:rPr>
          <w:rFonts w:ascii="Times New Roman" w:hAnsi="Times New Roman"/>
          <w:kern w:val="24"/>
          <w:sz w:val="24"/>
          <w:szCs w:val="24"/>
        </w:rPr>
      </w:pPr>
      <w:r w:rsidRPr="00EC0683">
        <w:rPr>
          <w:rFonts w:ascii="Times New Roman" w:hAnsi="Times New Roman"/>
          <w:kern w:val="24"/>
          <w:sz w:val="24"/>
          <w:szCs w:val="24"/>
        </w:rPr>
        <w:t xml:space="preserve">    в неделю. Для увеличения периода полувыведения концентратов фактора </w:t>
      </w:r>
      <w:r w:rsidRPr="00EC0683">
        <w:rPr>
          <w:rFonts w:ascii="Times New Roman" w:hAnsi="Times New Roman"/>
          <w:kern w:val="24"/>
          <w:sz w:val="24"/>
          <w:szCs w:val="24"/>
          <w:lang w:val="en-US"/>
        </w:rPr>
        <w:t>VIII</w:t>
      </w:r>
    </w:p>
    <w:p w:rsidR="0063559E" w:rsidRPr="00EC0683" w:rsidRDefault="0063559E" w:rsidP="00914B41">
      <w:pPr>
        <w:spacing w:after="0" w:line="276" w:lineRule="auto"/>
        <w:jc w:val="both"/>
        <w:rPr>
          <w:rFonts w:ascii="Times New Roman" w:hAnsi="Times New Roman"/>
          <w:kern w:val="24"/>
          <w:sz w:val="24"/>
          <w:szCs w:val="24"/>
        </w:rPr>
      </w:pPr>
      <w:r w:rsidRPr="00EC0683">
        <w:rPr>
          <w:rFonts w:ascii="Times New Roman" w:hAnsi="Times New Roman"/>
          <w:kern w:val="24"/>
          <w:sz w:val="24"/>
          <w:szCs w:val="24"/>
        </w:rPr>
        <w:t xml:space="preserve">    в настоящее время применяются две технологии</w:t>
      </w:r>
      <w:bookmarkStart w:id="0" w:name="_Hlk121594431"/>
      <w:r w:rsidRPr="00EC0683">
        <w:rPr>
          <w:rFonts w:ascii="Times New Roman" w:hAnsi="Times New Roman"/>
          <w:kern w:val="24"/>
          <w:sz w:val="24"/>
          <w:szCs w:val="24"/>
        </w:rPr>
        <w:t xml:space="preserve">: </w:t>
      </w:r>
      <w:bookmarkEnd w:id="0"/>
      <w:r w:rsidRPr="00EC0683">
        <w:rPr>
          <w:rFonts w:ascii="Times New Roman" w:hAnsi="Times New Roman"/>
          <w:kern w:val="24"/>
          <w:sz w:val="24"/>
          <w:szCs w:val="24"/>
        </w:rPr>
        <w:t xml:space="preserve">пегилирование и технология слияния.   </w:t>
      </w:r>
    </w:p>
    <w:p w:rsidR="0063559E" w:rsidRPr="00EC0683" w:rsidRDefault="0063559E" w:rsidP="00E84B48">
      <w:pPr>
        <w:spacing w:after="0" w:line="276" w:lineRule="auto"/>
        <w:jc w:val="both"/>
        <w:rPr>
          <w:rFonts w:ascii="Times New Roman" w:hAnsi="Times New Roman"/>
          <w:kern w:val="0"/>
          <w:sz w:val="24"/>
          <w:szCs w:val="24"/>
          <w:lang w:eastAsia="ru-RU"/>
        </w:rPr>
      </w:pPr>
      <w:r w:rsidRPr="00EC0683">
        <w:rPr>
          <w:rFonts w:ascii="Times New Roman" w:hAnsi="Times New Roman"/>
          <w:kern w:val="24"/>
          <w:sz w:val="24"/>
          <w:szCs w:val="24"/>
        </w:rPr>
        <w:t xml:space="preserve">   </w:t>
      </w:r>
      <w:r w:rsidRPr="00EC0683">
        <w:rPr>
          <w:rFonts w:ascii="Times New Roman" w:hAnsi="Times New Roman"/>
          <w:kern w:val="24"/>
          <w:sz w:val="24"/>
          <w:szCs w:val="24"/>
        </w:rPr>
        <w:tab/>
        <w:t xml:space="preserve">В Российской Федерации зарегистрированы два препарата: Элоктейт </w:t>
      </w:r>
      <w:r w:rsidRPr="00EC0683">
        <w:rPr>
          <w:rFonts w:ascii="Times New Roman" w:hAnsi="Times New Roman"/>
          <w:sz w:val="24"/>
          <w:szCs w:val="24"/>
          <w:shd w:val="clear" w:color="auto" w:fill="FFFFFF"/>
        </w:rPr>
        <w:t xml:space="preserve">(эфмороктоког альфа)  - технология слияния рекомбинантного фактором VIII с удалённым В-доменом,  ковалентно связанным с Fc доменом человеческого иммуноглобулина Gl (IgG), зарегистрирован </w:t>
      </w:r>
      <w:r w:rsidRPr="00EC0683">
        <w:rPr>
          <w:rFonts w:ascii="Times New Roman" w:hAnsi="Times New Roman"/>
          <w:sz w:val="24"/>
          <w:szCs w:val="24"/>
        </w:rPr>
        <w:t>13.01.2020 г</w:t>
      </w:r>
      <w:r w:rsidRPr="00EC0683">
        <w:rPr>
          <w:rFonts w:ascii="Times New Roman" w:hAnsi="Times New Roman"/>
          <w:sz w:val="24"/>
          <w:szCs w:val="24"/>
          <w:shd w:val="clear" w:color="auto" w:fill="FFFFFF"/>
        </w:rPr>
        <w:t xml:space="preserve"> </w:t>
      </w:r>
      <w:r w:rsidRPr="00EC0683">
        <w:rPr>
          <w:rFonts w:ascii="Times New Roman" w:hAnsi="Times New Roman"/>
          <w:kern w:val="24"/>
          <w:sz w:val="24"/>
          <w:szCs w:val="24"/>
        </w:rPr>
        <w:t xml:space="preserve">и   </w:t>
      </w:r>
      <w:r w:rsidRPr="00EC0683">
        <w:rPr>
          <w:rFonts w:ascii="Times New Roman" w:hAnsi="Times New Roman"/>
          <w:kern w:val="0"/>
          <w:sz w:val="24"/>
          <w:szCs w:val="24"/>
          <w:lang w:eastAsia="ru-RU"/>
        </w:rPr>
        <w:t>Аденовейт (руриоктоког альфа пэгол) – технология</w:t>
      </w:r>
    </w:p>
    <w:p w:rsidR="0063559E" w:rsidRPr="00EC0683" w:rsidRDefault="0063559E" w:rsidP="00E84B48">
      <w:pPr>
        <w:spacing w:after="0" w:line="276" w:lineRule="auto"/>
        <w:jc w:val="both"/>
        <w:rPr>
          <w:rFonts w:ascii="Times New Roman" w:hAnsi="Times New Roman"/>
          <w:kern w:val="0"/>
          <w:sz w:val="24"/>
          <w:szCs w:val="24"/>
          <w:lang w:eastAsia="ru-RU"/>
        </w:rPr>
      </w:pPr>
      <w:r w:rsidRPr="00EC0683">
        <w:rPr>
          <w:rFonts w:ascii="Times New Roman" w:hAnsi="Times New Roman"/>
          <w:kern w:val="0"/>
          <w:sz w:val="24"/>
          <w:szCs w:val="24"/>
          <w:lang w:eastAsia="ru-RU"/>
        </w:rPr>
        <w:t xml:space="preserve">  пегилирования, регистрационное удостоверение было выдано  30 июля </w:t>
      </w:r>
      <w:smartTag w:uri="urn:schemas-microsoft-com:office:smarttags" w:element="metricconverter">
        <w:smartTagPr>
          <w:attr w:name="ProductID" w:val="2021 г"/>
        </w:smartTagPr>
        <w:r w:rsidRPr="00EC0683">
          <w:rPr>
            <w:rFonts w:ascii="Times New Roman" w:hAnsi="Times New Roman"/>
            <w:kern w:val="0"/>
            <w:sz w:val="24"/>
            <w:szCs w:val="24"/>
            <w:lang w:eastAsia="ru-RU"/>
          </w:rPr>
          <w:t>2021 г</w:t>
        </w:r>
      </w:smartTag>
      <w:r w:rsidRPr="00EC0683">
        <w:rPr>
          <w:rFonts w:ascii="Times New Roman" w:hAnsi="Times New Roman"/>
          <w:kern w:val="0"/>
          <w:sz w:val="24"/>
          <w:szCs w:val="24"/>
          <w:lang w:eastAsia="ru-RU"/>
        </w:rPr>
        <w:t>.</w:t>
      </w:r>
    </w:p>
    <w:p w:rsidR="0063559E" w:rsidRPr="00EC0683" w:rsidRDefault="0063559E" w:rsidP="001D25BF">
      <w:pPr>
        <w:spacing w:after="0" w:line="276" w:lineRule="auto"/>
        <w:ind w:firstLine="708"/>
        <w:jc w:val="both"/>
        <w:rPr>
          <w:rFonts w:ascii="Times New Roman" w:hAnsi="Times New Roman"/>
          <w:b/>
          <w:bCs/>
          <w:kern w:val="24"/>
          <w:sz w:val="24"/>
          <w:szCs w:val="24"/>
        </w:rPr>
      </w:pPr>
      <w:r w:rsidRPr="00EC0683">
        <w:rPr>
          <w:rFonts w:ascii="Times New Roman" w:hAnsi="Times New Roman"/>
          <w:kern w:val="0"/>
          <w:sz w:val="24"/>
          <w:szCs w:val="24"/>
          <w:lang w:eastAsia="ru-RU"/>
        </w:rPr>
        <w:t xml:space="preserve"> </w:t>
      </w:r>
      <w:r w:rsidRPr="00EC0683">
        <w:rPr>
          <w:rFonts w:ascii="Times New Roman" w:hAnsi="Times New Roman"/>
          <w:kern w:val="24"/>
          <w:sz w:val="24"/>
          <w:szCs w:val="24"/>
        </w:rPr>
        <w:t xml:space="preserve">Препарат Элоктей применяется для терапии у пациентов с гемофилией А с 2020г в ГЦЛГ, как в рамках клинического исследования, так и в рутинной клинической практике.                           </w:t>
      </w:r>
      <w:r w:rsidRPr="00EC0683">
        <w:rPr>
          <w:rFonts w:ascii="Times New Roman" w:hAnsi="Times New Roman"/>
          <w:sz w:val="24"/>
          <w:szCs w:val="24"/>
        </w:rPr>
        <w:t xml:space="preserve">Своим опытом сотрудники ГЦЛГ поделились в </w:t>
      </w:r>
      <w:bookmarkStart w:id="1" w:name="_Hlk121596738"/>
      <w:r w:rsidRPr="00EC0683">
        <w:rPr>
          <w:rFonts w:ascii="Times New Roman" w:hAnsi="Times New Roman"/>
          <w:sz w:val="24"/>
          <w:szCs w:val="24"/>
        </w:rPr>
        <w:t xml:space="preserve">статье </w:t>
      </w:r>
      <w:r w:rsidRPr="00EC0683">
        <w:rPr>
          <w:rFonts w:ascii="Times New Roman" w:hAnsi="Times New Roman"/>
          <w:b/>
          <w:bCs/>
          <w:sz w:val="24"/>
          <w:szCs w:val="24"/>
        </w:rPr>
        <w:t>«</w:t>
      </w:r>
      <w:r w:rsidRPr="00EC0683">
        <w:rPr>
          <w:rFonts w:ascii="Times New Roman" w:hAnsi="Times New Roman"/>
          <w:b/>
          <w:bCs/>
          <w:kern w:val="0"/>
          <w:sz w:val="24"/>
          <w:szCs w:val="24"/>
          <w:lang w:eastAsia="ru-RU"/>
        </w:rPr>
        <w:t xml:space="preserve">Опыт применения эфмороктокога альфа у детей и подростков: клинические наблюдения» </w:t>
      </w:r>
      <w:bookmarkEnd w:id="1"/>
      <w:r w:rsidRPr="00EC0683">
        <w:rPr>
          <w:rFonts w:ascii="Times New Roman" w:hAnsi="Times New Roman"/>
          <w:b/>
          <w:bCs/>
          <w:kern w:val="0"/>
          <w:sz w:val="24"/>
          <w:szCs w:val="24"/>
          <w:lang w:eastAsia="ru-RU"/>
        </w:rPr>
        <w:t>опубликован в журнале Педиатрия им. Сперанского 2022, том 101 №5</w:t>
      </w:r>
      <w:r w:rsidRPr="00EC0683">
        <w:rPr>
          <w:rFonts w:ascii="Times New Roman" w:hAnsi="Times New Roman"/>
          <w:b/>
          <w:bCs/>
          <w:i/>
          <w:iCs/>
          <w:kern w:val="0"/>
          <w:sz w:val="24"/>
          <w:szCs w:val="24"/>
          <w:lang w:eastAsia="ru-RU"/>
        </w:rPr>
        <w:t>. Авторы: Т.А. Андреева, В.Н. Константинова, Лавриченко И.А., Залепухина О.Э., Крашенинникова О.А., Позднякова В.А.</w:t>
      </w:r>
    </w:p>
    <w:p w:rsidR="0063559E" w:rsidRPr="00EC0683" w:rsidRDefault="0063559E" w:rsidP="001D25BF">
      <w:pPr>
        <w:shd w:val="clear" w:color="auto" w:fill="FFFFFF"/>
        <w:spacing w:after="0" w:line="276" w:lineRule="auto"/>
        <w:ind w:firstLine="708"/>
        <w:jc w:val="both"/>
        <w:rPr>
          <w:rFonts w:ascii="Times New Roman" w:hAnsi="Times New Roman"/>
          <w:kern w:val="0"/>
          <w:sz w:val="24"/>
          <w:szCs w:val="24"/>
          <w:lang w:eastAsia="ru-RU"/>
        </w:rPr>
      </w:pPr>
      <w:r w:rsidRPr="00EC0683">
        <w:rPr>
          <w:rFonts w:ascii="Times New Roman" w:hAnsi="Times New Roman"/>
          <w:kern w:val="0"/>
          <w:sz w:val="24"/>
          <w:szCs w:val="24"/>
          <w:lang w:eastAsia="ru-RU"/>
        </w:rPr>
        <w:t>В статье пред</w:t>
      </w:r>
      <w:r w:rsidRPr="00EC0683">
        <w:rPr>
          <w:rFonts w:ascii="Times New Roman" w:hAnsi="Times New Roman"/>
          <w:kern w:val="0"/>
          <w:sz w:val="24"/>
          <w:szCs w:val="24"/>
          <w:lang w:eastAsia="ru-RU"/>
        </w:rPr>
        <w:softHyphen/>
        <w:t>став</w:t>
      </w:r>
      <w:r w:rsidRPr="00EC0683">
        <w:rPr>
          <w:rFonts w:ascii="Times New Roman" w:hAnsi="Times New Roman"/>
          <w:kern w:val="0"/>
          <w:sz w:val="24"/>
          <w:szCs w:val="24"/>
          <w:lang w:eastAsia="ru-RU"/>
        </w:rPr>
        <w:softHyphen/>
        <w:t>ле</w:t>
      </w:r>
      <w:r w:rsidRPr="00EC0683">
        <w:rPr>
          <w:rFonts w:ascii="Times New Roman" w:hAnsi="Times New Roman"/>
          <w:kern w:val="0"/>
          <w:sz w:val="24"/>
          <w:szCs w:val="24"/>
          <w:lang w:eastAsia="ru-RU"/>
        </w:rPr>
        <w:softHyphen/>
        <w:t>ны кли</w:t>
      </w:r>
      <w:r w:rsidRPr="00EC0683">
        <w:rPr>
          <w:rFonts w:ascii="Times New Roman" w:hAnsi="Times New Roman"/>
          <w:kern w:val="0"/>
          <w:sz w:val="24"/>
          <w:szCs w:val="24"/>
          <w:lang w:eastAsia="ru-RU"/>
        </w:rPr>
        <w:softHyphen/>
        <w:t>ничес</w:t>
      </w:r>
      <w:r w:rsidRPr="00EC0683">
        <w:rPr>
          <w:rFonts w:ascii="Times New Roman" w:hAnsi="Times New Roman"/>
          <w:kern w:val="0"/>
          <w:sz w:val="24"/>
          <w:szCs w:val="24"/>
          <w:lang w:eastAsia="ru-RU"/>
        </w:rPr>
        <w:softHyphen/>
        <w:t>кие наб</w:t>
      </w:r>
      <w:r w:rsidRPr="00EC0683">
        <w:rPr>
          <w:rFonts w:ascii="Times New Roman" w:hAnsi="Times New Roman"/>
          <w:kern w:val="0"/>
          <w:sz w:val="24"/>
          <w:szCs w:val="24"/>
          <w:lang w:eastAsia="ru-RU"/>
        </w:rPr>
        <w:softHyphen/>
        <w:t>лю</w:t>
      </w:r>
      <w:r w:rsidRPr="00EC0683">
        <w:rPr>
          <w:rFonts w:ascii="Times New Roman" w:hAnsi="Times New Roman"/>
          <w:kern w:val="0"/>
          <w:sz w:val="24"/>
          <w:szCs w:val="24"/>
          <w:lang w:eastAsia="ru-RU"/>
        </w:rPr>
        <w:softHyphen/>
        <w:t>дения при</w:t>
      </w:r>
      <w:r w:rsidRPr="00EC0683">
        <w:rPr>
          <w:rFonts w:ascii="Times New Roman" w:hAnsi="Times New Roman"/>
          <w:kern w:val="0"/>
          <w:sz w:val="24"/>
          <w:szCs w:val="24"/>
          <w:lang w:eastAsia="ru-RU"/>
        </w:rPr>
        <w:softHyphen/>
        <w:t>мене</w:t>
      </w:r>
      <w:r w:rsidRPr="00EC0683">
        <w:rPr>
          <w:rFonts w:ascii="Times New Roman" w:hAnsi="Times New Roman"/>
          <w:kern w:val="0"/>
          <w:sz w:val="24"/>
          <w:szCs w:val="24"/>
          <w:lang w:eastAsia="ru-RU"/>
        </w:rPr>
        <w:softHyphen/>
        <w:t>ния эф</w:t>
      </w:r>
      <w:r w:rsidRPr="00EC0683">
        <w:rPr>
          <w:rFonts w:ascii="Times New Roman" w:hAnsi="Times New Roman"/>
          <w:kern w:val="0"/>
          <w:sz w:val="24"/>
          <w:szCs w:val="24"/>
          <w:lang w:eastAsia="ru-RU"/>
        </w:rPr>
        <w:softHyphen/>
        <w:t>мо</w:t>
      </w:r>
      <w:r w:rsidRPr="00EC0683">
        <w:rPr>
          <w:rFonts w:ascii="Times New Roman" w:hAnsi="Times New Roman"/>
          <w:kern w:val="0"/>
          <w:sz w:val="24"/>
          <w:szCs w:val="24"/>
          <w:lang w:eastAsia="ru-RU"/>
        </w:rPr>
        <w:softHyphen/>
        <w:t>рок</w:t>
      </w:r>
      <w:r w:rsidRPr="00EC0683">
        <w:rPr>
          <w:rFonts w:ascii="Times New Roman" w:hAnsi="Times New Roman"/>
          <w:kern w:val="0"/>
          <w:sz w:val="24"/>
          <w:szCs w:val="24"/>
          <w:lang w:eastAsia="ru-RU"/>
        </w:rPr>
        <w:softHyphen/>
        <w:t>то</w:t>
      </w:r>
      <w:r w:rsidRPr="00EC0683">
        <w:rPr>
          <w:rFonts w:ascii="Times New Roman" w:hAnsi="Times New Roman"/>
          <w:kern w:val="0"/>
          <w:sz w:val="24"/>
          <w:szCs w:val="24"/>
          <w:lang w:eastAsia="ru-RU"/>
        </w:rPr>
        <w:softHyphen/>
        <w:t>кога аль</w:t>
      </w:r>
      <w:r w:rsidRPr="00EC0683">
        <w:rPr>
          <w:rFonts w:ascii="Times New Roman" w:hAnsi="Times New Roman"/>
          <w:kern w:val="0"/>
          <w:sz w:val="24"/>
          <w:szCs w:val="24"/>
          <w:lang w:eastAsia="ru-RU"/>
        </w:rPr>
        <w:softHyphen/>
        <w:t>фа у под</w:t>
      </w:r>
      <w:r w:rsidRPr="00EC0683">
        <w:rPr>
          <w:rFonts w:ascii="Times New Roman" w:hAnsi="Times New Roman"/>
          <w:kern w:val="0"/>
          <w:sz w:val="24"/>
          <w:szCs w:val="24"/>
          <w:lang w:eastAsia="ru-RU"/>
        </w:rPr>
        <w:softHyphen/>
        <w:t>рос</w:t>
      </w:r>
      <w:r w:rsidRPr="00EC0683">
        <w:rPr>
          <w:rFonts w:ascii="Times New Roman" w:hAnsi="Times New Roman"/>
          <w:kern w:val="0"/>
          <w:sz w:val="24"/>
          <w:szCs w:val="24"/>
          <w:lang w:eastAsia="ru-RU"/>
        </w:rPr>
        <w:softHyphen/>
        <w:t>тка 16 лет и ре</w:t>
      </w:r>
      <w:r w:rsidRPr="00EC0683">
        <w:rPr>
          <w:rFonts w:ascii="Times New Roman" w:hAnsi="Times New Roman"/>
          <w:kern w:val="0"/>
          <w:sz w:val="24"/>
          <w:szCs w:val="24"/>
          <w:lang w:eastAsia="ru-RU"/>
        </w:rPr>
        <w:softHyphen/>
        <w:t>бен</w:t>
      </w:r>
      <w:r w:rsidRPr="00EC0683">
        <w:rPr>
          <w:rFonts w:ascii="Times New Roman" w:hAnsi="Times New Roman"/>
          <w:kern w:val="0"/>
          <w:sz w:val="24"/>
          <w:szCs w:val="24"/>
          <w:lang w:eastAsia="ru-RU"/>
        </w:rPr>
        <w:softHyphen/>
        <w:t>ка 7 лет с тя</w:t>
      </w:r>
      <w:r w:rsidRPr="00EC0683">
        <w:rPr>
          <w:rFonts w:ascii="Times New Roman" w:hAnsi="Times New Roman"/>
          <w:kern w:val="0"/>
          <w:sz w:val="24"/>
          <w:szCs w:val="24"/>
          <w:lang w:eastAsia="ru-RU"/>
        </w:rPr>
        <w:softHyphen/>
        <w:t>желой и сред</w:t>
      </w:r>
      <w:r w:rsidRPr="00EC0683">
        <w:rPr>
          <w:rFonts w:ascii="Times New Roman" w:hAnsi="Times New Roman"/>
          <w:kern w:val="0"/>
          <w:sz w:val="24"/>
          <w:szCs w:val="24"/>
          <w:lang w:eastAsia="ru-RU"/>
        </w:rPr>
        <w:softHyphen/>
        <w:t>не</w:t>
      </w:r>
      <w:r w:rsidRPr="00EC0683">
        <w:rPr>
          <w:rFonts w:ascii="Times New Roman" w:hAnsi="Times New Roman"/>
          <w:kern w:val="0"/>
          <w:sz w:val="24"/>
          <w:szCs w:val="24"/>
          <w:lang w:eastAsia="ru-RU"/>
        </w:rPr>
        <w:softHyphen/>
        <w:t>тяже</w:t>
      </w:r>
      <w:r w:rsidRPr="00EC0683">
        <w:rPr>
          <w:rFonts w:ascii="Times New Roman" w:hAnsi="Times New Roman"/>
          <w:kern w:val="0"/>
          <w:sz w:val="24"/>
          <w:szCs w:val="24"/>
          <w:lang w:eastAsia="ru-RU"/>
        </w:rPr>
        <w:softHyphen/>
        <w:t>лой фор</w:t>
      </w:r>
      <w:r w:rsidRPr="00EC0683">
        <w:rPr>
          <w:rFonts w:ascii="Times New Roman" w:hAnsi="Times New Roman"/>
          <w:kern w:val="0"/>
          <w:sz w:val="24"/>
          <w:szCs w:val="24"/>
          <w:lang w:eastAsia="ru-RU"/>
        </w:rPr>
        <w:softHyphen/>
        <w:t>ма</w:t>
      </w:r>
      <w:r w:rsidRPr="00EC0683">
        <w:rPr>
          <w:rFonts w:ascii="Times New Roman" w:hAnsi="Times New Roman"/>
          <w:kern w:val="0"/>
          <w:sz w:val="24"/>
          <w:szCs w:val="24"/>
          <w:lang w:eastAsia="ru-RU"/>
        </w:rPr>
        <w:softHyphen/>
        <w:t>ми ге</w:t>
      </w:r>
      <w:r w:rsidRPr="00EC0683">
        <w:rPr>
          <w:rFonts w:ascii="Times New Roman" w:hAnsi="Times New Roman"/>
          <w:kern w:val="0"/>
          <w:sz w:val="24"/>
          <w:szCs w:val="24"/>
          <w:lang w:eastAsia="ru-RU"/>
        </w:rPr>
        <w:softHyphen/>
        <w:t>мофи</w:t>
      </w:r>
      <w:r w:rsidRPr="00EC0683">
        <w:rPr>
          <w:rFonts w:ascii="Times New Roman" w:hAnsi="Times New Roman"/>
          <w:kern w:val="0"/>
          <w:sz w:val="24"/>
          <w:szCs w:val="24"/>
          <w:lang w:eastAsia="ru-RU"/>
        </w:rPr>
        <w:softHyphen/>
        <w:t xml:space="preserve">лии А. </w:t>
      </w:r>
    </w:p>
    <w:p w:rsidR="0063559E" w:rsidRPr="00EC0683" w:rsidRDefault="0063559E" w:rsidP="001D25BF">
      <w:pPr>
        <w:shd w:val="clear" w:color="auto" w:fill="FFFFFF"/>
        <w:spacing w:after="0" w:line="276" w:lineRule="auto"/>
        <w:ind w:firstLine="708"/>
        <w:jc w:val="both"/>
        <w:rPr>
          <w:rFonts w:ascii="Times New Roman" w:hAnsi="Times New Roman"/>
          <w:kern w:val="0"/>
          <w:sz w:val="24"/>
          <w:szCs w:val="24"/>
          <w:lang w:eastAsia="ru-RU"/>
        </w:rPr>
      </w:pPr>
      <w:r w:rsidRPr="00EC0683">
        <w:rPr>
          <w:rFonts w:ascii="Times New Roman" w:hAnsi="Times New Roman"/>
          <w:kern w:val="0"/>
          <w:sz w:val="24"/>
          <w:szCs w:val="24"/>
          <w:lang w:eastAsia="ru-RU"/>
        </w:rPr>
        <w:t>С целью вы</w:t>
      </w:r>
      <w:r w:rsidRPr="00EC0683">
        <w:rPr>
          <w:rFonts w:ascii="Times New Roman" w:hAnsi="Times New Roman"/>
          <w:kern w:val="0"/>
          <w:sz w:val="24"/>
          <w:szCs w:val="24"/>
          <w:lang w:eastAsia="ru-RU"/>
        </w:rPr>
        <w:softHyphen/>
        <w:t>бора на</w:t>
      </w:r>
      <w:r w:rsidRPr="00EC0683">
        <w:rPr>
          <w:rFonts w:ascii="Times New Roman" w:hAnsi="Times New Roman"/>
          <w:kern w:val="0"/>
          <w:sz w:val="24"/>
          <w:szCs w:val="24"/>
          <w:lang w:eastAsia="ru-RU"/>
        </w:rPr>
        <w:softHyphen/>
        <w:t>ибо</w:t>
      </w:r>
      <w:r w:rsidRPr="00EC0683">
        <w:rPr>
          <w:rFonts w:ascii="Times New Roman" w:hAnsi="Times New Roman"/>
          <w:kern w:val="0"/>
          <w:sz w:val="24"/>
          <w:szCs w:val="24"/>
          <w:lang w:eastAsia="ru-RU"/>
        </w:rPr>
        <w:softHyphen/>
        <w:t>лее ра</w:t>
      </w:r>
      <w:r w:rsidRPr="00EC0683">
        <w:rPr>
          <w:rFonts w:ascii="Times New Roman" w:hAnsi="Times New Roman"/>
          <w:kern w:val="0"/>
          <w:sz w:val="24"/>
          <w:szCs w:val="24"/>
          <w:lang w:eastAsia="ru-RU"/>
        </w:rPr>
        <w:softHyphen/>
        <w:t>ци</w:t>
      </w:r>
      <w:r w:rsidRPr="00EC0683">
        <w:rPr>
          <w:rFonts w:ascii="Times New Roman" w:hAnsi="Times New Roman"/>
          <w:kern w:val="0"/>
          <w:sz w:val="24"/>
          <w:szCs w:val="24"/>
          <w:lang w:eastAsia="ru-RU"/>
        </w:rPr>
        <w:softHyphen/>
        <w:t>ональ</w:t>
      </w:r>
      <w:r w:rsidRPr="00EC0683">
        <w:rPr>
          <w:rFonts w:ascii="Times New Roman" w:hAnsi="Times New Roman"/>
          <w:kern w:val="0"/>
          <w:sz w:val="24"/>
          <w:szCs w:val="24"/>
          <w:lang w:eastAsia="ru-RU"/>
        </w:rPr>
        <w:softHyphen/>
        <w:t>но</w:t>
      </w:r>
      <w:r w:rsidRPr="00EC0683">
        <w:rPr>
          <w:rFonts w:ascii="Times New Roman" w:hAnsi="Times New Roman"/>
          <w:kern w:val="0"/>
          <w:sz w:val="24"/>
          <w:szCs w:val="24"/>
          <w:lang w:eastAsia="ru-RU"/>
        </w:rPr>
        <w:softHyphen/>
        <w:t>го ре</w:t>
      </w:r>
      <w:r w:rsidRPr="00EC0683">
        <w:rPr>
          <w:rFonts w:ascii="Times New Roman" w:hAnsi="Times New Roman"/>
          <w:kern w:val="0"/>
          <w:sz w:val="24"/>
          <w:szCs w:val="24"/>
          <w:lang w:eastAsia="ru-RU"/>
        </w:rPr>
        <w:softHyphen/>
        <w:t>жима те</w:t>
      </w:r>
      <w:r w:rsidRPr="00EC0683">
        <w:rPr>
          <w:rFonts w:ascii="Times New Roman" w:hAnsi="Times New Roman"/>
          <w:kern w:val="0"/>
          <w:sz w:val="24"/>
          <w:szCs w:val="24"/>
          <w:lang w:eastAsia="ru-RU"/>
        </w:rPr>
        <w:softHyphen/>
        <w:t>рапии и оцен</w:t>
      </w:r>
      <w:r w:rsidRPr="00EC0683">
        <w:rPr>
          <w:rFonts w:ascii="Times New Roman" w:hAnsi="Times New Roman"/>
          <w:kern w:val="0"/>
          <w:sz w:val="24"/>
          <w:szCs w:val="24"/>
          <w:lang w:eastAsia="ru-RU"/>
        </w:rPr>
        <w:softHyphen/>
        <w:t>ки эф</w:t>
      </w:r>
      <w:r w:rsidRPr="00EC0683">
        <w:rPr>
          <w:rFonts w:ascii="Times New Roman" w:hAnsi="Times New Roman"/>
          <w:kern w:val="0"/>
          <w:sz w:val="24"/>
          <w:szCs w:val="24"/>
          <w:lang w:eastAsia="ru-RU"/>
        </w:rPr>
        <w:softHyphen/>
        <w:t>фектив</w:t>
      </w:r>
      <w:r w:rsidRPr="00EC0683">
        <w:rPr>
          <w:rFonts w:ascii="Times New Roman" w:hAnsi="Times New Roman"/>
          <w:kern w:val="0"/>
          <w:sz w:val="24"/>
          <w:szCs w:val="24"/>
          <w:lang w:eastAsia="ru-RU"/>
        </w:rPr>
        <w:softHyphen/>
        <w:t>ности ле</w:t>
      </w:r>
      <w:r w:rsidRPr="00EC0683">
        <w:rPr>
          <w:rFonts w:ascii="Times New Roman" w:hAnsi="Times New Roman"/>
          <w:kern w:val="0"/>
          <w:sz w:val="24"/>
          <w:szCs w:val="24"/>
          <w:lang w:eastAsia="ru-RU"/>
        </w:rPr>
        <w:softHyphen/>
        <w:t>чения на</w:t>
      </w:r>
      <w:r w:rsidRPr="00EC0683">
        <w:rPr>
          <w:rFonts w:ascii="Times New Roman" w:hAnsi="Times New Roman"/>
          <w:kern w:val="0"/>
          <w:sz w:val="24"/>
          <w:szCs w:val="24"/>
          <w:lang w:eastAsia="ru-RU"/>
        </w:rPr>
        <w:softHyphen/>
        <w:t>ми бы</w:t>
      </w:r>
      <w:r w:rsidRPr="00EC0683">
        <w:rPr>
          <w:rFonts w:ascii="Times New Roman" w:hAnsi="Times New Roman"/>
          <w:kern w:val="0"/>
          <w:sz w:val="24"/>
          <w:szCs w:val="24"/>
          <w:lang w:eastAsia="ru-RU"/>
        </w:rPr>
        <w:softHyphen/>
        <w:t>ла про</w:t>
      </w:r>
      <w:r w:rsidRPr="00EC0683">
        <w:rPr>
          <w:rFonts w:ascii="Times New Roman" w:hAnsi="Times New Roman"/>
          <w:kern w:val="0"/>
          <w:sz w:val="24"/>
          <w:szCs w:val="24"/>
          <w:lang w:eastAsia="ru-RU"/>
        </w:rPr>
        <w:softHyphen/>
        <w:t>веде</w:t>
      </w:r>
      <w:r w:rsidRPr="00EC0683">
        <w:rPr>
          <w:rFonts w:ascii="Times New Roman" w:hAnsi="Times New Roman"/>
          <w:kern w:val="0"/>
          <w:sz w:val="24"/>
          <w:szCs w:val="24"/>
          <w:lang w:eastAsia="ru-RU"/>
        </w:rPr>
        <w:softHyphen/>
        <w:t>на ин</w:t>
      </w:r>
      <w:r w:rsidRPr="00EC0683">
        <w:rPr>
          <w:rFonts w:ascii="Times New Roman" w:hAnsi="Times New Roman"/>
          <w:kern w:val="0"/>
          <w:sz w:val="24"/>
          <w:szCs w:val="24"/>
          <w:lang w:eastAsia="ru-RU"/>
        </w:rPr>
        <w:softHyphen/>
        <w:t>ди</w:t>
      </w:r>
      <w:r w:rsidRPr="00EC0683">
        <w:rPr>
          <w:rFonts w:ascii="Times New Roman" w:hAnsi="Times New Roman"/>
          <w:kern w:val="0"/>
          <w:sz w:val="24"/>
          <w:szCs w:val="24"/>
          <w:lang w:eastAsia="ru-RU"/>
        </w:rPr>
        <w:softHyphen/>
        <w:t>виду</w:t>
      </w:r>
      <w:r w:rsidRPr="00EC0683">
        <w:rPr>
          <w:rFonts w:ascii="Times New Roman" w:hAnsi="Times New Roman"/>
          <w:kern w:val="0"/>
          <w:sz w:val="24"/>
          <w:szCs w:val="24"/>
          <w:lang w:eastAsia="ru-RU"/>
        </w:rPr>
        <w:softHyphen/>
        <w:t>аль</w:t>
      </w:r>
      <w:r w:rsidRPr="00EC0683">
        <w:rPr>
          <w:rFonts w:ascii="Times New Roman" w:hAnsi="Times New Roman"/>
          <w:kern w:val="0"/>
          <w:sz w:val="24"/>
          <w:szCs w:val="24"/>
          <w:lang w:eastAsia="ru-RU"/>
        </w:rPr>
        <w:softHyphen/>
        <w:t>ная оцен</w:t>
      </w:r>
      <w:r w:rsidRPr="00EC0683">
        <w:rPr>
          <w:rFonts w:ascii="Times New Roman" w:hAnsi="Times New Roman"/>
          <w:kern w:val="0"/>
          <w:sz w:val="24"/>
          <w:szCs w:val="24"/>
          <w:lang w:eastAsia="ru-RU"/>
        </w:rPr>
        <w:softHyphen/>
        <w:t>ка фар</w:t>
      </w:r>
      <w:r w:rsidRPr="00EC0683">
        <w:rPr>
          <w:rFonts w:ascii="Times New Roman" w:hAnsi="Times New Roman"/>
          <w:kern w:val="0"/>
          <w:sz w:val="24"/>
          <w:szCs w:val="24"/>
          <w:lang w:eastAsia="ru-RU"/>
        </w:rPr>
        <w:softHyphen/>
        <w:t>ма</w:t>
      </w:r>
      <w:r w:rsidRPr="00EC0683">
        <w:rPr>
          <w:rFonts w:ascii="Times New Roman" w:hAnsi="Times New Roman"/>
          <w:kern w:val="0"/>
          <w:sz w:val="24"/>
          <w:szCs w:val="24"/>
          <w:lang w:eastAsia="ru-RU"/>
        </w:rPr>
        <w:softHyphen/>
        <w:t>коки</w:t>
      </w:r>
      <w:r w:rsidRPr="00EC0683">
        <w:rPr>
          <w:rFonts w:ascii="Times New Roman" w:hAnsi="Times New Roman"/>
          <w:kern w:val="0"/>
          <w:sz w:val="24"/>
          <w:szCs w:val="24"/>
          <w:lang w:eastAsia="ru-RU"/>
        </w:rPr>
        <w:softHyphen/>
        <w:t>нети</w:t>
      </w:r>
      <w:r w:rsidRPr="00EC0683">
        <w:rPr>
          <w:rFonts w:ascii="Times New Roman" w:hAnsi="Times New Roman"/>
          <w:kern w:val="0"/>
          <w:sz w:val="24"/>
          <w:szCs w:val="24"/>
          <w:lang w:eastAsia="ru-RU"/>
        </w:rPr>
        <w:softHyphen/>
        <w:t>чес</w:t>
      </w:r>
      <w:r w:rsidRPr="00EC0683">
        <w:rPr>
          <w:rFonts w:ascii="Times New Roman" w:hAnsi="Times New Roman"/>
          <w:kern w:val="0"/>
          <w:sz w:val="24"/>
          <w:szCs w:val="24"/>
          <w:lang w:eastAsia="ru-RU"/>
        </w:rPr>
        <w:softHyphen/>
        <w:t>ких (ФК) по</w:t>
      </w:r>
      <w:r w:rsidRPr="00EC0683">
        <w:rPr>
          <w:rFonts w:ascii="Times New Roman" w:hAnsi="Times New Roman"/>
          <w:kern w:val="0"/>
          <w:sz w:val="24"/>
          <w:szCs w:val="24"/>
          <w:lang w:eastAsia="ru-RU"/>
        </w:rPr>
        <w:softHyphen/>
        <w:t>каза</w:t>
      </w:r>
      <w:r w:rsidRPr="00EC0683">
        <w:rPr>
          <w:rFonts w:ascii="Times New Roman" w:hAnsi="Times New Roman"/>
          <w:kern w:val="0"/>
          <w:sz w:val="24"/>
          <w:szCs w:val="24"/>
          <w:lang w:eastAsia="ru-RU"/>
        </w:rPr>
        <w:softHyphen/>
        <w:t>телей па</w:t>
      </w:r>
      <w:r w:rsidRPr="00EC0683">
        <w:rPr>
          <w:rFonts w:ascii="Times New Roman" w:hAnsi="Times New Roman"/>
          <w:kern w:val="0"/>
          <w:sz w:val="24"/>
          <w:szCs w:val="24"/>
          <w:lang w:eastAsia="ru-RU"/>
        </w:rPr>
        <w:softHyphen/>
        <w:t>ци</w:t>
      </w:r>
      <w:r w:rsidRPr="00EC0683">
        <w:rPr>
          <w:rFonts w:ascii="Times New Roman" w:hAnsi="Times New Roman"/>
          <w:kern w:val="0"/>
          <w:sz w:val="24"/>
          <w:szCs w:val="24"/>
          <w:lang w:eastAsia="ru-RU"/>
        </w:rPr>
        <w:softHyphen/>
        <w:t>ен</w:t>
      </w:r>
      <w:r w:rsidRPr="00EC0683">
        <w:rPr>
          <w:rFonts w:ascii="Times New Roman" w:hAnsi="Times New Roman"/>
          <w:kern w:val="0"/>
          <w:sz w:val="24"/>
          <w:szCs w:val="24"/>
          <w:lang w:eastAsia="ru-RU"/>
        </w:rPr>
        <w:softHyphen/>
        <w:t>тов. Ре</w:t>
      </w:r>
      <w:r w:rsidRPr="00EC0683">
        <w:rPr>
          <w:rFonts w:ascii="Times New Roman" w:hAnsi="Times New Roman"/>
          <w:kern w:val="0"/>
          <w:sz w:val="24"/>
          <w:szCs w:val="24"/>
          <w:lang w:eastAsia="ru-RU"/>
        </w:rPr>
        <w:softHyphen/>
        <w:t>жим вве</w:t>
      </w:r>
      <w:r w:rsidRPr="00EC0683">
        <w:rPr>
          <w:rFonts w:ascii="Times New Roman" w:hAnsi="Times New Roman"/>
          <w:kern w:val="0"/>
          <w:sz w:val="24"/>
          <w:szCs w:val="24"/>
          <w:lang w:eastAsia="ru-RU"/>
        </w:rPr>
        <w:softHyphen/>
        <w:t>дения пре</w:t>
      </w:r>
      <w:r w:rsidRPr="00EC0683">
        <w:rPr>
          <w:rFonts w:ascii="Times New Roman" w:hAnsi="Times New Roman"/>
          <w:kern w:val="0"/>
          <w:sz w:val="24"/>
          <w:szCs w:val="24"/>
          <w:lang w:eastAsia="ru-RU"/>
        </w:rPr>
        <w:softHyphen/>
        <w:t>пара</w:t>
      </w:r>
      <w:r w:rsidRPr="00EC0683">
        <w:rPr>
          <w:rFonts w:ascii="Times New Roman" w:hAnsi="Times New Roman"/>
          <w:kern w:val="0"/>
          <w:sz w:val="24"/>
          <w:szCs w:val="24"/>
          <w:lang w:eastAsia="ru-RU"/>
        </w:rPr>
        <w:softHyphen/>
        <w:t>та у двух па</w:t>
      </w:r>
      <w:r w:rsidRPr="00EC0683">
        <w:rPr>
          <w:rFonts w:ascii="Times New Roman" w:hAnsi="Times New Roman"/>
          <w:kern w:val="0"/>
          <w:sz w:val="24"/>
          <w:szCs w:val="24"/>
          <w:lang w:eastAsia="ru-RU"/>
        </w:rPr>
        <w:softHyphen/>
        <w:t>ци</w:t>
      </w:r>
      <w:r w:rsidRPr="00EC0683">
        <w:rPr>
          <w:rFonts w:ascii="Times New Roman" w:hAnsi="Times New Roman"/>
          <w:kern w:val="0"/>
          <w:sz w:val="24"/>
          <w:szCs w:val="24"/>
          <w:lang w:eastAsia="ru-RU"/>
        </w:rPr>
        <w:softHyphen/>
        <w:t>ен</w:t>
      </w:r>
      <w:r w:rsidRPr="00EC0683">
        <w:rPr>
          <w:rFonts w:ascii="Times New Roman" w:hAnsi="Times New Roman"/>
          <w:kern w:val="0"/>
          <w:sz w:val="24"/>
          <w:szCs w:val="24"/>
          <w:lang w:eastAsia="ru-RU"/>
        </w:rPr>
        <w:softHyphen/>
        <w:t>тов ‒ 2 ра</w:t>
      </w:r>
      <w:r w:rsidRPr="00EC0683">
        <w:rPr>
          <w:rFonts w:ascii="Times New Roman" w:hAnsi="Times New Roman"/>
          <w:kern w:val="0"/>
          <w:sz w:val="24"/>
          <w:szCs w:val="24"/>
          <w:lang w:eastAsia="ru-RU"/>
        </w:rPr>
        <w:softHyphen/>
        <w:t>за в не</w:t>
      </w:r>
      <w:r w:rsidRPr="00EC0683">
        <w:rPr>
          <w:rFonts w:ascii="Times New Roman" w:hAnsi="Times New Roman"/>
          <w:kern w:val="0"/>
          <w:sz w:val="24"/>
          <w:szCs w:val="24"/>
          <w:lang w:eastAsia="ru-RU"/>
        </w:rPr>
        <w:softHyphen/>
        <w:t>делю. Для оцен</w:t>
      </w:r>
      <w:r w:rsidRPr="00EC0683">
        <w:rPr>
          <w:rFonts w:ascii="Times New Roman" w:hAnsi="Times New Roman"/>
          <w:kern w:val="0"/>
          <w:sz w:val="24"/>
          <w:szCs w:val="24"/>
          <w:lang w:eastAsia="ru-RU"/>
        </w:rPr>
        <w:softHyphen/>
        <w:t>ки ин</w:t>
      </w:r>
      <w:r w:rsidRPr="00EC0683">
        <w:rPr>
          <w:rFonts w:ascii="Times New Roman" w:hAnsi="Times New Roman"/>
          <w:kern w:val="0"/>
          <w:sz w:val="24"/>
          <w:szCs w:val="24"/>
          <w:lang w:eastAsia="ru-RU"/>
        </w:rPr>
        <w:softHyphen/>
        <w:t>ди</w:t>
      </w:r>
      <w:r w:rsidRPr="00EC0683">
        <w:rPr>
          <w:rFonts w:ascii="Times New Roman" w:hAnsi="Times New Roman"/>
          <w:kern w:val="0"/>
          <w:sz w:val="24"/>
          <w:szCs w:val="24"/>
          <w:lang w:eastAsia="ru-RU"/>
        </w:rPr>
        <w:softHyphen/>
        <w:t>виду</w:t>
      </w:r>
      <w:r w:rsidRPr="00EC0683">
        <w:rPr>
          <w:rFonts w:ascii="Times New Roman" w:hAnsi="Times New Roman"/>
          <w:kern w:val="0"/>
          <w:sz w:val="24"/>
          <w:szCs w:val="24"/>
          <w:lang w:eastAsia="ru-RU"/>
        </w:rPr>
        <w:softHyphen/>
        <w:t>аль</w:t>
      </w:r>
      <w:r w:rsidRPr="00EC0683">
        <w:rPr>
          <w:rFonts w:ascii="Times New Roman" w:hAnsi="Times New Roman"/>
          <w:kern w:val="0"/>
          <w:sz w:val="24"/>
          <w:szCs w:val="24"/>
          <w:lang w:eastAsia="ru-RU"/>
        </w:rPr>
        <w:softHyphen/>
        <w:t>ной ФК был ис</w:t>
      </w:r>
      <w:r w:rsidRPr="00EC0683">
        <w:rPr>
          <w:rFonts w:ascii="Times New Roman" w:hAnsi="Times New Roman"/>
          <w:kern w:val="0"/>
          <w:sz w:val="24"/>
          <w:szCs w:val="24"/>
          <w:lang w:eastAsia="ru-RU"/>
        </w:rPr>
        <w:softHyphen/>
        <w:t>поль</w:t>
      </w:r>
      <w:r w:rsidRPr="00EC0683">
        <w:rPr>
          <w:rFonts w:ascii="Times New Roman" w:hAnsi="Times New Roman"/>
          <w:kern w:val="0"/>
          <w:sz w:val="24"/>
          <w:szCs w:val="24"/>
          <w:lang w:eastAsia="ru-RU"/>
        </w:rPr>
        <w:softHyphen/>
        <w:t>зо</w:t>
      </w:r>
      <w:r w:rsidRPr="00EC0683">
        <w:rPr>
          <w:rFonts w:ascii="Times New Roman" w:hAnsi="Times New Roman"/>
          <w:kern w:val="0"/>
          <w:sz w:val="24"/>
          <w:szCs w:val="24"/>
          <w:lang w:eastAsia="ru-RU"/>
        </w:rPr>
        <w:softHyphen/>
        <w:t>ван сер</w:t>
      </w:r>
      <w:r w:rsidRPr="00EC0683">
        <w:rPr>
          <w:rFonts w:ascii="Times New Roman" w:hAnsi="Times New Roman"/>
          <w:kern w:val="0"/>
          <w:sz w:val="24"/>
          <w:szCs w:val="24"/>
          <w:lang w:eastAsia="ru-RU"/>
        </w:rPr>
        <w:softHyphen/>
        <w:t>вис WAPPS-HEMO, ко</w:t>
      </w:r>
      <w:r w:rsidRPr="00EC0683">
        <w:rPr>
          <w:rFonts w:ascii="Times New Roman" w:hAnsi="Times New Roman"/>
          <w:kern w:val="0"/>
          <w:sz w:val="24"/>
          <w:szCs w:val="24"/>
          <w:lang w:eastAsia="ru-RU"/>
        </w:rPr>
        <w:softHyphen/>
        <w:t>торый поз</w:t>
      </w:r>
      <w:r w:rsidRPr="00EC0683">
        <w:rPr>
          <w:rFonts w:ascii="Times New Roman" w:hAnsi="Times New Roman"/>
          <w:kern w:val="0"/>
          <w:sz w:val="24"/>
          <w:szCs w:val="24"/>
          <w:lang w:eastAsia="ru-RU"/>
        </w:rPr>
        <w:softHyphen/>
        <w:t>во</w:t>
      </w:r>
      <w:r w:rsidRPr="00EC0683">
        <w:rPr>
          <w:rFonts w:ascii="Times New Roman" w:hAnsi="Times New Roman"/>
          <w:kern w:val="0"/>
          <w:sz w:val="24"/>
          <w:szCs w:val="24"/>
          <w:lang w:eastAsia="ru-RU"/>
        </w:rPr>
        <w:softHyphen/>
        <w:t>лил про</w:t>
      </w:r>
      <w:r w:rsidRPr="00EC0683">
        <w:rPr>
          <w:rFonts w:ascii="Times New Roman" w:hAnsi="Times New Roman"/>
          <w:kern w:val="0"/>
          <w:sz w:val="24"/>
          <w:szCs w:val="24"/>
          <w:lang w:eastAsia="ru-RU"/>
        </w:rPr>
        <w:softHyphen/>
        <w:t>из</w:t>
      </w:r>
      <w:r w:rsidRPr="00EC0683">
        <w:rPr>
          <w:rFonts w:ascii="Times New Roman" w:hAnsi="Times New Roman"/>
          <w:kern w:val="0"/>
          <w:sz w:val="24"/>
          <w:szCs w:val="24"/>
          <w:lang w:eastAsia="ru-RU"/>
        </w:rPr>
        <w:softHyphen/>
        <w:t>вести рас</w:t>
      </w:r>
      <w:r w:rsidRPr="00EC0683">
        <w:rPr>
          <w:rFonts w:ascii="Times New Roman" w:hAnsi="Times New Roman"/>
          <w:kern w:val="0"/>
          <w:sz w:val="24"/>
          <w:szCs w:val="24"/>
          <w:lang w:eastAsia="ru-RU"/>
        </w:rPr>
        <w:softHyphen/>
        <w:t>чет ин</w:t>
      </w:r>
      <w:r w:rsidRPr="00EC0683">
        <w:rPr>
          <w:rFonts w:ascii="Times New Roman" w:hAnsi="Times New Roman"/>
          <w:kern w:val="0"/>
          <w:sz w:val="24"/>
          <w:szCs w:val="24"/>
          <w:lang w:eastAsia="ru-RU"/>
        </w:rPr>
        <w:softHyphen/>
        <w:t>ди</w:t>
      </w:r>
      <w:r w:rsidRPr="00EC0683">
        <w:rPr>
          <w:rFonts w:ascii="Times New Roman" w:hAnsi="Times New Roman"/>
          <w:kern w:val="0"/>
          <w:sz w:val="24"/>
          <w:szCs w:val="24"/>
          <w:lang w:eastAsia="ru-RU"/>
        </w:rPr>
        <w:softHyphen/>
        <w:t>виду</w:t>
      </w:r>
      <w:r w:rsidRPr="00EC0683">
        <w:rPr>
          <w:rFonts w:ascii="Times New Roman" w:hAnsi="Times New Roman"/>
          <w:kern w:val="0"/>
          <w:sz w:val="24"/>
          <w:szCs w:val="24"/>
          <w:lang w:eastAsia="ru-RU"/>
        </w:rPr>
        <w:softHyphen/>
        <w:t>аль</w:t>
      </w:r>
      <w:r w:rsidRPr="00EC0683">
        <w:rPr>
          <w:rFonts w:ascii="Times New Roman" w:hAnsi="Times New Roman"/>
          <w:kern w:val="0"/>
          <w:sz w:val="24"/>
          <w:szCs w:val="24"/>
          <w:lang w:eastAsia="ru-RU"/>
        </w:rPr>
        <w:softHyphen/>
        <w:t>ных ФК-па</w:t>
      </w:r>
      <w:r w:rsidRPr="00EC0683">
        <w:rPr>
          <w:rFonts w:ascii="Times New Roman" w:hAnsi="Times New Roman"/>
          <w:kern w:val="0"/>
          <w:sz w:val="24"/>
          <w:szCs w:val="24"/>
          <w:lang w:eastAsia="ru-RU"/>
        </w:rPr>
        <w:softHyphen/>
        <w:t>рамет</w:t>
      </w:r>
      <w:r w:rsidRPr="00EC0683">
        <w:rPr>
          <w:rFonts w:ascii="Times New Roman" w:hAnsi="Times New Roman"/>
          <w:kern w:val="0"/>
          <w:sz w:val="24"/>
          <w:szCs w:val="24"/>
          <w:lang w:eastAsia="ru-RU"/>
        </w:rPr>
        <w:softHyphen/>
        <w:t>ров на ос</w:t>
      </w:r>
      <w:r w:rsidRPr="00EC0683">
        <w:rPr>
          <w:rFonts w:ascii="Times New Roman" w:hAnsi="Times New Roman"/>
          <w:kern w:val="0"/>
          <w:sz w:val="24"/>
          <w:szCs w:val="24"/>
          <w:lang w:eastAsia="ru-RU"/>
        </w:rPr>
        <w:softHyphen/>
        <w:t>но</w:t>
      </w:r>
      <w:r w:rsidRPr="00EC0683">
        <w:rPr>
          <w:rFonts w:ascii="Times New Roman" w:hAnsi="Times New Roman"/>
          <w:kern w:val="0"/>
          <w:sz w:val="24"/>
          <w:szCs w:val="24"/>
          <w:lang w:eastAsia="ru-RU"/>
        </w:rPr>
        <w:softHyphen/>
        <w:t>ве ма</w:t>
      </w:r>
      <w:r w:rsidRPr="00EC0683">
        <w:rPr>
          <w:rFonts w:ascii="Times New Roman" w:hAnsi="Times New Roman"/>
          <w:kern w:val="0"/>
          <w:sz w:val="24"/>
          <w:szCs w:val="24"/>
          <w:lang w:eastAsia="ru-RU"/>
        </w:rPr>
        <w:softHyphen/>
        <w:t>лой вы</w:t>
      </w:r>
      <w:r w:rsidRPr="00EC0683">
        <w:rPr>
          <w:rFonts w:ascii="Times New Roman" w:hAnsi="Times New Roman"/>
          <w:kern w:val="0"/>
          <w:sz w:val="24"/>
          <w:szCs w:val="24"/>
          <w:lang w:eastAsia="ru-RU"/>
        </w:rPr>
        <w:softHyphen/>
        <w:t>бор</w:t>
      </w:r>
      <w:r w:rsidRPr="00EC0683">
        <w:rPr>
          <w:rFonts w:ascii="Times New Roman" w:hAnsi="Times New Roman"/>
          <w:kern w:val="0"/>
          <w:sz w:val="24"/>
          <w:szCs w:val="24"/>
          <w:lang w:eastAsia="ru-RU"/>
        </w:rPr>
        <w:softHyphen/>
        <w:t>ки об</w:t>
      </w:r>
      <w:r w:rsidRPr="00EC0683">
        <w:rPr>
          <w:rFonts w:ascii="Times New Roman" w:hAnsi="Times New Roman"/>
          <w:kern w:val="0"/>
          <w:sz w:val="24"/>
          <w:szCs w:val="24"/>
          <w:lang w:eastAsia="ru-RU"/>
        </w:rPr>
        <w:softHyphen/>
        <w:t>разцов плаз</w:t>
      </w:r>
      <w:r w:rsidRPr="00EC0683">
        <w:rPr>
          <w:rFonts w:ascii="Times New Roman" w:hAnsi="Times New Roman"/>
          <w:kern w:val="0"/>
          <w:sz w:val="24"/>
          <w:szCs w:val="24"/>
          <w:lang w:eastAsia="ru-RU"/>
        </w:rPr>
        <w:softHyphen/>
        <w:t>мы, взя</w:t>
      </w:r>
      <w:r w:rsidRPr="00EC0683">
        <w:rPr>
          <w:rFonts w:ascii="Times New Roman" w:hAnsi="Times New Roman"/>
          <w:kern w:val="0"/>
          <w:sz w:val="24"/>
          <w:szCs w:val="24"/>
          <w:lang w:eastAsia="ru-RU"/>
        </w:rPr>
        <w:softHyphen/>
        <w:t>тых во вре</w:t>
      </w:r>
      <w:r w:rsidRPr="00EC0683">
        <w:rPr>
          <w:rFonts w:ascii="Times New Roman" w:hAnsi="Times New Roman"/>
          <w:kern w:val="0"/>
          <w:sz w:val="24"/>
          <w:szCs w:val="24"/>
          <w:lang w:eastAsia="ru-RU"/>
        </w:rPr>
        <w:softHyphen/>
        <w:t>мя обыч</w:t>
      </w:r>
      <w:r w:rsidRPr="00EC0683">
        <w:rPr>
          <w:rFonts w:ascii="Times New Roman" w:hAnsi="Times New Roman"/>
          <w:kern w:val="0"/>
          <w:sz w:val="24"/>
          <w:szCs w:val="24"/>
          <w:lang w:eastAsia="ru-RU"/>
        </w:rPr>
        <w:softHyphen/>
        <w:t>но</w:t>
      </w:r>
      <w:r w:rsidRPr="00EC0683">
        <w:rPr>
          <w:rFonts w:ascii="Times New Roman" w:hAnsi="Times New Roman"/>
          <w:kern w:val="0"/>
          <w:sz w:val="24"/>
          <w:szCs w:val="24"/>
          <w:lang w:eastAsia="ru-RU"/>
        </w:rPr>
        <w:softHyphen/>
        <w:t>го про</w:t>
      </w:r>
      <w:r w:rsidRPr="00EC0683">
        <w:rPr>
          <w:rFonts w:ascii="Times New Roman" w:hAnsi="Times New Roman"/>
          <w:kern w:val="0"/>
          <w:sz w:val="24"/>
          <w:szCs w:val="24"/>
          <w:lang w:eastAsia="ru-RU"/>
        </w:rPr>
        <w:softHyphen/>
        <w:t>филак</w:t>
      </w:r>
      <w:r w:rsidRPr="00EC0683">
        <w:rPr>
          <w:rFonts w:ascii="Times New Roman" w:hAnsi="Times New Roman"/>
          <w:kern w:val="0"/>
          <w:sz w:val="24"/>
          <w:szCs w:val="24"/>
          <w:lang w:eastAsia="ru-RU"/>
        </w:rPr>
        <w:softHyphen/>
        <w:t>ти</w:t>
      </w:r>
      <w:r w:rsidRPr="00EC0683">
        <w:rPr>
          <w:rFonts w:ascii="Times New Roman" w:hAnsi="Times New Roman"/>
          <w:kern w:val="0"/>
          <w:sz w:val="24"/>
          <w:szCs w:val="24"/>
          <w:lang w:eastAsia="ru-RU"/>
        </w:rPr>
        <w:softHyphen/>
        <w:t>чес</w:t>
      </w:r>
      <w:r w:rsidRPr="00EC0683">
        <w:rPr>
          <w:rFonts w:ascii="Times New Roman" w:hAnsi="Times New Roman"/>
          <w:kern w:val="0"/>
          <w:sz w:val="24"/>
          <w:szCs w:val="24"/>
          <w:lang w:eastAsia="ru-RU"/>
        </w:rPr>
        <w:softHyphen/>
        <w:t>ко</w:t>
      </w:r>
      <w:r w:rsidRPr="00EC0683">
        <w:rPr>
          <w:rFonts w:ascii="Times New Roman" w:hAnsi="Times New Roman"/>
          <w:kern w:val="0"/>
          <w:sz w:val="24"/>
          <w:szCs w:val="24"/>
          <w:lang w:eastAsia="ru-RU"/>
        </w:rPr>
        <w:softHyphen/>
        <w:t>го ле</w:t>
      </w:r>
      <w:r w:rsidRPr="00EC0683">
        <w:rPr>
          <w:rFonts w:ascii="Times New Roman" w:hAnsi="Times New Roman"/>
          <w:kern w:val="0"/>
          <w:sz w:val="24"/>
          <w:szCs w:val="24"/>
          <w:lang w:eastAsia="ru-RU"/>
        </w:rPr>
        <w:softHyphen/>
        <w:t>чения. При про</w:t>
      </w:r>
      <w:r w:rsidRPr="00EC0683">
        <w:rPr>
          <w:rFonts w:ascii="Times New Roman" w:hAnsi="Times New Roman"/>
          <w:kern w:val="0"/>
          <w:sz w:val="24"/>
          <w:szCs w:val="24"/>
          <w:lang w:eastAsia="ru-RU"/>
        </w:rPr>
        <w:softHyphen/>
        <w:t>веде</w:t>
      </w:r>
      <w:r w:rsidRPr="00EC0683">
        <w:rPr>
          <w:rFonts w:ascii="Times New Roman" w:hAnsi="Times New Roman"/>
          <w:kern w:val="0"/>
          <w:sz w:val="24"/>
          <w:szCs w:val="24"/>
          <w:lang w:eastAsia="ru-RU"/>
        </w:rPr>
        <w:softHyphen/>
        <w:t>нии ФК-ис</w:t>
      </w:r>
      <w:r w:rsidRPr="00EC0683">
        <w:rPr>
          <w:rFonts w:ascii="Times New Roman" w:hAnsi="Times New Roman"/>
          <w:kern w:val="0"/>
          <w:sz w:val="24"/>
          <w:szCs w:val="24"/>
          <w:lang w:eastAsia="ru-RU"/>
        </w:rPr>
        <w:softHyphen/>
        <w:t>сле</w:t>
      </w:r>
      <w:r w:rsidRPr="00EC0683">
        <w:rPr>
          <w:rFonts w:ascii="Times New Roman" w:hAnsi="Times New Roman"/>
          <w:kern w:val="0"/>
          <w:sz w:val="24"/>
          <w:szCs w:val="24"/>
          <w:lang w:eastAsia="ru-RU"/>
        </w:rPr>
        <w:softHyphen/>
        <w:t>дова</w:t>
      </w:r>
      <w:r w:rsidRPr="00EC0683">
        <w:rPr>
          <w:rFonts w:ascii="Times New Roman" w:hAnsi="Times New Roman"/>
          <w:kern w:val="0"/>
          <w:sz w:val="24"/>
          <w:szCs w:val="24"/>
          <w:lang w:eastAsia="ru-RU"/>
        </w:rPr>
        <w:softHyphen/>
        <w:t>ния бы</w:t>
      </w:r>
      <w:r w:rsidRPr="00EC0683">
        <w:rPr>
          <w:rFonts w:ascii="Times New Roman" w:hAnsi="Times New Roman"/>
          <w:kern w:val="0"/>
          <w:sz w:val="24"/>
          <w:szCs w:val="24"/>
          <w:lang w:eastAsia="ru-RU"/>
        </w:rPr>
        <w:softHyphen/>
        <w:t>ло взя</w:t>
      </w:r>
      <w:r w:rsidRPr="00EC0683">
        <w:rPr>
          <w:rFonts w:ascii="Times New Roman" w:hAnsi="Times New Roman"/>
          <w:kern w:val="0"/>
          <w:sz w:val="24"/>
          <w:szCs w:val="24"/>
          <w:lang w:eastAsia="ru-RU"/>
        </w:rPr>
        <w:softHyphen/>
        <w:t>то 3 об</w:t>
      </w:r>
      <w:r w:rsidRPr="00EC0683">
        <w:rPr>
          <w:rFonts w:ascii="Times New Roman" w:hAnsi="Times New Roman"/>
          <w:kern w:val="0"/>
          <w:sz w:val="24"/>
          <w:szCs w:val="24"/>
          <w:lang w:eastAsia="ru-RU"/>
        </w:rPr>
        <w:softHyphen/>
        <w:t>разца кро</w:t>
      </w:r>
      <w:r w:rsidRPr="00EC0683">
        <w:rPr>
          <w:rFonts w:ascii="Times New Roman" w:hAnsi="Times New Roman"/>
          <w:kern w:val="0"/>
          <w:sz w:val="24"/>
          <w:szCs w:val="24"/>
          <w:lang w:eastAsia="ru-RU"/>
        </w:rPr>
        <w:softHyphen/>
        <w:t>ви для оп</w:t>
      </w:r>
      <w:r w:rsidRPr="00EC0683">
        <w:rPr>
          <w:rFonts w:ascii="Times New Roman" w:hAnsi="Times New Roman"/>
          <w:kern w:val="0"/>
          <w:sz w:val="24"/>
          <w:szCs w:val="24"/>
          <w:lang w:eastAsia="ru-RU"/>
        </w:rPr>
        <w:softHyphen/>
        <w:t>ре</w:t>
      </w:r>
      <w:r w:rsidRPr="00EC0683">
        <w:rPr>
          <w:rFonts w:ascii="Times New Roman" w:hAnsi="Times New Roman"/>
          <w:kern w:val="0"/>
          <w:sz w:val="24"/>
          <w:szCs w:val="24"/>
          <w:lang w:eastAsia="ru-RU"/>
        </w:rPr>
        <w:softHyphen/>
        <w:t>деле</w:t>
      </w:r>
      <w:r w:rsidRPr="00EC0683">
        <w:rPr>
          <w:rFonts w:ascii="Times New Roman" w:hAnsi="Times New Roman"/>
          <w:kern w:val="0"/>
          <w:sz w:val="24"/>
          <w:szCs w:val="24"/>
          <w:lang w:eastAsia="ru-RU"/>
        </w:rPr>
        <w:softHyphen/>
        <w:t>ния уров</w:t>
      </w:r>
      <w:r w:rsidRPr="00EC0683">
        <w:rPr>
          <w:rFonts w:ascii="Times New Roman" w:hAnsi="Times New Roman"/>
          <w:kern w:val="0"/>
          <w:sz w:val="24"/>
          <w:szCs w:val="24"/>
          <w:lang w:eastAsia="ru-RU"/>
        </w:rPr>
        <w:softHyphen/>
        <w:t>ня фак</w:t>
      </w:r>
      <w:r w:rsidRPr="00EC0683">
        <w:rPr>
          <w:rFonts w:ascii="Times New Roman" w:hAnsi="Times New Roman"/>
          <w:kern w:val="0"/>
          <w:sz w:val="24"/>
          <w:szCs w:val="24"/>
          <w:lang w:eastAsia="ru-RU"/>
        </w:rPr>
        <w:softHyphen/>
        <w:t>то</w:t>
      </w:r>
      <w:r w:rsidRPr="00EC0683">
        <w:rPr>
          <w:rFonts w:ascii="Times New Roman" w:hAnsi="Times New Roman"/>
          <w:kern w:val="0"/>
          <w:sz w:val="24"/>
          <w:szCs w:val="24"/>
          <w:lang w:eastAsia="ru-RU"/>
        </w:rPr>
        <w:softHyphen/>
        <w:t>ра VIII од</w:t>
      </w:r>
      <w:r w:rsidRPr="00EC0683">
        <w:rPr>
          <w:rFonts w:ascii="Times New Roman" w:hAnsi="Times New Roman"/>
          <w:kern w:val="0"/>
          <w:sz w:val="24"/>
          <w:szCs w:val="24"/>
          <w:lang w:eastAsia="ru-RU"/>
        </w:rPr>
        <w:softHyphen/>
        <w:t>носта</w:t>
      </w:r>
      <w:r w:rsidRPr="00EC0683">
        <w:rPr>
          <w:rFonts w:ascii="Times New Roman" w:hAnsi="Times New Roman"/>
          <w:kern w:val="0"/>
          <w:sz w:val="24"/>
          <w:szCs w:val="24"/>
          <w:lang w:eastAsia="ru-RU"/>
        </w:rPr>
        <w:softHyphen/>
        <w:t>дий</w:t>
      </w:r>
      <w:r w:rsidRPr="00EC0683">
        <w:rPr>
          <w:rFonts w:ascii="Times New Roman" w:hAnsi="Times New Roman"/>
          <w:kern w:val="0"/>
          <w:sz w:val="24"/>
          <w:szCs w:val="24"/>
          <w:lang w:eastAsia="ru-RU"/>
        </w:rPr>
        <w:softHyphen/>
        <w:t>ным ме</w:t>
      </w:r>
      <w:r w:rsidRPr="00EC0683">
        <w:rPr>
          <w:rFonts w:ascii="Times New Roman" w:hAnsi="Times New Roman"/>
          <w:kern w:val="0"/>
          <w:sz w:val="24"/>
          <w:szCs w:val="24"/>
          <w:lang w:eastAsia="ru-RU"/>
        </w:rPr>
        <w:softHyphen/>
        <w:t>тодом. У па</w:t>
      </w:r>
      <w:r w:rsidRPr="00EC0683">
        <w:rPr>
          <w:rFonts w:ascii="Times New Roman" w:hAnsi="Times New Roman"/>
          <w:kern w:val="0"/>
          <w:sz w:val="24"/>
          <w:szCs w:val="24"/>
          <w:lang w:eastAsia="ru-RU"/>
        </w:rPr>
        <w:softHyphen/>
        <w:t>ци</w:t>
      </w:r>
      <w:r w:rsidRPr="00EC0683">
        <w:rPr>
          <w:rFonts w:ascii="Times New Roman" w:hAnsi="Times New Roman"/>
          <w:kern w:val="0"/>
          <w:sz w:val="24"/>
          <w:szCs w:val="24"/>
          <w:lang w:eastAsia="ru-RU"/>
        </w:rPr>
        <w:softHyphen/>
        <w:t>ен</w:t>
      </w:r>
      <w:r w:rsidRPr="00EC0683">
        <w:rPr>
          <w:rFonts w:ascii="Times New Roman" w:hAnsi="Times New Roman"/>
          <w:kern w:val="0"/>
          <w:sz w:val="24"/>
          <w:szCs w:val="24"/>
          <w:lang w:eastAsia="ru-RU"/>
        </w:rPr>
        <w:softHyphen/>
        <w:t>та 16 лет пе</w:t>
      </w:r>
      <w:r w:rsidRPr="00EC0683">
        <w:rPr>
          <w:rFonts w:ascii="Times New Roman" w:hAnsi="Times New Roman"/>
          <w:kern w:val="0"/>
          <w:sz w:val="24"/>
          <w:szCs w:val="24"/>
          <w:lang w:eastAsia="ru-RU"/>
        </w:rPr>
        <w:softHyphen/>
        <w:t>ри</w:t>
      </w:r>
      <w:r w:rsidRPr="00EC0683">
        <w:rPr>
          <w:rFonts w:ascii="Times New Roman" w:hAnsi="Times New Roman"/>
          <w:kern w:val="0"/>
          <w:sz w:val="24"/>
          <w:szCs w:val="24"/>
          <w:lang w:eastAsia="ru-RU"/>
        </w:rPr>
        <w:softHyphen/>
        <w:t>од по</w:t>
      </w:r>
      <w:r w:rsidRPr="00EC0683">
        <w:rPr>
          <w:rFonts w:ascii="Times New Roman" w:hAnsi="Times New Roman"/>
          <w:kern w:val="0"/>
          <w:sz w:val="24"/>
          <w:szCs w:val="24"/>
          <w:lang w:eastAsia="ru-RU"/>
        </w:rPr>
        <w:softHyphen/>
        <w:t>лувы</w:t>
      </w:r>
      <w:r w:rsidRPr="00EC0683">
        <w:rPr>
          <w:rFonts w:ascii="Times New Roman" w:hAnsi="Times New Roman"/>
          <w:kern w:val="0"/>
          <w:sz w:val="24"/>
          <w:szCs w:val="24"/>
          <w:lang w:eastAsia="ru-RU"/>
        </w:rPr>
        <w:softHyphen/>
        <w:t>веде</w:t>
      </w:r>
      <w:r w:rsidRPr="00EC0683">
        <w:rPr>
          <w:rFonts w:ascii="Times New Roman" w:hAnsi="Times New Roman"/>
          <w:kern w:val="0"/>
          <w:sz w:val="24"/>
          <w:szCs w:val="24"/>
          <w:lang w:eastAsia="ru-RU"/>
        </w:rPr>
        <w:softHyphen/>
        <w:t>ния эф</w:t>
      </w:r>
      <w:r w:rsidRPr="00EC0683">
        <w:rPr>
          <w:rFonts w:ascii="Times New Roman" w:hAnsi="Times New Roman"/>
          <w:kern w:val="0"/>
          <w:sz w:val="24"/>
          <w:szCs w:val="24"/>
          <w:lang w:eastAsia="ru-RU"/>
        </w:rPr>
        <w:softHyphen/>
        <w:t>мо</w:t>
      </w:r>
      <w:r w:rsidRPr="00EC0683">
        <w:rPr>
          <w:rFonts w:ascii="Times New Roman" w:hAnsi="Times New Roman"/>
          <w:kern w:val="0"/>
          <w:sz w:val="24"/>
          <w:szCs w:val="24"/>
          <w:lang w:eastAsia="ru-RU"/>
        </w:rPr>
        <w:softHyphen/>
        <w:t>рок</w:t>
      </w:r>
      <w:r w:rsidRPr="00EC0683">
        <w:rPr>
          <w:rFonts w:ascii="Times New Roman" w:hAnsi="Times New Roman"/>
          <w:kern w:val="0"/>
          <w:sz w:val="24"/>
          <w:szCs w:val="24"/>
          <w:lang w:eastAsia="ru-RU"/>
        </w:rPr>
        <w:softHyphen/>
        <w:t>то</w:t>
      </w:r>
      <w:r w:rsidRPr="00EC0683">
        <w:rPr>
          <w:rFonts w:ascii="Times New Roman" w:hAnsi="Times New Roman"/>
          <w:kern w:val="0"/>
          <w:sz w:val="24"/>
          <w:szCs w:val="24"/>
          <w:lang w:eastAsia="ru-RU"/>
        </w:rPr>
        <w:softHyphen/>
        <w:t>кога аль</w:t>
      </w:r>
      <w:r w:rsidRPr="00EC0683">
        <w:rPr>
          <w:rFonts w:ascii="Times New Roman" w:hAnsi="Times New Roman"/>
          <w:kern w:val="0"/>
          <w:sz w:val="24"/>
          <w:szCs w:val="24"/>
          <w:lang w:eastAsia="ru-RU"/>
        </w:rPr>
        <w:softHyphen/>
        <w:t>фа (Т1/2) сос</w:t>
      </w:r>
      <w:r w:rsidRPr="00EC0683">
        <w:rPr>
          <w:rFonts w:ascii="Times New Roman" w:hAnsi="Times New Roman"/>
          <w:kern w:val="0"/>
          <w:sz w:val="24"/>
          <w:szCs w:val="24"/>
          <w:lang w:eastAsia="ru-RU"/>
        </w:rPr>
        <w:softHyphen/>
        <w:t>та</w:t>
      </w:r>
      <w:r w:rsidRPr="00EC0683">
        <w:rPr>
          <w:rFonts w:ascii="Times New Roman" w:hAnsi="Times New Roman"/>
          <w:kern w:val="0"/>
          <w:sz w:val="24"/>
          <w:szCs w:val="24"/>
          <w:lang w:eastAsia="ru-RU"/>
        </w:rPr>
        <w:softHyphen/>
        <w:t>вил 24,25 ч. Ак</w:t>
      </w:r>
      <w:r w:rsidRPr="00EC0683">
        <w:rPr>
          <w:rFonts w:ascii="Times New Roman" w:hAnsi="Times New Roman"/>
          <w:kern w:val="0"/>
          <w:sz w:val="24"/>
          <w:szCs w:val="24"/>
          <w:lang w:eastAsia="ru-RU"/>
        </w:rPr>
        <w:softHyphen/>
        <w:t>тивность фак</w:t>
      </w:r>
      <w:r w:rsidRPr="00EC0683">
        <w:rPr>
          <w:rFonts w:ascii="Times New Roman" w:hAnsi="Times New Roman"/>
          <w:kern w:val="0"/>
          <w:sz w:val="24"/>
          <w:szCs w:val="24"/>
          <w:lang w:eastAsia="ru-RU"/>
        </w:rPr>
        <w:softHyphen/>
        <w:t>то</w:t>
      </w:r>
      <w:r w:rsidRPr="00EC0683">
        <w:rPr>
          <w:rFonts w:ascii="Times New Roman" w:hAnsi="Times New Roman"/>
          <w:kern w:val="0"/>
          <w:sz w:val="24"/>
          <w:szCs w:val="24"/>
          <w:lang w:eastAsia="ru-RU"/>
        </w:rPr>
        <w:softHyphen/>
        <w:t>ра свер</w:t>
      </w:r>
      <w:r w:rsidRPr="00EC0683">
        <w:rPr>
          <w:rFonts w:ascii="Times New Roman" w:hAnsi="Times New Roman"/>
          <w:kern w:val="0"/>
          <w:sz w:val="24"/>
          <w:szCs w:val="24"/>
          <w:lang w:eastAsia="ru-RU"/>
        </w:rPr>
        <w:softHyphen/>
        <w:t>ты</w:t>
      </w:r>
      <w:r w:rsidRPr="00EC0683">
        <w:rPr>
          <w:rFonts w:ascii="Times New Roman" w:hAnsi="Times New Roman"/>
          <w:kern w:val="0"/>
          <w:sz w:val="24"/>
          <w:szCs w:val="24"/>
          <w:lang w:eastAsia="ru-RU"/>
        </w:rPr>
        <w:softHyphen/>
        <w:t>вания VIII пе</w:t>
      </w:r>
      <w:r w:rsidRPr="00EC0683">
        <w:rPr>
          <w:rFonts w:ascii="Times New Roman" w:hAnsi="Times New Roman"/>
          <w:kern w:val="0"/>
          <w:sz w:val="24"/>
          <w:szCs w:val="24"/>
          <w:lang w:eastAsia="ru-RU"/>
        </w:rPr>
        <w:softHyphen/>
        <w:t>ред сле</w:t>
      </w:r>
      <w:r w:rsidRPr="00EC0683">
        <w:rPr>
          <w:rFonts w:ascii="Times New Roman" w:hAnsi="Times New Roman"/>
          <w:kern w:val="0"/>
          <w:sz w:val="24"/>
          <w:szCs w:val="24"/>
          <w:lang w:eastAsia="ru-RU"/>
        </w:rPr>
        <w:softHyphen/>
        <w:t>ду</w:t>
      </w:r>
      <w:r w:rsidRPr="00EC0683">
        <w:rPr>
          <w:rFonts w:ascii="Times New Roman" w:hAnsi="Times New Roman"/>
          <w:kern w:val="0"/>
          <w:sz w:val="24"/>
          <w:szCs w:val="24"/>
          <w:lang w:eastAsia="ru-RU"/>
        </w:rPr>
        <w:softHyphen/>
        <w:t>ющим вве</w:t>
      </w:r>
      <w:r w:rsidRPr="00EC0683">
        <w:rPr>
          <w:rFonts w:ascii="Times New Roman" w:hAnsi="Times New Roman"/>
          <w:kern w:val="0"/>
          <w:sz w:val="24"/>
          <w:szCs w:val="24"/>
          <w:lang w:eastAsia="ru-RU"/>
        </w:rPr>
        <w:softHyphen/>
        <w:t>дени</w:t>
      </w:r>
      <w:r w:rsidRPr="00EC0683">
        <w:rPr>
          <w:rFonts w:ascii="Times New Roman" w:hAnsi="Times New Roman"/>
          <w:kern w:val="0"/>
          <w:sz w:val="24"/>
          <w:szCs w:val="24"/>
          <w:lang w:eastAsia="ru-RU"/>
        </w:rPr>
        <w:softHyphen/>
        <w:t>ем сос</w:t>
      </w:r>
      <w:r w:rsidRPr="00EC0683">
        <w:rPr>
          <w:rFonts w:ascii="Times New Roman" w:hAnsi="Times New Roman"/>
          <w:kern w:val="0"/>
          <w:sz w:val="24"/>
          <w:szCs w:val="24"/>
          <w:lang w:eastAsia="ru-RU"/>
        </w:rPr>
        <w:softHyphen/>
        <w:t>та</w:t>
      </w:r>
      <w:r w:rsidRPr="00EC0683">
        <w:rPr>
          <w:rFonts w:ascii="Times New Roman" w:hAnsi="Times New Roman"/>
          <w:kern w:val="0"/>
          <w:sz w:val="24"/>
          <w:szCs w:val="24"/>
          <w:lang w:eastAsia="ru-RU"/>
        </w:rPr>
        <w:softHyphen/>
        <w:t>вила 7,4%. Кро</w:t>
      </w:r>
      <w:r w:rsidRPr="00EC0683">
        <w:rPr>
          <w:rFonts w:ascii="Times New Roman" w:hAnsi="Times New Roman"/>
          <w:kern w:val="0"/>
          <w:sz w:val="24"/>
          <w:szCs w:val="24"/>
          <w:lang w:eastAsia="ru-RU"/>
        </w:rPr>
        <w:softHyphen/>
        <w:t>ме то</w:t>
      </w:r>
      <w:r w:rsidRPr="00EC0683">
        <w:rPr>
          <w:rFonts w:ascii="Times New Roman" w:hAnsi="Times New Roman"/>
          <w:kern w:val="0"/>
          <w:sz w:val="24"/>
          <w:szCs w:val="24"/>
          <w:lang w:eastAsia="ru-RU"/>
        </w:rPr>
        <w:softHyphen/>
        <w:t>го, 81% вре</w:t>
      </w:r>
      <w:r w:rsidRPr="00EC0683">
        <w:rPr>
          <w:rFonts w:ascii="Times New Roman" w:hAnsi="Times New Roman"/>
          <w:kern w:val="0"/>
          <w:sz w:val="24"/>
          <w:szCs w:val="24"/>
          <w:lang w:eastAsia="ru-RU"/>
        </w:rPr>
        <w:softHyphen/>
        <w:t>мени в не</w:t>
      </w:r>
      <w:r w:rsidRPr="00EC0683">
        <w:rPr>
          <w:rFonts w:ascii="Times New Roman" w:hAnsi="Times New Roman"/>
          <w:kern w:val="0"/>
          <w:sz w:val="24"/>
          <w:szCs w:val="24"/>
          <w:lang w:eastAsia="ru-RU"/>
        </w:rPr>
        <w:softHyphen/>
        <w:t>делю ак</w:t>
      </w:r>
      <w:r w:rsidRPr="00EC0683">
        <w:rPr>
          <w:rFonts w:ascii="Times New Roman" w:hAnsi="Times New Roman"/>
          <w:kern w:val="0"/>
          <w:sz w:val="24"/>
          <w:szCs w:val="24"/>
          <w:lang w:eastAsia="ru-RU"/>
        </w:rPr>
        <w:softHyphen/>
        <w:t>тивность фак</w:t>
      </w:r>
      <w:r w:rsidRPr="00EC0683">
        <w:rPr>
          <w:rFonts w:ascii="Times New Roman" w:hAnsi="Times New Roman"/>
          <w:kern w:val="0"/>
          <w:sz w:val="24"/>
          <w:szCs w:val="24"/>
          <w:lang w:eastAsia="ru-RU"/>
        </w:rPr>
        <w:softHyphen/>
        <w:t>то</w:t>
      </w:r>
      <w:r w:rsidRPr="00EC0683">
        <w:rPr>
          <w:rFonts w:ascii="Times New Roman" w:hAnsi="Times New Roman"/>
          <w:kern w:val="0"/>
          <w:sz w:val="24"/>
          <w:szCs w:val="24"/>
          <w:lang w:eastAsia="ru-RU"/>
        </w:rPr>
        <w:softHyphen/>
        <w:t>ра свер</w:t>
      </w:r>
      <w:r w:rsidRPr="00EC0683">
        <w:rPr>
          <w:rFonts w:ascii="Times New Roman" w:hAnsi="Times New Roman"/>
          <w:kern w:val="0"/>
          <w:sz w:val="24"/>
          <w:szCs w:val="24"/>
          <w:lang w:eastAsia="ru-RU"/>
        </w:rPr>
        <w:softHyphen/>
        <w:t>ты</w:t>
      </w:r>
      <w:r w:rsidRPr="00EC0683">
        <w:rPr>
          <w:rFonts w:ascii="Times New Roman" w:hAnsi="Times New Roman"/>
          <w:kern w:val="0"/>
          <w:sz w:val="24"/>
          <w:szCs w:val="24"/>
          <w:lang w:eastAsia="ru-RU"/>
        </w:rPr>
        <w:softHyphen/>
        <w:t>вания кро</w:t>
      </w:r>
      <w:r w:rsidRPr="00EC0683">
        <w:rPr>
          <w:rFonts w:ascii="Times New Roman" w:hAnsi="Times New Roman"/>
          <w:kern w:val="0"/>
          <w:sz w:val="24"/>
          <w:szCs w:val="24"/>
          <w:lang w:eastAsia="ru-RU"/>
        </w:rPr>
        <w:softHyphen/>
        <w:t>ви VIII бы</w:t>
      </w:r>
      <w:r w:rsidRPr="00EC0683">
        <w:rPr>
          <w:rFonts w:ascii="Times New Roman" w:hAnsi="Times New Roman"/>
          <w:kern w:val="0"/>
          <w:sz w:val="24"/>
          <w:szCs w:val="24"/>
          <w:lang w:eastAsia="ru-RU"/>
        </w:rPr>
        <w:softHyphen/>
        <w:t>ла вы</w:t>
      </w:r>
      <w:r w:rsidRPr="00EC0683">
        <w:rPr>
          <w:rFonts w:ascii="Times New Roman" w:hAnsi="Times New Roman"/>
          <w:kern w:val="0"/>
          <w:sz w:val="24"/>
          <w:szCs w:val="24"/>
          <w:lang w:eastAsia="ru-RU"/>
        </w:rPr>
        <w:softHyphen/>
        <w:t>ше 15%. У па</w:t>
      </w:r>
      <w:r w:rsidRPr="00EC0683">
        <w:rPr>
          <w:rFonts w:ascii="Times New Roman" w:hAnsi="Times New Roman"/>
          <w:kern w:val="0"/>
          <w:sz w:val="24"/>
          <w:szCs w:val="24"/>
          <w:lang w:eastAsia="ru-RU"/>
        </w:rPr>
        <w:softHyphen/>
        <w:t>ци</w:t>
      </w:r>
      <w:r w:rsidRPr="00EC0683">
        <w:rPr>
          <w:rFonts w:ascii="Times New Roman" w:hAnsi="Times New Roman"/>
          <w:kern w:val="0"/>
          <w:sz w:val="24"/>
          <w:szCs w:val="24"/>
          <w:lang w:eastAsia="ru-RU"/>
        </w:rPr>
        <w:softHyphen/>
        <w:t>ен</w:t>
      </w:r>
      <w:r w:rsidRPr="00EC0683">
        <w:rPr>
          <w:rFonts w:ascii="Times New Roman" w:hAnsi="Times New Roman"/>
          <w:kern w:val="0"/>
          <w:sz w:val="24"/>
          <w:szCs w:val="24"/>
          <w:lang w:eastAsia="ru-RU"/>
        </w:rPr>
        <w:softHyphen/>
        <w:t>та 7 лет Т1/2 пре</w:t>
      </w:r>
      <w:r w:rsidRPr="00EC0683">
        <w:rPr>
          <w:rFonts w:ascii="Times New Roman" w:hAnsi="Times New Roman"/>
          <w:kern w:val="0"/>
          <w:sz w:val="24"/>
          <w:szCs w:val="24"/>
          <w:lang w:eastAsia="ru-RU"/>
        </w:rPr>
        <w:softHyphen/>
        <w:t>пара</w:t>
      </w:r>
      <w:r w:rsidRPr="00EC0683">
        <w:rPr>
          <w:rFonts w:ascii="Times New Roman" w:hAnsi="Times New Roman"/>
          <w:kern w:val="0"/>
          <w:sz w:val="24"/>
          <w:szCs w:val="24"/>
          <w:lang w:eastAsia="ru-RU"/>
        </w:rPr>
        <w:softHyphen/>
        <w:t>та сос</w:t>
      </w:r>
      <w:r w:rsidRPr="00EC0683">
        <w:rPr>
          <w:rFonts w:ascii="Times New Roman" w:hAnsi="Times New Roman"/>
          <w:kern w:val="0"/>
          <w:sz w:val="24"/>
          <w:szCs w:val="24"/>
          <w:lang w:eastAsia="ru-RU"/>
        </w:rPr>
        <w:softHyphen/>
        <w:t>та</w:t>
      </w:r>
      <w:r w:rsidRPr="00EC0683">
        <w:rPr>
          <w:rFonts w:ascii="Times New Roman" w:hAnsi="Times New Roman"/>
          <w:kern w:val="0"/>
          <w:sz w:val="24"/>
          <w:szCs w:val="24"/>
          <w:lang w:eastAsia="ru-RU"/>
        </w:rPr>
        <w:softHyphen/>
        <w:t>вил 12,75 ч. Ми</w:t>
      </w:r>
      <w:r w:rsidRPr="00EC0683">
        <w:rPr>
          <w:rFonts w:ascii="Times New Roman" w:hAnsi="Times New Roman"/>
          <w:kern w:val="0"/>
          <w:sz w:val="24"/>
          <w:szCs w:val="24"/>
          <w:lang w:eastAsia="ru-RU"/>
        </w:rPr>
        <w:softHyphen/>
        <w:t>нималь</w:t>
      </w:r>
      <w:r w:rsidRPr="00EC0683">
        <w:rPr>
          <w:rFonts w:ascii="Times New Roman" w:hAnsi="Times New Roman"/>
          <w:kern w:val="0"/>
          <w:sz w:val="24"/>
          <w:szCs w:val="24"/>
          <w:lang w:eastAsia="ru-RU"/>
        </w:rPr>
        <w:softHyphen/>
        <w:t>ная ос</w:t>
      </w:r>
      <w:r w:rsidRPr="00EC0683">
        <w:rPr>
          <w:rFonts w:ascii="Times New Roman" w:hAnsi="Times New Roman"/>
          <w:kern w:val="0"/>
          <w:sz w:val="24"/>
          <w:szCs w:val="24"/>
          <w:lang w:eastAsia="ru-RU"/>
        </w:rPr>
        <w:softHyphen/>
        <w:t>та</w:t>
      </w:r>
      <w:r w:rsidRPr="00EC0683">
        <w:rPr>
          <w:rFonts w:ascii="Times New Roman" w:hAnsi="Times New Roman"/>
          <w:kern w:val="0"/>
          <w:sz w:val="24"/>
          <w:szCs w:val="24"/>
          <w:lang w:eastAsia="ru-RU"/>
        </w:rPr>
        <w:softHyphen/>
        <w:t>точ</w:t>
      </w:r>
      <w:r w:rsidRPr="00EC0683">
        <w:rPr>
          <w:rFonts w:ascii="Times New Roman" w:hAnsi="Times New Roman"/>
          <w:kern w:val="0"/>
          <w:sz w:val="24"/>
          <w:szCs w:val="24"/>
          <w:lang w:eastAsia="ru-RU"/>
        </w:rPr>
        <w:softHyphen/>
        <w:t>ная ак</w:t>
      </w:r>
      <w:r w:rsidRPr="00EC0683">
        <w:rPr>
          <w:rFonts w:ascii="Times New Roman" w:hAnsi="Times New Roman"/>
          <w:kern w:val="0"/>
          <w:sz w:val="24"/>
          <w:szCs w:val="24"/>
          <w:lang w:eastAsia="ru-RU"/>
        </w:rPr>
        <w:softHyphen/>
        <w:t>тивность фак</w:t>
      </w:r>
      <w:r w:rsidRPr="00EC0683">
        <w:rPr>
          <w:rFonts w:ascii="Times New Roman" w:hAnsi="Times New Roman"/>
          <w:kern w:val="0"/>
          <w:sz w:val="24"/>
          <w:szCs w:val="24"/>
          <w:lang w:eastAsia="ru-RU"/>
        </w:rPr>
        <w:softHyphen/>
        <w:t>то</w:t>
      </w:r>
      <w:r w:rsidRPr="00EC0683">
        <w:rPr>
          <w:rFonts w:ascii="Times New Roman" w:hAnsi="Times New Roman"/>
          <w:kern w:val="0"/>
          <w:sz w:val="24"/>
          <w:szCs w:val="24"/>
          <w:lang w:eastAsia="ru-RU"/>
        </w:rPr>
        <w:softHyphen/>
        <w:t>ра свер</w:t>
      </w:r>
      <w:r w:rsidRPr="00EC0683">
        <w:rPr>
          <w:rFonts w:ascii="Times New Roman" w:hAnsi="Times New Roman"/>
          <w:kern w:val="0"/>
          <w:sz w:val="24"/>
          <w:szCs w:val="24"/>
          <w:lang w:eastAsia="ru-RU"/>
        </w:rPr>
        <w:softHyphen/>
        <w:t>ты</w:t>
      </w:r>
      <w:r w:rsidRPr="00EC0683">
        <w:rPr>
          <w:rFonts w:ascii="Times New Roman" w:hAnsi="Times New Roman"/>
          <w:kern w:val="0"/>
          <w:sz w:val="24"/>
          <w:szCs w:val="24"/>
          <w:lang w:eastAsia="ru-RU"/>
        </w:rPr>
        <w:softHyphen/>
        <w:t>вания VIII ‒ 2,1%, 86% вре</w:t>
      </w:r>
      <w:r w:rsidRPr="00EC0683">
        <w:rPr>
          <w:rFonts w:ascii="Times New Roman" w:hAnsi="Times New Roman"/>
          <w:kern w:val="0"/>
          <w:sz w:val="24"/>
          <w:szCs w:val="24"/>
          <w:lang w:eastAsia="ru-RU"/>
        </w:rPr>
        <w:softHyphen/>
        <w:t>мени в не</w:t>
      </w:r>
      <w:r w:rsidRPr="00EC0683">
        <w:rPr>
          <w:rFonts w:ascii="Times New Roman" w:hAnsi="Times New Roman"/>
          <w:kern w:val="0"/>
          <w:sz w:val="24"/>
          <w:szCs w:val="24"/>
          <w:lang w:eastAsia="ru-RU"/>
        </w:rPr>
        <w:softHyphen/>
        <w:t>делю ак</w:t>
      </w:r>
      <w:r w:rsidRPr="00EC0683">
        <w:rPr>
          <w:rFonts w:ascii="Times New Roman" w:hAnsi="Times New Roman"/>
          <w:kern w:val="0"/>
          <w:sz w:val="24"/>
          <w:szCs w:val="24"/>
          <w:lang w:eastAsia="ru-RU"/>
        </w:rPr>
        <w:softHyphen/>
        <w:t>тивность фак</w:t>
      </w:r>
      <w:r w:rsidRPr="00EC0683">
        <w:rPr>
          <w:rFonts w:ascii="Times New Roman" w:hAnsi="Times New Roman"/>
          <w:kern w:val="0"/>
          <w:sz w:val="24"/>
          <w:szCs w:val="24"/>
          <w:lang w:eastAsia="ru-RU"/>
        </w:rPr>
        <w:softHyphen/>
        <w:t>то</w:t>
      </w:r>
      <w:r w:rsidRPr="00EC0683">
        <w:rPr>
          <w:rFonts w:ascii="Times New Roman" w:hAnsi="Times New Roman"/>
          <w:kern w:val="0"/>
          <w:sz w:val="24"/>
          <w:szCs w:val="24"/>
          <w:lang w:eastAsia="ru-RU"/>
        </w:rPr>
        <w:softHyphen/>
        <w:t>ра свер</w:t>
      </w:r>
      <w:r w:rsidRPr="00EC0683">
        <w:rPr>
          <w:rFonts w:ascii="Times New Roman" w:hAnsi="Times New Roman"/>
          <w:kern w:val="0"/>
          <w:sz w:val="24"/>
          <w:szCs w:val="24"/>
          <w:lang w:eastAsia="ru-RU"/>
        </w:rPr>
        <w:softHyphen/>
        <w:t>ты</w:t>
      </w:r>
      <w:r w:rsidRPr="00EC0683">
        <w:rPr>
          <w:rFonts w:ascii="Times New Roman" w:hAnsi="Times New Roman"/>
          <w:kern w:val="0"/>
          <w:sz w:val="24"/>
          <w:szCs w:val="24"/>
          <w:lang w:eastAsia="ru-RU"/>
        </w:rPr>
        <w:softHyphen/>
        <w:t>вания VIII бы</w:t>
      </w:r>
      <w:r w:rsidRPr="00EC0683">
        <w:rPr>
          <w:rFonts w:ascii="Times New Roman" w:hAnsi="Times New Roman"/>
          <w:kern w:val="0"/>
          <w:sz w:val="24"/>
          <w:szCs w:val="24"/>
          <w:lang w:eastAsia="ru-RU"/>
        </w:rPr>
        <w:softHyphen/>
        <w:t>ла вы</w:t>
      </w:r>
      <w:r w:rsidRPr="00EC0683">
        <w:rPr>
          <w:rFonts w:ascii="Times New Roman" w:hAnsi="Times New Roman"/>
          <w:kern w:val="0"/>
          <w:sz w:val="24"/>
          <w:szCs w:val="24"/>
          <w:lang w:eastAsia="ru-RU"/>
        </w:rPr>
        <w:softHyphen/>
        <w:t>ше 3%. Зак</w:t>
      </w:r>
      <w:r w:rsidRPr="00EC0683">
        <w:rPr>
          <w:rFonts w:ascii="Times New Roman" w:hAnsi="Times New Roman"/>
          <w:kern w:val="0"/>
          <w:sz w:val="24"/>
          <w:szCs w:val="24"/>
          <w:lang w:eastAsia="ru-RU"/>
        </w:rPr>
        <w:softHyphen/>
        <w:t>лю</w:t>
      </w:r>
      <w:r w:rsidRPr="00EC0683">
        <w:rPr>
          <w:rFonts w:ascii="Times New Roman" w:hAnsi="Times New Roman"/>
          <w:kern w:val="0"/>
          <w:sz w:val="24"/>
          <w:szCs w:val="24"/>
          <w:lang w:eastAsia="ru-RU"/>
        </w:rPr>
        <w:softHyphen/>
        <w:t>чение: по ито</w:t>
      </w:r>
      <w:r w:rsidRPr="00EC0683">
        <w:rPr>
          <w:rFonts w:ascii="Times New Roman" w:hAnsi="Times New Roman"/>
          <w:kern w:val="0"/>
          <w:sz w:val="24"/>
          <w:szCs w:val="24"/>
          <w:lang w:eastAsia="ru-RU"/>
        </w:rPr>
        <w:softHyphen/>
        <w:t>гам при</w:t>
      </w:r>
      <w:r w:rsidRPr="00EC0683">
        <w:rPr>
          <w:rFonts w:ascii="Times New Roman" w:hAnsi="Times New Roman"/>
          <w:kern w:val="0"/>
          <w:sz w:val="24"/>
          <w:szCs w:val="24"/>
          <w:lang w:eastAsia="ru-RU"/>
        </w:rPr>
        <w:softHyphen/>
        <w:t>мене</w:t>
      </w:r>
      <w:r w:rsidRPr="00EC0683">
        <w:rPr>
          <w:rFonts w:ascii="Times New Roman" w:hAnsi="Times New Roman"/>
          <w:kern w:val="0"/>
          <w:sz w:val="24"/>
          <w:szCs w:val="24"/>
          <w:lang w:eastAsia="ru-RU"/>
        </w:rPr>
        <w:softHyphen/>
        <w:t>ния эф</w:t>
      </w:r>
      <w:r w:rsidRPr="00EC0683">
        <w:rPr>
          <w:rFonts w:ascii="Times New Roman" w:hAnsi="Times New Roman"/>
          <w:kern w:val="0"/>
          <w:sz w:val="24"/>
          <w:szCs w:val="24"/>
          <w:lang w:eastAsia="ru-RU"/>
        </w:rPr>
        <w:softHyphen/>
        <w:t>мо</w:t>
      </w:r>
      <w:r w:rsidRPr="00EC0683">
        <w:rPr>
          <w:rFonts w:ascii="Times New Roman" w:hAnsi="Times New Roman"/>
          <w:kern w:val="0"/>
          <w:sz w:val="24"/>
          <w:szCs w:val="24"/>
          <w:lang w:eastAsia="ru-RU"/>
        </w:rPr>
        <w:softHyphen/>
        <w:t>рок</w:t>
      </w:r>
      <w:r w:rsidRPr="00EC0683">
        <w:rPr>
          <w:rFonts w:ascii="Times New Roman" w:hAnsi="Times New Roman"/>
          <w:kern w:val="0"/>
          <w:sz w:val="24"/>
          <w:szCs w:val="24"/>
          <w:lang w:eastAsia="ru-RU"/>
        </w:rPr>
        <w:softHyphen/>
        <w:t>то</w:t>
      </w:r>
      <w:r w:rsidRPr="00EC0683">
        <w:rPr>
          <w:rFonts w:ascii="Times New Roman" w:hAnsi="Times New Roman"/>
          <w:kern w:val="0"/>
          <w:sz w:val="24"/>
          <w:szCs w:val="24"/>
          <w:lang w:eastAsia="ru-RU"/>
        </w:rPr>
        <w:softHyphen/>
        <w:t>кога аль</w:t>
      </w:r>
      <w:r w:rsidRPr="00EC0683">
        <w:rPr>
          <w:rFonts w:ascii="Times New Roman" w:hAnsi="Times New Roman"/>
          <w:kern w:val="0"/>
          <w:sz w:val="24"/>
          <w:szCs w:val="24"/>
          <w:lang w:eastAsia="ru-RU"/>
        </w:rPr>
        <w:softHyphen/>
        <w:t>фа в ру</w:t>
      </w:r>
      <w:r w:rsidRPr="00EC0683">
        <w:rPr>
          <w:rFonts w:ascii="Times New Roman" w:hAnsi="Times New Roman"/>
          <w:kern w:val="0"/>
          <w:sz w:val="24"/>
          <w:szCs w:val="24"/>
          <w:lang w:eastAsia="ru-RU"/>
        </w:rPr>
        <w:softHyphen/>
        <w:t>тин</w:t>
      </w:r>
      <w:r w:rsidRPr="00EC0683">
        <w:rPr>
          <w:rFonts w:ascii="Times New Roman" w:hAnsi="Times New Roman"/>
          <w:kern w:val="0"/>
          <w:sz w:val="24"/>
          <w:szCs w:val="24"/>
          <w:lang w:eastAsia="ru-RU"/>
        </w:rPr>
        <w:softHyphen/>
        <w:t>ной кли</w:t>
      </w:r>
      <w:r w:rsidRPr="00EC0683">
        <w:rPr>
          <w:rFonts w:ascii="Times New Roman" w:hAnsi="Times New Roman"/>
          <w:kern w:val="0"/>
          <w:sz w:val="24"/>
          <w:szCs w:val="24"/>
          <w:lang w:eastAsia="ru-RU"/>
        </w:rPr>
        <w:softHyphen/>
        <w:t>ничес</w:t>
      </w:r>
      <w:r w:rsidRPr="00EC0683">
        <w:rPr>
          <w:rFonts w:ascii="Times New Roman" w:hAnsi="Times New Roman"/>
          <w:kern w:val="0"/>
          <w:sz w:val="24"/>
          <w:szCs w:val="24"/>
          <w:lang w:eastAsia="ru-RU"/>
        </w:rPr>
        <w:softHyphen/>
        <w:t>кой прак</w:t>
      </w:r>
      <w:r w:rsidRPr="00EC0683">
        <w:rPr>
          <w:rFonts w:ascii="Times New Roman" w:hAnsi="Times New Roman"/>
          <w:kern w:val="0"/>
          <w:sz w:val="24"/>
          <w:szCs w:val="24"/>
          <w:lang w:eastAsia="ru-RU"/>
        </w:rPr>
        <w:softHyphen/>
        <w:t>ти</w:t>
      </w:r>
      <w:r w:rsidRPr="00EC0683">
        <w:rPr>
          <w:rFonts w:ascii="Times New Roman" w:hAnsi="Times New Roman"/>
          <w:kern w:val="0"/>
          <w:sz w:val="24"/>
          <w:szCs w:val="24"/>
          <w:lang w:eastAsia="ru-RU"/>
        </w:rPr>
        <w:softHyphen/>
        <w:t>ке у ра</w:t>
      </w:r>
      <w:r w:rsidRPr="00EC0683">
        <w:rPr>
          <w:rFonts w:ascii="Times New Roman" w:hAnsi="Times New Roman"/>
          <w:kern w:val="0"/>
          <w:sz w:val="24"/>
          <w:szCs w:val="24"/>
          <w:lang w:eastAsia="ru-RU"/>
        </w:rPr>
        <w:softHyphen/>
        <w:t>нее ле</w:t>
      </w:r>
      <w:r w:rsidRPr="00EC0683">
        <w:rPr>
          <w:rFonts w:ascii="Times New Roman" w:hAnsi="Times New Roman"/>
          <w:kern w:val="0"/>
          <w:sz w:val="24"/>
          <w:szCs w:val="24"/>
          <w:lang w:eastAsia="ru-RU"/>
        </w:rPr>
        <w:softHyphen/>
        <w:t>чен</w:t>
      </w:r>
      <w:r w:rsidRPr="00EC0683">
        <w:rPr>
          <w:rFonts w:ascii="Times New Roman" w:hAnsi="Times New Roman"/>
          <w:kern w:val="0"/>
          <w:sz w:val="24"/>
          <w:szCs w:val="24"/>
          <w:lang w:eastAsia="ru-RU"/>
        </w:rPr>
        <w:softHyphen/>
        <w:t>ных па</w:t>
      </w:r>
      <w:r w:rsidRPr="00EC0683">
        <w:rPr>
          <w:rFonts w:ascii="Times New Roman" w:hAnsi="Times New Roman"/>
          <w:kern w:val="0"/>
          <w:sz w:val="24"/>
          <w:szCs w:val="24"/>
          <w:lang w:eastAsia="ru-RU"/>
        </w:rPr>
        <w:softHyphen/>
        <w:t>ци</w:t>
      </w:r>
      <w:r w:rsidRPr="00EC0683">
        <w:rPr>
          <w:rFonts w:ascii="Times New Roman" w:hAnsi="Times New Roman"/>
          <w:kern w:val="0"/>
          <w:sz w:val="24"/>
          <w:szCs w:val="24"/>
          <w:lang w:eastAsia="ru-RU"/>
        </w:rPr>
        <w:softHyphen/>
        <w:t>ен</w:t>
      </w:r>
      <w:r w:rsidRPr="00EC0683">
        <w:rPr>
          <w:rFonts w:ascii="Times New Roman" w:hAnsi="Times New Roman"/>
          <w:kern w:val="0"/>
          <w:sz w:val="24"/>
          <w:szCs w:val="24"/>
          <w:lang w:eastAsia="ru-RU"/>
        </w:rPr>
        <w:softHyphen/>
        <w:t>тов дет</w:t>
      </w:r>
      <w:r w:rsidRPr="00EC0683">
        <w:rPr>
          <w:rFonts w:ascii="Times New Roman" w:hAnsi="Times New Roman"/>
          <w:kern w:val="0"/>
          <w:sz w:val="24"/>
          <w:szCs w:val="24"/>
          <w:lang w:eastAsia="ru-RU"/>
        </w:rPr>
        <w:softHyphen/>
        <w:t>ско</w:t>
      </w:r>
      <w:r w:rsidRPr="00EC0683">
        <w:rPr>
          <w:rFonts w:ascii="Times New Roman" w:hAnsi="Times New Roman"/>
          <w:kern w:val="0"/>
          <w:sz w:val="24"/>
          <w:szCs w:val="24"/>
          <w:lang w:eastAsia="ru-RU"/>
        </w:rPr>
        <w:softHyphen/>
        <w:t>го и под</w:t>
      </w:r>
      <w:r w:rsidRPr="00EC0683">
        <w:rPr>
          <w:rFonts w:ascii="Times New Roman" w:hAnsi="Times New Roman"/>
          <w:kern w:val="0"/>
          <w:sz w:val="24"/>
          <w:szCs w:val="24"/>
          <w:lang w:eastAsia="ru-RU"/>
        </w:rPr>
        <w:softHyphen/>
        <w:t>рос</w:t>
      </w:r>
      <w:r w:rsidRPr="00EC0683">
        <w:rPr>
          <w:rFonts w:ascii="Times New Roman" w:hAnsi="Times New Roman"/>
          <w:kern w:val="0"/>
          <w:sz w:val="24"/>
          <w:szCs w:val="24"/>
          <w:lang w:eastAsia="ru-RU"/>
        </w:rPr>
        <w:softHyphen/>
        <w:t>тко</w:t>
      </w:r>
      <w:r w:rsidRPr="00EC0683">
        <w:rPr>
          <w:rFonts w:ascii="Times New Roman" w:hAnsi="Times New Roman"/>
          <w:kern w:val="0"/>
          <w:sz w:val="24"/>
          <w:szCs w:val="24"/>
          <w:lang w:eastAsia="ru-RU"/>
        </w:rPr>
        <w:softHyphen/>
        <w:t>вого воз</w:t>
      </w:r>
      <w:r w:rsidRPr="00EC0683">
        <w:rPr>
          <w:rFonts w:ascii="Times New Roman" w:hAnsi="Times New Roman"/>
          <w:kern w:val="0"/>
          <w:sz w:val="24"/>
          <w:szCs w:val="24"/>
          <w:lang w:eastAsia="ru-RU"/>
        </w:rPr>
        <w:softHyphen/>
        <w:t>раста с тя</w:t>
      </w:r>
      <w:r w:rsidRPr="00EC0683">
        <w:rPr>
          <w:rFonts w:ascii="Times New Roman" w:hAnsi="Times New Roman"/>
          <w:kern w:val="0"/>
          <w:sz w:val="24"/>
          <w:szCs w:val="24"/>
          <w:lang w:eastAsia="ru-RU"/>
        </w:rPr>
        <w:softHyphen/>
        <w:t>желой и сред</w:t>
      </w:r>
      <w:r w:rsidRPr="00EC0683">
        <w:rPr>
          <w:rFonts w:ascii="Times New Roman" w:hAnsi="Times New Roman"/>
          <w:kern w:val="0"/>
          <w:sz w:val="24"/>
          <w:szCs w:val="24"/>
          <w:lang w:eastAsia="ru-RU"/>
        </w:rPr>
        <w:softHyphen/>
        <w:t>не</w:t>
      </w:r>
      <w:r w:rsidRPr="00EC0683">
        <w:rPr>
          <w:rFonts w:ascii="Times New Roman" w:hAnsi="Times New Roman"/>
          <w:kern w:val="0"/>
          <w:sz w:val="24"/>
          <w:szCs w:val="24"/>
          <w:lang w:eastAsia="ru-RU"/>
        </w:rPr>
        <w:softHyphen/>
        <w:t>тяже</w:t>
      </w:r>
      <w:r w:rsidRPr="00EC0683">
        <w:rPr>
          <w:rFonts w:ascii="Times New Roman" w:hAnsi="Times New Roman"/>
          <w:kern w:val="0"/>
          <w:sz w:val="24"/>
          <w:szCs w:val="24"/>
          <w:lang w:eastAsia="ru-RU"/>
        </w:rPr>
        <w:softHyphen/>
        <w:t>лой фор</w:t>
      </w:r>
      <w:r w:rsidRPr="00EC0683">
        <w:rPr>
          <w:rFonts w:ascii="Times New Roman" w:hAnsi="Times New Roman"/>
          <w:kern w:val="0"/>
          <w:sz w:val="24"/>
          <w:szCs w:val="24"/>
          <w:lang w:eastAsia="ru-RU"/>
        </w:rPr>
        <w:softHyphen/>
        <w:t>мой ге</w:t>
      </w:r>
      <w:r w:rsidRPr="00EC0683">
        <w:rPr>
          <w:rFonts w:ascii="Times New Roman" w:hAnsi="Times New Roman"/>
          <w:kern w:val="0"/>
          <w:sz w:val="24"/>
          <w:szCs w:val="24"/>
          <w:lang w:eastAsia="ru-RU"/>
        </w:rPr>
        <w:softHyphen/>
        <w:t>мофи</w:t>
      </w:r>
      <w:r w:rsidRPr="00EC0683">
        <w:rPr>
          <w:rFonts w:ascii="Times New Roman" w:hAnsi="Times New Roman"/>
          <w:kern w:val="0"/>
          <w:sz w:val="24"/>
          <w:szCs w:val="24"/>
          <w:lang w:eastAsia="ru-RU"/>
        </w:rPr>
        <w:softHyphen/>
        <w:t>лии А про</w:t>
      </w:r>
      <w:r w:rsidRPr="00EC0683">
        <w:rPr>
          <w:rFonts w:ascii="Times New Roman" w:hAnsi="Times New Roman"/>
          <w:kern w:val="0"/>
          <w:sz w:val="24"/>
          <w:szCs w:val="24"/>
          <w:lang w:eastAsia="ru-RU"/>
        </w:rPr>
        <w:softHyphen/>
        <w:t>демонс</w:t>
      </w:r>
      <w:r w:rsidRPr="00EC0683">
        <w:rPr>
          <w:rFonts w:ascii="Times New Roman" w:hAnsi="Times New Roman"/>
          <w:kern w:val="0"/>
          <w:sz w:val="24"/>
          <w:szCs w:val="24"/>
          <w:lang w:eastAsia="ru-RU"/>
        </w:rPr>
        <w:softHyphen/>
        <w:t>три</w:t>
      </w:r>
      <w:r w:rsidRPr="00EC0683">
        <w:rPr>
          <w:rFonts w:ascii="Times New Roman" w:hAnsi="Times New Roman"/>
          <w:kern w:val="0"/>
          <w:sz w:val="24"/>
          <w:szCs w:val="24"/>
          <w:lang w:eastAsia="ru-RU"/>
        </w:rPr>
        <w:softHyphen/>
        <w:t>рова</w:t>
      </w:r>
      <w:r w:rsidRPr="00EC0683">
        <w:rPr>
          <w:rFonts w:ascii="Times New Roman" w:hAnsi="Times New Roman"/>
          <w:kern w:val="0"/>
          <w:sz w:val="24"/>
          <w:szCs w:val="24"/>
          <w:lang w:eastAsia="ru-RU"/>
        </w:rPr>
        <w:softHyphen/>
        <w:t>ны вы</w:t>
      </w:r>
      <w:r w:rsidRPr="00EC0683">
        <w:rPr>
          <w:rFonts w:ascii="Times New Roman" w:hAnsi="Times New Roman"/>
          <w:kern w:val="0"/>
          <w:sz w:val="24"/>
          <w:szCs w:val="24"/>
          <w:lang w:eastAsia="ru-RU"/>
        </w:rPr>
        <w:softHyphen/>
        <w:t>сокая эф</w:t>
      </w:r>
      <w:r w:rsidRPr="00EC0683">
        <w:rPr>
          <w:rFonts w:ascii="Times New Roman" w:hAnsi="Times New Roman"/>
          <w:kern w:val="0"/>
          <w:sz w:val="24"/>
          <w:szCs w:val="24"/>
          <w:lang w:eastAsia="ru-RU"/>
        </w:rPr>
        <w:softHyphen/>
        <w:t>фектив</w:t>
      </w:r>
      <w:r w:rsidRPr="00EC0683">
        <w:rPr>
          <w:rFonts w:ascii="Times New Roman" w:hAnsi="Times New Roman"/>
          <w:kern w:val="0"/>
          <w:sz w:val="24"/>
          <w:szCs w:val="24"/>
          <w:lang w:eastAsia="ru-RU"/>
        </w:rPr>
        <w:softHyphen/>
        <w:t>ность и бла</w:t>
      </w:r>
      <w:r w:rsidRPr="00EC0683">
        <w:rPr>
          <w:rFonts w:ascii="Times New Roman" w:hAnsi="Times New Roman"/>
          <w:kern w:val="0"/>
          <w:sz w:val="24"/>
          <w:szCs w:val="24"/>
          <w:lang w:eastAsia="ru-RU"/>
        </w:rPr>
        <w:softHyphen/>
        <w:t>гоп</w:t>
      </w:r>
      <w:r w:rsidRPr="00EC0683">
        <w:rPr>
          <w:rFonts w:ascii="Times New Roman" w:hAnsi="Times New Roman"/>
          <w:kern w:val="0"/>
          <w:sz w:val="24"/>
          <w:szCs w:val="24"/>
          <w:lang w:eastAsia="ru-RU"/>
        </w:rPr>
        <w:softHyphen/>
        <w:t>ри</w:t>
      </w:r>
      <w:r w:rsidRPr="00EC0683">
        <w:rPr>
          <w:rFonts w:ascii="Times New Roman" w:hAnsi="Times New Roman"/>
          <w:kern w:val="0"/>
          <w:sz w:val="24"/>
          <w:szCs w:val="24"/>
          <w:lang w:eastAsia="ru-RU"/>
        </w:rPr>
        <w:softHyphen/>
        <w:t>ят</w:t>
      </w:r>
      <w:r w:rsidRPr="00EC0683">
        <w:rPr>
          <w:rFonts w:ascii="Times New Roman" w:hAnsi="Times New Roman"/>
          <w:kern w:val="0"/>
          <w:sz w:val="24"/>
          <w:szCs w:val="24"/>
          <w:lang w:eastAsia="ru-RU"/>
        </w:rPr>
        <w:softHyphen/>
        <w:t>ный про</w:t>
      </w:r>
      <w:r w:rsidRPr="00EC0683">
        <w:rPr>
          <w:rFonts w:ascii="Times New Roman" w:hAnsi="Times New Roman"/>
          <w:kern w:val="0"/>
          <w:sz w:val="24"/>
          <w:szCs w:val="24"/>
          <w:lang w:eastAsia="ru-RU"/>
        </w:rPr>
        <w:softHyphen/>
        <w:t>филь бе</w:t>
      </w:r>
      <w:r w:rsidRPr="00EC0683">
        <w:rPr>
          <w:rFonts w:ascii="Times New Roman" w:hAnsi="Times New Roman"/>
          <w:kern w:val="0"/>
          <w:sz w:val="24"/>
          <w:szCs w:val="24"/>
          <w:lang w:eastAsia="ru-RU"/>
        </w:rPr>
        <w:softHyphen/>
        <w:t>зопас</w:t>
      </w:r>
      <w:r w:rsidRPr="00EC0683">
        <w:rPr>
          <w:rFonts w:ascii="Times New Roman" w:hAnsi="Times New Roman"/>
          <w:kern w:val="0"/>
          <w:sz w:val="24"/>
          <w:szCs w:val="24"/>
          <w:lang w:eastAsia="ru-RU"/>
        </w:rPr>
        <w:softHyphen/>
        <w:t>ности, а так</w:t>
      </w:r>
      <w:r w:rsidRPr="00EC0683">
        <w:rPr>
          <w:rFonts w:ascii="Times New Roman" w:hAnsi="Times New Roman"/>
          <w:kern w:val="0"/>
          <w:sz w:val="24"/>
          <w:szCs w:val="24"/>
          <w:lang w:eastAsia="ru-RU"/>
        </w:rPr>
        <w:softHyphen/>
        <w:t>же сок</w:t>
      </w:r>
      <w:r w:rsidRPr="00EC0683">
        <w:rPr>
          <w:rFonts w:ascii="Times New Roman" w:hAnsi="Times New Roman"/>
          <w:kern w:val="0"/>
          <w:sz w:val="24"/>
          <w:szCs w:val="24"/>
          <w:lang w:eastAsia="ru-RU"/>
        </w:rPr>
        <w:softHyphen/>
        <w:t>ра</w:t>
      </w:r>
      <w:r w:rsidRPr="00EC0683">
        <w:rPr>
          <w:rFonts w:ascii="Times New Roman" w:hAnsi="Times New Roman"/>
          <w:kern w:val="0"/>
          <w:sz w:val="24"/>
          <w:szCs w:val="24"/>
          <w:lang w:eastAsia="ru-RU"/>
        </w:rPr>
        <w:softHyphen/>
        <w:t>щение ко</w:t>
      </w:r>
      <w:r w:rsidRPr="00EC0683">
        <w:rPr>
          <w:rFonts w:ascii="Times New Roman" w:hAnsi="Times New Roman"/>
          <w:kern w:val="0"/>
          <w:sz w:val="24"/>
          <w:szCs w:val="24"/>
          <w:lang w:eastAsia="ru-RU"/>
        </w:rPr>
        <w:softHyphen/>
        <w:t>личес</w:t>
      </w:r>
      <w:r w:rsidRPr="00EC0683">
        <w:rPr>
          <w:rFonts w:ascii="Times New Roman" w:hAnsi="Times New Roman"/>
          <w:kern w:val="0"/>
          <w:sz w:val="24"/>
          <w:szCs w:val="24"/>
          <w:lang w:eastAsia="ru-RU"/>
        </w:rPr>
        <w:softHyphen/>
        <w:t>тва ин</w:t>
      </w:r>
      <w:r w:rsidRPr="00EC0683">
        <w:rPr>
          <w:rFonts w:ascii="Times New Roman" w:hAnsi="Times New Roman"/>
          <w:kern w:val="0"/>
          <w:sz w:val="24"/>
          <w:szCs w:val="24"/>
          <w:lang w:eastAsia="ru-RU"/>
        </w:rPr>
        <w:softHyphen/>
        <w:t>фу</w:t>
      </w:r>
      <w:r w:rsidRPr="00EC0683">
        <w:rPr>
          <w:rFonts w:ascii="Times New Roman" w:hAnsi="Times New Roman"/>
          <w:kern w:val="0"/>
          <w:sz w:val="24"/>
          <w:szCs w:val="24"/>
          <w:lang w:eastAsia="ru-RU"/>
        </w:rPr>
        <w:softHyphen/>
        <w:t>зий в не</w:t>
      </w:r>
      <w:r w:rsidRPr="00EC0683">
        <w:rPr>
          <w:rFonts w:ascii="Times New Roman" w:hAnsi="Times New Roman"/>
          <w:kern w:val="0"/>
          <w:sz w:val="24"/>
          <w:szCs w:val="24"/>
          <w:lang w:eastAsia="ru-RU"/>
        </w:rPr>
        <w:softHyphen/>
        <w:t>делю с 3 до 2 раз.</w:t>
      </w:r>
    </w:p>
    <w:p w:rsidR="0063559E" w:rsidRPr="00EC0683" w:rsidRDefault="0063559E" w:rsidP="001D25BF">
      <w:pPr>
        <w:shd w:val="clear" w:color="auto" w:fill="FFFFFF"/>
        <w:spacing w:after="0" w:line="276" w:lineRule="auto"/>
        <w:ind w:firstLine="708"/>
        <w:jc w:val="both"/>
        <w:rPr>
          <w:rFonts w:ascii="Times New Roman" w:hAnsi="Times New Roman"/>
          <w:kern w:val="0"/>
          <w:sz w:val="24"/>
          <w:szCs w:val="24"/>
          <w:lang w:eastAsia="ru-RU"/>
        </w:rPr>
      </w:pPr>
      <w:r w:rsidRPr="00EC0683">
        <w:rPr>
          <w:rFonts w:ascii="Times New Roman" w:hAnsi="Times New Roman"/>
          <w:kern w:val="0"/>
          <w:sz w:val="24"/>
          <w:szCs w:val="24"/>
          <w:lang w:eastAsia="ru-RU"/>
        </w:rPr>
        <w:t xml:space="preserve">В </w:t>
      </w:r>
      <w:smartTag w:uri="urn:schemas-microsoft-com:office:smarttags" w:element="metricconverter">
        <w:smartTagPr>
          <w:attr w:name="ProductID" w:val="2022 г"/>
        </w:smartTagPr>
        <w:r w:rsidRPr="00EC0683">
          <w:rPr>
            <w:rFonts w:ascii="Times New Roman" w:hAnsi="Times New Roman"/>
            <w:kern w:val="0"/>
            <w:sz w:val="24"/>
            <w:szCs w:val="24"/>
            <w:lang w:eastAsia="ru-RU"/>
          </w:rPr>
          <w:t>2022 г</w:t>
        </w:r>
      </w:smartTag>
      <w:r w:rsidRPr="00EC0683">
        <w:rPr>
          <w:rFonts w:ascii="Times New Roman" w:hAnsi="Times New Roman"/>
          <w:kern w:val="0"/>
          <w:sz w:val="24"/>
          <w:szCs w:val="24"/>
          <w:lang w:eastAsia="ru-RU"/>
        </w:rPr>
        <w:t xml:space="preserve"> терапию  препаратом Эфмороктоког альфа проводят 12 пациентов с гемофилией А, а с </w:t>
      </w:r>
      <w:smartTag w:uri="urn:schemas-microsoft-com:office:smarttags" w:element="metricconverter">
        <w:smartTagPr>
          <w:attr w:name="ProductID" w:val="2023 г"/>
        </w:smartTagPr>
        <w:r w:rsidRPr="00EC0683">
          <w:rPr>
            <w:rFonts w:ascii="Times New Roman" w:hAnsi="Times New Roman"/>
            <w:kern w:val="0"/>
            <w:sz w:val="24"/>
            <w:szCs w:val="24"/>
            <w:lang w:eastAsia="ru-RU"/>
          </w:rPr>
          <w:t>2023 г</w:t>
        </w:r>
      </w:smartTag>
      <w:r w:rsidRPr="00EC0683">
        <w:rPr>
          <w:rFonts w:ascii="Times New Roman" w:hAnsi="Times New Roman"/>
          <w:kern w:val="0"/>
          <w:sz w:val="24"/>
          <w:szCs w:val="24"/>
          <w:lang w:eastAsia="ru-RU"/>
        </w:rPr>
        <w:t xml:space="preserve"> совокупно будут применять 27 пациентам, при этом потребность в дорогостоящих препаратах в год уменьшилась  почти на миллион международных единиц, в сравнении с предшествующей терапией</w:t>
      </w:r>
    </w:p>
    <w:p w:rsidR="0063559E" w:rsidRPr="00EC0683" w:rsidRDefault="0063559E" w:rsidP="001D25BF">
      <w:pPr>
        <w:shd w:val="clear" w:color="auto" w:fill="FFFFFF"/>
        <w:spacing w:after="0" w:line="276" w:lineRule="auto"/>
        <w:ind w:firstLine="708"/>
        <w:jc w:val="both"/>
        <w:rPr>
          <w:rFonts w:ascii="Times New Roman" w:hAnsi="Times New Roman"/>
          <w:kern w:val="0"/>
          <w:sz w:val="24"/>
          <w:szCs w:val="24"/>
          <w:lang w:eastAsia="ru-RU"/>
        </w:rPr>
      </w:pPr>
    </w:p>
    <w:p w:rsidR="0063559E" w:rsidRPr="00EC0683" w:rsidRDefault="0063559E" w:rsidP="001D25BF">
      <w:pPr>
        <w:shd w:val="clear" w:color="auto" w:fill="FFFFFF"/>
        <w:spacing w:after="0" w:line="276" w:lineRule="auto"/>
        <w:ind w:firstLine="708"/>
        <w:jc w:val="both"/>
        <w:rPr>
          <w:rFonts w:ascii="Times New Roman" w:hAnsi="Times New Roman"/>
          <w:kern w:val="0"/>
          <w:sz w:val="24"/>
          <w:szCs w:val="24"/>
          <w:lang w:eastAsia="ru-RU"/>
        </w:rPr>
      </w:pPr>
      <w:r w:rsidRPr="00EC0683">
        <w:rPr>
          <w:rFonts w:ascii="Times New Roman" w:hAnsi="Times New Roman"/>
          <w:kern w:val="0"/>
          <w:sz w:val="24"/>
          <w:szCs w:val="24"/>
          <w:lang w:eastAsia="ru-RU"/>
        </w:rPr>
        <w:t>Сотрудники Городского центра по лечению гемофилии</w:t>
      </w:r>
    </w:p>
    <w:p w:rsidR="0063559E" w:rsidRPr="00EC0683" w:rsidRDefault="0063559E" w:rsidP="001D25BF"/>
    <w:p w:rsidR="0063559E" w:rsidRPr="00EC0683" w:rsidRDefault="0063559E" w:rsidP="001D25BF"/>
    <w:sectPr w:rsidR="0063559E" w:rsidRPr="00EC0683" w:rsidSect="00497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A4F8F"/>
    <w:multiLevelType w:val="hybridMultilevel"/>
    <w:tmpl w:val="E5129DC0"/>
    <w:lvl w:ilvl="0" w:tplc="664E2B46">
      <w:start w:val="1"/>
      <w:numFmt w:val="bullet"/>
      <w:lvlText w:val="•"/>
      <w:lvlJc w:val="left"/>
      <w:pPr>
        <w:tabs>
          <w:tab w:val="num" w:pos="720"/>
        </w:tabs>
        <w:ind w:left="720" w:hanging="360"/>
      </w:pPr>
      <w:rPr>
        <w:rFonts w:ascii="Times New Roman" w:hAnsi="Times New Roman" w:hint="default"/>
      </w:rPr>
    </w:lvl>
    <w:lvl w:ilvl="1" w:tplc="6A98C712">
      <w:start w:val="1"/>
      <w:numFmt w:val="bullet"/>
      <w:lvlText w:val="•"/>
      <w:lvlJc w:val="left"/>
      <w:pPr>
        <w:tabs>
          <w:tab w:val="num" w:pos="1440"/>
        </w:tabs>
        <w:ind w:left="1440" w:hanging="360"/>
      </w:pPr>
      <w:rPr>
        <w:rFonts w:ascii="Times New Roman" w:hAnsi="Times New Roman" w:hint="default"/>
      </w:rPr>
    </w:lvl>
    <w:lvl w:ilvl="2" w:tplc="B4C222E4" w:tentative="1">
      <w:start w:val="1"/>
      <w:numFmt w:val="bullet"/>
      <w:lvlText w:val="•"/>
      <w:lvlJc w:val="left"/>
      <w:pPr>
        <w:tabs>
          <w:tab w:val="num" w:pos="2160"/>
        </w:tabs>
        <w:ind w:left="2160" w:hanging="360"/>
      </w:pPr>
      <w:rPr>
        <w:rFonts w:ascii="Times New Roman" w:hAnsi="Times New Roman" w:hint="default"/>
      </w:rPr>
    </w:lvl>
    <w:lvl w:ilvl="3" w:tplc="02060956" w:tentative="1">
      <w:start w:val="1"/>
      <w:numFmt w:val="bullet"/>
      <w:lvlText w:val="•"/>
      <w:lvlJc w:val="left"/>
      <w:pPr>
        <w:tabs>
          <w:tab w:val="num" w:pos="2880"/>
        </w:tabs>
        <w:ind w:left="2880" w:hanging="360"/>
      </w:pPr>
      <w:rPr>
        <w:rFonts w:ascii="Times New Roman" w:hAnsi="Times New Roman" w:hint="default"/>
      </w:rPr>
    </w:lvl>
    <w:lvl w:ilvl="4" w:tplc="6A62A7F4" w:tentative="1">
      <w:start w:val="1"/>
      <w:numFmt w:val="bullet"/>
      <w:lvlText w:val="•"/>
      <w:lvlJc w:val="left"/>
      <w:pPr>
        <w:tabs>
          <w:tab w:val="num" w:pos="3600"/>
        </w:tabs>
        <w:ind w:left="3600" w:hanging="360"/>
      </w:pPr>
      <w:rPr>
        <w:rFonts w:ascii="Times New Roman" w:hAnsi="Times New Roman" w:hint="default"/>
      </w:rPr>
    </w:lvl>
    <w:lvl w:ilvl="5" w:tplc="E140EC48" w:tentative="1">
      <w:start w:val="1"/>
      <w:numFmt w:val="bullet"/>
      <w:lvlText w:val="•"/>
      <w:lvlJc w:val="left"/>
      <w:pPr>
        <w:tabs>
          <w:tab w:val="num" w:pos="4320"/>
        </w:tabs>
        <w:ind w:left="4320" w:hanging="360"/>
      </w:pPr>
      <w:rPr>
        <w:rFonts w:ascii="Times New Roman" w:hAnsi="Times New Roman" w:hint="default"/>
      </w:rPr>
    </w:lvl>
    <w:lvl w:ilvl="6" w:tplc="4984A640" w:tentative="1">
      <w:start w:val="1"/>
      <w:numFmt w:val="bullet"/>
      <w:lvlText w:val="•"/>
      <w:lvlJc w:val="left"/>
      <w:pPr>
        <w:tabs>
          <w:tab w:val="num" w:pos="5040"/>
        </w:tabs>
        <w:ind w:left="5040" w:hanging="360"/>
      </w:pPr>
      <w:rPr>
        <w:rFonts w:ascii="Times New Roman" w:hAnsi="Times New Roman" w:hint="default"/>
      </w:rPr>
    </w:lvl>
    <w:lvl w:ilvl="7" w:tplc="9618AC28" w:tentative="1">
      <w:start w:val="1"/>
      <w:numFmt w:val="bullet"/>
      <w:lvlText w:val="•"/>
      <w:lvlJc w:val="left"/>
      <w:pPr>
        <w:tabs>
          <w:tab w:val="num" w:pos="5760"/>
        </w:tabs>
        <w:ind w:left="5760" w:hanging="360"/>
      </w:pPr>
      <w:rPr>
        <w:rFonts w:ascii="Times New Roman" w:hAnsi="Times New Roman" w:hint="default"/>
      </w:rPr>
    </w:lvl>
    <w:lvl w:ilvl="8" w:tplc="FBDE11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0CB004B"/>
    <w:multiLevelType w:val="hybridMultilevel"/>
    <w:tmpl w:val="B2B20A9E"/>
    <w:lvl w:ilvl="0" w:tplc="8E3E6FE8">
      <w:start w:val="1"/>
      <w:numFmt w:val="bullet"/>
      <w:lvlText w:val="•"/>
      <w:lvlJc w:val="left"/>
      <w:pPr>
        <w:tabs>
          <w:tab w:val="num" w:pos="720"/>
        </w:tabs>
        <w:ind w:left="720" w:hanging="360"/>
      </w:pPr>
      <w:rPr>
        <w:rFonts w:ascii="Times New Roman" w:hAnsi="Times New Roman" w:hint="default"/>
      </w:rPr>
    </w:lvl>
    <w:lvl w:ilvl="1" w:tplc="7AB054E8">
      <w:start w:val="1"/>
      <w:numFmt w:val="bullet"/>
      <w:lvlText w:val="•"/>
      <w:lvlJc w:val="left"/>
      <w:pPr>
        <w:tabs>
          <w:tab w:val="num" w:pos="1440"/>
        </w:tabs>
        <w:ind w:left="1440" w:hanging="360"/>
      </w:pPr>
      <w:rPr>
        <w:rFonts w:ascii="Times New Roman" w:hAnsi="Times New Roman" w:hint="default"/>
      </w:rPr>
    </w:lvl>
    <w:lvl w:ilvl="2" w:tplc="DDA8F6EA" w:tentative="1">
      <w:start w:val="1"/>
      <w:numFmt w:val="bullet"/>
      <w:lvlText w:val="•"/>
      <w:lvlJc w:val="left"/>
      <w:pPr>
        <w:tabs>
          <w:tab w:val="num" w:pos="2160"/>
        </w:tabs>
        <w:ind w:left="2160" w:hanging="360"/>
      </w:pPr>
      <w:rPr>
        <w:rFonts w:ascii="Times New Roman" w:hAnsi="Times New Roman" w:hint="default"/>
      </w:rPr>
    </w:lvl>
    <w:lvl w:ilvl="3" w:tplc="0848F426" w:tentative="1">
      <w:start w:val="1"/>
      <w:numFmt w:val="bullet"/>
      <w:lvlText w:val="•"/>
      <w:lvlJc w:val="left"/>
      <w:pPr>
        <w:tabs>
          <w:tab w:val="num" w:pos="2880"/>
        </w:tabs>
        <w:ind w:left="2880" w:hanging="360"/>
      </w:pPr>
      <w:rPr>
        <w:rFonts w:ascii="Times New Roman" w:hAnsi="Times New Roman" w:hint="default"/>
      </w:rPr>
    </w:lvl>
    <w:lvl w:ilvl="4" w:tplc="DD4C6E1A" w:tentative="1">
      <w:start w:val="1"/>
      <w:numFmt w:val="bullet"/>
      <w:lvlText w:val="•"/>
      <w:lvlJc w:val="left"/>
      <w:pPr>
        <w:tabs>
          <w:tab w:val="num" w:pos="3600"/>
        </w:tabs>
        <w:ind w:left="3600" w:hanging="360"/>
      </w:pPr>
      <w:rPr>
        <w:rFonts w:ascii="Times New Roman" w:hAnsi="Times New Roman" w:hint="default"/>
      </w:rPr>
    </w:lvl>
    <w:lvl w:ilvl="5" w:tplc="45FC4246" w:tentative="1">
      <w:start w:val="1"/>
      <w:numFmt w:val="bullet"/>
      <w:lvlText w:val="•"/>
      <w:lvlJc w:val="left"/>
      <w:pPr>
        <w:tabs>
          <w:tab w:val="num" w:pos="4320"/>
        </w:tabs>
        <w:ind w:left="4320" w:hanging="360"/>
      </w:pPr>
      <w:rPr>
        <w:rFonts w:ascii="Times New Roman" w:hAnsi="Times New Roman" w:hint="default"/>
      </w:rPr>
    </w:lvl>
    <w:lvl w:ilvl="6" w:tplc="D26C14B2" w:tentative="1">
      <w:start w:val="1"/>
      <w:numFmt w:val="bullet"/>
      <w:lvlText w:val="•"/>
      <w:lvlJc w:val="left"/>
      <w:pPr>
        <w:tabs>
          <w:tab w:val="num" w:pos="5040"/>
        </w:tabs>
        <w:ind w:left="5040" w:hanging="360"/>
      </w:pPr>
      <w:rPr>
        <w:rFonts w:ascii="Times New Roman" w:hAnsi="Times New Roman" w:hint="default"/>
      </w:rPr>
    </w:lvl>
    <w:lvl w:ilvl="7" w:tplc="6E52DAC2" w:tentative="1">
      <w:start w:val="1"/>
      <w:numFmt w:val="bullet"/>
      <w:lvlText w:val="•"/>
      <w:lvlJc w:val="left"/>
      <w:pPr>
        <w:tabs>
          <w:tab w:val="num" w:pos="5760"/>
        </w:tabs>
        <w:ind w:left="5760" w:hanging="360"/>
      </w:pPr>
      <w:rPr>
        <w:rFonts w:ascii="Times New Roman" w:hAnsi="Times New Roman" w:hint="default"/>
      </w:rPr>
    </w:lvl>
    <w:lvl w:ilvl="8" w:tplc="EA021704" w:tentative="1">
      <w:start w:val="1"/>
      <w:numFmt w:val="bullet"/>
      <w:lvlText w:val="•"/>
      <w:lvlJc w:val="left"/>
      <w:pPr>
        <w:tabs>
          <w:tab w:val="num" w:pos="6480"/>
        </w:tabs>
        <w:ind w:left="6480" w:hanging="360"/>
      </w:pPr>
      <w:rPr>
        <w:rFonts w:ascii="Times New Roman" w:hAnsi="Times New Roman" w:hint="default"/>
      </w:rPr>
    </w:lvl>
  </w:abstractNum>
  <w:abstractNum w:abstractNumId="2">
    <w:nsid w:val="7F2626AC"/>
    <w:multiLevelType w:val="hybridMultilevel"/>
    <w:tmpl w:val="9D22A9E6"/>
    <w:lvl w:ilvl="0" w:tplc="48764E16">
      <w:start w:val="1"/>
      <w:numFmt w:val="bullet"/>
      <w:lvlText w:val="•"/>
      <w:lvlJc w:val="left"/>
      <w:pPr>
        <w:tabs>
          <w:tab w:val="num" w:pos="720"/>
        </w:tabs>
        <w:ind w:left="720" w:hanging="360"/>
      </w:pPr>
      <w:rPr>
        <w:rFonts w:ascii="Arial" w:hAnsi="Arial" w:hint="default"/>
      </w:rPr>
    </w:lvl>
    <w:lvl w:ilvl="1" w:tplc="358CBBF4" w:tentative="1">
      <w:start w:val="1"/>
      <w:numFmt w:val="bullet"/>
      <w:lvlText w:val="•"/>
      <w:lvlJc w:val="left"/>
      <w:pPr>
        <w:tabs>
          <w:tab w:val="num" w:pos="1440"/>
        </w:tabs>
        <w:ind w:left="1440" w:hanging="360"/>
      </w:pPr>
      <w:rPr>
        <w:rFonts w:ascii="Arial" w:hAnsi="Arial" w:hint="default"/>
      </w:rPr>
    </w:lvl>
    <w:lvl w:ilvl="2" w:tplc="1CB82FFE" w:tentative="1">
      <w:start w:val="1"/>
      <w:numFmt w:val="bullet"/>
      <w:lvlText w:val="•"/>
      <w:lvlJc w:val="left"/>
      <w:pPr>
        <w:tabs>
          <w:tab w:val="num" w:pos="2160"/>
        </w:tabs>
        <w:ind w:left="2160" w:hanging="360"/>
      </w:pPr>
      <w:rPr>
        <w:rFonts w:ascii="Arial" w:hAnsi="Arial" w:hint="default"/>
      </w:rPr>
    </w:lvl>
    <w:lvl w:ilvl="3" w:tplc="7B26DC5C" w:tentative="1">
      <w:start w:val="1"/>
      <w:numFmt w:val="bullet"/>
      <w:lvlText w:val="•"/>
      <w:lvlJc w:val="left"/>
      <w:pPr>
        <w:tabs>
          <w:tab w:val="num" w:pos="2880"/>
        </w:tabs>
        <w:ind w:left="2880" w:hanging="360"/>
      </w:pPr>
      <w:rPr>
        <w:rFonts w:ascii="Arial" w:hAnsi="Arial" w:hint="default"/>
      </w:rPr>
    </w:lvl>
    <w:lvl w:ilvl="4" w:tplc="77580084" w:tentative="1">
      <w:start w:val="1"/>
      <w:numFmt w:val="bullet"/>
      <w:lvlText w:val="•"/>
      <w:lvlJc w:val="left"/>
      <w:pPr>
        <w:tabs>
          <w:tab w:val="num" w:pos="3600"/>
        </w:tabs>
        <w:ind w:left="3600" w:hanging="360"/>
      </w:pPr>
      <w:rPr>
        <w:rFonts w:ascii="Arial" w:hAnsi="Arial" w:hint="default"/>
      </w:rPr>
    </w:lvl>
    <w:lvl w:ilvl="5" w:tplc="1734AD7C" w:tentative="1">
      <w:start w:val="1"/>
      <w:numFmt w:val="bullet"/>
      <w:lvlText w:val="•"/>
      <w:lvlJc w:val="left"/>
      <w:pPr>
        <w:tabs>
          <w:tab w:val="num" w:pos="4320"/>
        </w:tabs>
        <w:ind w:left="4320" w:hanging="360"/>
      </w:pPr>
      <w:rPr>
        <w:rFonts w:ascii="Arial" w:hAnsi="Arial" w:hint="default"/>
      </w:rPr>
    </w:lvl>
    <w:lvl w:ilvl="6" w:tplc="EB2803FC" w:tentative="1">
      <w:start w:val="1"/>
      <w:numFmt w:val="bullet"/>
      <w:lvlText w:val="•"/>
      <w:lvlJc w:val="left"/>
      <w:pPr>
        <w:tabs>
          <w:tab w:val="num" w:pos="5040"/>
        </w:tabs>
        <w:ind w:left="5040" w:hanging="360"/>
      </w:pPr>
      <w:rPr>
        <w:rFonts w:ascii="Arial" w:hAnsi="Arial" w:hint="default"/>
      </w:rPr>
    </w:lvl>
    <w:lvl w:ilvl="7" w:tplc="12EAF944" w:tentative="1">
      <w:start w:val="1"/>
      <w:numFmt w:val="bullet"/>
      <w:lvlText w:val="•"/>
      <w:lvlJc w:val="left"/>
      <w:pPr>
        <w:tabs>
          <w:tab w:val="num" w:pos="5760"/>
        </w:tabs>
        <w:ind w:left="5760" w:hanging="360"/>
      </w:pPr>
      <w:rPr>
        <w:rFonts w:ascii="Arial" w:hAnsi="Arial" w:hint="default"/>
      </w:rPr>
    </w:lvl>
    <w:lvl w:ilvl="8" w:tplc="35A0A64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819"/>
    <w:rsid w:val="000D6BC9"/>
    <w:rsid w:val="00104739"/>
    <w:rsid w:val="001D25BF"/>
    <w:rsid w:val="003053D8"/>
    <w:rsid w:val="0037174C"/>
    <w:rsid w:val="0037636C"/>
    <w:rsid w:val="00497214"/>
    <w:rsid w:val="0063559E"/>
    <w:rsid w:val="00835B9F"/>
    <w:rsid w:val="00914B41"/>
    <w:rsid w:val="009163E1"/>
    <w:rsid w:val="00922E08"/>
    <w:rsid w:val="00983996"/>
    <w:rsid w:val="00AD0907"/>
    <w:rsid w:val="00BF41BD"/>
    <w:rsid w:val="00C1178B"/>
    <w:rsid w:val="00E238E4"/>
    <w:rsid w:val="00E64819"/>
    <w:rsid w:val="00E84B48"/>
    <w:rsid w:val="00EC0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4C"/>
    <w:pPr>
      <w:spacing w:after="160" w:line="256" w:lineRule="auto"/>
    </w:pPr>
    <w:rPr>
      <w:kern w:val="2"/>
      <w:lang w:eastAsia="en-US"/>
    </w:rPr>
  </w:style>
  <w:style w:type="paragraph" w:styleId="Heading2">
    <w:name w:val="heading 2"/>
    <w:basedOn w:val="Normal"/>
    <w:next w:val="Normal"/>
    <w:link w:val="Heading2Char"/>
    <w:uiPriority w:val="99"/>
    <w:qFormat/>
    <w:rsid w:val="0037174C"/>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37174C"/>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7174C"/>
    <w:rPr>
      <w:rFonts w:ascii="Calibri Light" w:hAnsi="Calibri Light"/>
      <w:color w:val="2F5496"/>
      <w:sz w:val="26"/>
    </w:rPr>
  </w:style>
  <w:style w:type="character" w:customStyle="1" w:styleId="Heading3Char">
    <w:name w:val="Heading 3 Char"/>
    <w:basedOn w:val="DefaultParagraphFont"/>
    <w:link w:val="Heading3"/>
    <w:uiPriority w:val="99"/>
    <w:semiHidden/>
    <w:locked/>
    <w:rsid w:val="0037174C"/>
    <w:rPr>
      <w:rFonts w:ascii="Calibri Light" w:hAnsi="Calibri Light"/>
      <w:color w:val="1F3763"/>
      <w:sz w:val="24"/>
    </w:rPr>
  </w:style>
  <w:style w:type="paragraph" w:styleId="ListParagraph">
    <w:name w:val="List Paragraph"/>
    <w:basedOn w:val="Normal"/>
    <w:uiPriority w:val="99"/>
    <w:qFormat/>
    <w:rsid w:val="0037174C"/>
    <w:pPr>
      <w:spacing w:after="0" w:line="240" w:lineRule="auto"/>
      <w:ind w:left="720"/>
      <w:contextualSpacing/>
    </w:pPr>
    <w:rPr>
      <w:rFonts w:ascii="Times New Roman" w:eastAsia="Times New Roman" w:hAnsi="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2501">
      <w:marLeft w:val="0"/>
      <w:marRight w:val="0"/>
      <w:marTop w:val="0"/>
      <w:marBottom w:val="0"/>
      <w:divBdr>
        <w:top w:val="none" w:sz="0" w:space="0" w:color="auto"/>
        <w:left w:val="none" w:sz="0" w:space="0" w:color="auto"/>
        <w:bottom w:val="none" w:sz="0" w:space="0" w:color="auto"/>
        <w:right w:val="none" w:sz="0" w:space="0" w:color="auto"/>
      </w:divBdr>
      <w:divsChild>
        <w:div w:id="230042504">
          <w:marLeft w:val="360"/>
          <w:marRight w:val="0"/>
          <w:marTop w:val="0"/>
          <w:marBottom w:val="0"/>
          <w:divBdr>
            <w:top w:val="none" w:sz="0" w:space="0" w:color="auto"/>
            <w:left w:val="none" w:sz="0" w:space="0" w:color="auto"/>
            <w:bottom w:val="none" w:sz="0" w:space="0" w:color="auto"/>
            <w:right w:val="none" w:sz="0" w:space="0" w:color="auto"/>
          </w:divBdr>
        </w:div>
      </w:divsChild>
    </w:div>
    <w:div w:id="230042502">
      <w:marLeft w:val="0"/>
      <w:marRight w:val="0"/>
      <w:marTop w:val="0"/>
      <w:marBottom w:val="0"/>
      <w:divBdr>
        <w:top w:val="none" w:sz="0" w:space="0" w:color="auto"/>
        <w:left w:val="none" w:sz="0" w:space="0" w:color="auto"/>
        <w:bottom w:val="none" w:sz="0" w:space="0" w:color="auto"/>
        <w:right w:val="none" w:sz="0" w:space="0" w:color="auto"/>
      </w:divBdr>
      <w:divsChild>
        <w:div w:id="230042505">
          <w:marLeft w:val="360"/>
          <w:marRight w:val="0"/>
          <w:marTop w:val="0"/>
          <w:marBottom w:val="0"/>
          <w:divBdr>
            <w:top w:val="none" w:sz="0" w:space="0" w:color="auto"/>
            <w:left w:val="none" w:sz="0" w:space="0" w:color="auto"/>
            <w:bottom w:val="none" w:sz="0" w:space="0" w:color="auto"/>
            <w:right w:val="none" w:sz="0" w:space="0" w:color="auto"/>
          </w:divBdr>
        </w:div>
      </w:divsChild>
    </w:div>
    <w:div w:id="230042503">
      <w:marLeft w:val="0"/>
      <w:marRight w:val="0"/>
      <w:marTop w:val="0"/>
      <w:marBottom w:val="0"/>
      <w:divBdr>
        <w:top w:val="none" w:sz="0" w:space="0" w:color="auto"/>
        <w:left w:val="none" w:sz="0" w:space="0" w:color="auto"/>
        <w:bottom w:val="none" w:sz="0" w:space="0" w:color="auto"/>
        <w:right w:val="none" w:sz="0" w:space="0" w:color="auto"/>
      </w:divBdr>
    </w:div>
    <w:div w:id="230042506">
      <w:marLeft w:val="0"/>
      <w:marRight w:val="0"/>
      <w:marTop w:val="0"/>
      <w:marBottom w:val="0"/>
      <w:divBdr>
        <w:top w:val="none" w:sz="0" w:space="0" w:color="auto"/>
        <w:left w:val="none" w:sz="0" w:space="0" w:color="auto"/>
        <w:bottom w:val="none" w:sz="0" w:space="0" w:color="auto"/>
        <w:right w:val="none" w:sz="0" w:space="0" w:color="auto"/>
      </w:divBdr>
    </w:div>
    <w:div w:id="230042507">
      <w:marLeft w:val="0"/>
      <w:marRight w:val="0"/>
      <w:marTop w:val="0"/>
      <w:marBottom w:val="0"/>
      <w:divBdr>
        <w:top w:val="none" w:sz="0" w:space="0" w:color="auto"/>
        <w:left w:val="none" w:sz="0" w:space="0" w:color="auto"/>
        <w:bottom w:val="none" w:sz="0" w:space="0" w:color="auto"/>
        <w:right w:val="none" w:sz="0" w:space="0" w:color="auto"/>
      </w:divBdr>
      <w:divsChild>
        <w:div w:id="2300425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2</Pages>
  <Words>864</Words>
  <Characters>4931</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Андреева</dc:creator>
  <cp:keywords/>
  <dc:description/>
  <cp:lastModifiedBy>DVT</cp:lastModifiedBy>
  <cp:revision>11</cp:revision>
  <dcterms:created xsi:type="dcterms:W3CDTF">2022-12-10T16:23:00Z</dcterms:created>
  <dcterms:modified xsi:type="dcterms:W3CDTF">2022-12-12T09:56:00Z</dcterms:modified>
</cp:coreProperties>
</file>