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92" w:rsidRPr="00495ED3" w:rsidRDefault="00047092" w:rsidP="00495ED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495ED3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Плоскостопие</w:t>
      </w:r>
    </w:p>
    <w:p w:rsidR="00047092" w:rsidRPr="00495ED3" w:rsidRDefault="00047092" w:rsidP="00495ED3">
      <w:pPr>
        <w:pStyle w:val="NormalWeb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Изображение 1: Плоскостопие - клиника Семейный доктор" style="position:absolute;margin-left:0;margin-top:0;width:225pt;height:170.25pt;z-index:251658240;visibility:visible;mso-wrap-distance-left:0;mso-wrap-distance-right:0;mso-position-horizontal:left;mso-position-vertical-relative:line" o:allowoverlap="f">
            <v:imagedata r:id="rId5" o:title=""/>
            <w10:wrap type="square"/>
          </v:shape>
        </w:pict>
      </w:r>
      <w:r w:rsidRPr="00495ED3">
        <w:rPr>
          <w:sz w:val="28"/>
          <w:szCs w:val="28"/>
        </w:rPr>
        <w:t xml:space="preserve">Стопа – это природный амортизатор, предохраняющий организм от тряски при ходьбе и позволяющий удерживать равновесие при движении. Стопа пружинит, поскольку касается земли; не всей поверхностью сразу, а лишь ее частью (опорными точками). В результате под стопой возникает некоторый объем пустого пространства. При повышении нагрузки (например, при совершении шага) стопа немного проседает, пользуясь этим объемом; это позволяет избежать жесткого соприкосновения с опорной поверхностью, то есть самого настоящего удара. </w:t>
      </w:r>
    </w:p>
    <w:p w:rsidR="00047092" w:rsidRPr="00495ED3" w:rsidRDefault="00047092" w:rsidP="00495ED3">
      <w:pPr>
        <w:pStyle w:val="NormalWeb"/>
        <w:rPr>
          <w:sz w:val="28"/>
          <w:szCs w:val="28"/>
        </w:rPr>
      </w:pPr>
      <w:r>
        <w:rPr>
          <w:noProof/>
        </w:rPr>
        <w:pict>
          <v:shape id="Рисунок 1" o:spid="_x0000_s1027" type="#_x0000_t75" alt="Изображение 2: Плоскостопие - клиника Семейный доктор" style="position:absolute;margin-left:173.8pt;margin-top:0;width:225pt;height:150pt;z-index:251659264;visibility:visible;mso-wrap-distance-left:0;mso-wrap-distance-right:0;mso-position-horizontal:right;mso-position-vertical-relative:line" o:allowoverlap="f">
            <v:imagedata r:id="rId6" o:title=""/>
            <w10:wrap type="square"/>
          </v:shape>
        </w:pict>
      </w:r>
      <w:r w:rsidRPr="00495ED3">
        <w:rPr>
          <w:sz w:val="28"/>
          <w:szCs w:val="28"/>
        </w:rPr>
        <w:t xml:space="preserve">При рассмотрении формы стопы выделяют два свода – продольный и поперечный. </w:t>
      </w:r>
      <w:r w:rsidRPr="00495ED3">
        <w:rPr>
          <w:b/>
          <w:bCs/>
          <w:sz w:val="28"/>
          <w:szCs w:val="28"/>
        </w:rPr>
        <w:t>Продольный свод</w:t>
      </w:r>
      <w:r w:rsidRPr="00495ED3">
        <w:rPr>
          <w:sz w:val="28"/>
          <w:szCs w:val="28"/>
        </w:rPr>
        <w:t xml:space="preserve"> – это изогнутость стопы по внутренней стороне от пятки до сустава большого пальца. Обычно он хорошо виден. </w:t>
      </w:r>
      <w:r w:rsidRPr="00495ED3">
        <w:rPr>
          <w:b/>
          <w:bCs/>
          <w:sz w:val="28"/>
          <w:szCs w:val="28"/>
        </w:rPr>
        <w:t>Поперечный свод</w:t>
      </w:r>
      <w:r w:rsidRPr="00495ED3">
        <w:rPr>
          <w:sz w:val="28"/>
          <w:szCs w:val="28"/>
        </w:rPr>
        <w:t xml:space="preserve"> менее заметен. Он представляет собой арку у основания пальцев ног (там, где кончаются плюсневые кости). Положение костей, при котором оба свода имеют выраженный характер, фиксируется связочно-мышечным аппаратом. При ослаблении мышечно-связочного аппарата нормальная форма стопы нарушается. Выраженность сводов утрачивается, стопа оседает, распластывается. Подобная патология и определяется как плоскостопие. </w:t>
      </w:r>
    </w:p>
    <w:p w:rsidR="00047092" w:rsidRPr="00495ED3" w:rsidRDefault="00047092" w:rsidP="00495ED3">
      <w:pPr>
        <w:pStyle w:val="NormalWeb"/>
        <w:rPr>
          <w:sz w:val="28"/>
          <w:szCs w:val="28"/>
        </w:rPr>
      </w:pPr>
      <w:r w:rsidRPr="00495ED3">
        <w:rPr>
          <w:rStyle w:val="Strong"/>
          <w:bCs/>
          <w:sz w:val="28"/>
          <w:szCs w:val="28"/>
        </w:rPr>
        <w:t>Плоскостопием</w:t>
      </w:r>
      <w:r w:rsidRPr="00495ED3">
        <w:rPr>
          <w:sz w:val="28"/>
          <w:szCs w:val="28"/>
        </w:rPr>
        <w:t xml:space="preserve"> называется заболевание, проявляющееся как деформация формы стопы. </w:t>
      </w: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Это  патологическое уплощение стопы, которое приводит к нарушению ее амортизационной функции, к болезненным изменениям в позвоночнике и скелете в целом.</w:t>
      </w: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При плоскостопии достаточно выражено или почти полностью изменяется строение нормального свода стопы как продольного (по внутреннему краю стопы), так и поперечного – по линии основания пальцев.</w:t>
      </w:r>
    </w:p>
    <w:p w:rsidR="00047092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Как осложнение – возникают боли в позвоночнике, артриты и артрозы коленных и тазобедренных суставов.</w:t>
      </w: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03602A">
        <w:rPr>
          <w:rFonts w:ascii="Times New Roman" w:hAnsi="Times New Roman"/>
          <w:b/>
          <w:color w:val="000000"/>
          <w:sz w:val="32"/>
          <w:szCs w:val="32"/>
          <w:lang w:eastAsia="ru-RU"/>
        </w:rPr>
        <w:t>Виды плоскостопия:</w:t>
      </w: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В зависимости от того, какой свод стопы задействован в деформации, выделяют:</w:t>
      </w:r>
    </w:p>
    <w:p w:rsidR="00047092" w:rsidRPr="00495ED3" w:rsidRDefault="00047092" w:rsidP="00495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продольное плоскостопие - уплощение продольного свода стопы, который сформирован по внутренней ее части. При продольном плоскостопии обувь стаптывается вовнутрь.</w:t>
      </w:r>
    </w:p>
    <w:p w:rsidR="00047092" w:rsidRPr="00495ED3" w:rsidRDefault="00047092" w:rsidP="00495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поперечное плоскостопие - формирование плоскости в зоне первых фаланг пальцев из-за чего обувь становится узка в носке.</w:t>
      </w:r>
    </w:p>
    <w:p w:rsidR="00047092" w:rsidRPr="00495ED3" w:rsidRDefault="00047092" w:rsidP="00495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комбинированное или смешанное, при этом стопа увеличивается по ширине и по длине, деформируется обувь по двум направлениям.</w:t>
      </w:r>
    </w:p>
    <w:p w:rsidR="00047092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 xml:space="preserve">Плоскостопие может также быть врожденного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(статическое) </w:t>
      </w:r>
      <w:r w:rsidRPr="00495ED3">
        <w:rPr>
          <w:rFonts w:ascii="Times New Roman" w:hAnsi="Times New Roman"/>
          <w:sz w:val="28"/>
          <w:szCs w:val="28"/>
          <w:lang w:eastAsia="ru-RU"/>
        </w:rPr>
        <w:t xml:space="preserve">характера, как вариант порока развития, оно обычно тяжелое и возникает редко, </w:t>
      </w:r>
      <w:r>
        <w:rPr>
          <w:rFonts w:ascii="Times New Roman" w:hAnsi="Times New Roman"/>
          <w:sz w:val="28"/>
          <w:szCs w:val="28"/>
          <w:lang w:eastAsia="ru-RU"/>
        </w:rPr>
        <w:t xml:space="preserve">и приобретенное в течение жизни. </w:t>
      </w: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sz w:val="28"/>
          <w:szCs w:val="28"/>
        </w:rPr>
      </w:pPr>
      <w:r w:rsidRPr="00495ED3">
        <w:rPr>
          <w:sz w:val="28"/>
          <w:szCs w:val="28"/>
        </w:rPr>
        <w:t xml:space="preserve">Приобретенное плоскостопие классифицируется в зависимости от причины, вызвавшей деформацию стопы. Различают: </w:t>
      </w:r>
    </w:p>
    <w:p w:rsidR="00047092" w:rsidRPr="00495ED3" w:rsidRDefault="00047092" w:rsidP="00495ED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95ED3">
        <w:rPr>
          <w:b/>
          <w:bCs/>
          <w:sz w:val="28"/>
          <w:szCs w:val="28"/>
        </w:rPr>
        <w:t>травматическое плоскостопие</w:t>
      </w:r>
      <w:r w:rsidRPr="00495ED3">
        <w:rPr>
          <w:sz w:val="28"/>
          <w:szCs w:val="28"/>
        </w:rPr>
        <w:t>. Развивается как следствие травмы – перелома костей стопы, голеностопного сустава, повреждения соединительных тканей свода стопы;</w:t>
      </w:r>
    </w:p>
    <w:p w:rsidR="00047092" w:rsidRPr="00495ED3" w:rsidRDefault="00047092" w:rsidP="00495ED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95ED3">
        <w:rPr>
          <w:b/>
          <w:bCs/>
          <w:sz w:val="28"/>
          <w:szCs w:val="28"/>
        </w:rPr>
        <w:t>паралитическое плоскостопие</w:t>
      </w:r>
      <w:r w:rsidRPr="00495ED3">
        <w:rPr>
          <w:sz w:val="28"/>
          <w:szCs w:val="28"/>
        </w:rPr>
        <w:t xml:space="preserve">. Возникает в результате паралича мышц стопы (например, как осложнение перенесенного </w:t>
      </w:r>
      <w:hyperlink r:id="rId7" w:history="1">
        <w:r w:rsidRPr="00495ED3">
          <w:rPr>
            <w:rStyle w:val="Hyperlink"/>
            <w:sz w:val="28"/>
            <w:szCs w:val="28"/>
          </w:rPr>
          <w:t>полиомиелита</w:t>
        </w:r>
      </w:hyperlink>
      <w:r w:rsidRPr="00495ED3">
        <w:rPr>
          <w:sz w:val="28"/>
          <w:szCs w:val="28"/>
        </w:rPr>
        <w:t>);</w:t>
      </w:r>
    </w:p>
    <w:p w:rsidR="00047092" w:rsidRPr="00495ED3" w:rsidRDefault="00047092" w:rsidP="00495ED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95ED3">
        <w:rPr>
          <w:b/>
          <w:bCs/>
          <w:sz w:val="28"/>
          <w:szCs w:val="28"/>
        </w:rPr>
        <w:t>рахитическое плоскостопие</w:t>
      </w:r>
      <w:r w:rsidRPr="00495ED3">
        <w:rPr>
          <w:sz w:val="28"/>
          <w:szCs w:val="28"/>
        </w:rPr>
        <w:t>. При рахите у детей в период интенсивного роста нарушается минерализация костей: они становятся податливыми и мягкими. Это касается и костей стопы, которые деформируются под тяжестью тела ребенка;</w:t>
      </w:r>
    </w:p>
    <w:p w:rsidR="00047092" w:rsidRPr="00495ED3" w:rsidRDefault="00047092" w:rsidP="00495ED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95ED3">
        <w:rPr>
          <w:b/>
          <w:bCs/>
          <w:sz w:val="28"/>
          <w:szCs w:val="28"/>
        </w:rPr>
        <w:t>статическое плоскостопие</w:t>
      </w:r>
      <w:r w:rsidRPr="00495ED3">
        <w:rPr>
          <w:sz w:val="28"/>
          <w:szCs w:val="28"/>
        </w:rPr>
        <w:t>. Возникает в тех случаях, когда мышечно-связочный аппарат стопы не справляется с выпавшей на него нагрузкой. Это наиболее распространённый вид плоскостопия (более 82% всех случаев).</w:t>
      </w:r>
    </w:p>
    <w:p w:rsidR="00047092" w:rsidRPr="00495ED3" w:rsidRDefault="00047092" w:rsidP="00495ED3">
      <w:pPr>
        <w:pStyle w:val="NormalWeb"/>
        <w:rPr>
          <w:sz w:val="28"/>
          <w:szCs w:val="28"/>
        </w:rPr>
      </w:pPr>
      <w:r w:rsidRPr="00495ED3">
        <w:rPr>
          <w:sz w:val="28"/>
          <w:szCs w:val="28"/>
        </w:rPr>
        <w:t xml:space="preserve">Статическое плоскостопие не обусловлено каким-либо заболеванием. Оно может развиться как у ребенка, так и у взрослого. Основные факторы, способствующие его возникновению, следующие: </w:t>
      </w:r>
    </w:p>
    <w:p w:rsidR="00047092" w:rsidRPr="00495ED3" w:rsidRDefault="00047092" w:rsidP="00495ED3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95ED3">
        <w:rPr>
          <w:sz w:val="28"/>
          <w:szCs w:val="28"/>
        </w:rPr>
        <w:t>врожденная слабость связок;</w:t>
      </w:r>
    </w:p>
    <w:p w:rsidR="00047092" w:rsidRPr="00495ED3" w:rsidRDefault="00047092" w:rsidP="00495ED3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hyperlink r:id="rId8" w:history="1">
        <w:r w:rsidRPr="00495ED3">
          <w:rPr>
            <w:rStyle w:val="Hyperlink"/>
            <w:sz w:val="28"/>
            <w:szCs w:val="28"/>
          </w:rPr>
          <w:t>избыточный вес</w:t>
        </w:r>
      </w:hyperlink>
      <w:r w:rsidRPr="00495ED3">
        <w:rPr>
          <w:sz w:val="28"/>
          <w:szCs w:val="28"/>
        </w:rPr>
        <w:t>;</w:t>
      </w:r>
    </w:p>
    <w:p w:rsidR="00047092" w:rsidRPr="00495ED3" w:rsidRDefault="00047092" w:rsidP="00495ED3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95ED3">
        <w:rPr>
          <w:sz w:val="28"/>
          <w:szCs w:val="28"/>
        </w:rPr>
        <w:t>слабость мышц и связок стопы, развившаяся в результате низкой физической активности (малоподвижного, прежде всего сидячего образа жизни);</w:t>
      </w:r>
    </w:p>
    <w:p w:rsidR="00047092" w:rsidRPr="00495ED3" w:rsidRDefault="00047092" w:rsidP="00495ED3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95ED3">
        <w:rPr>
          <w:sz w:val="28"/>
          <w:szCs w:val="28"/>
        </w:rPr>
        <w:t>неправильно выбранная обувь. Женская обувь на высокой платформе или высоком каблуке практически гарантированно приводит к плоскостопию;</w:t>
      </w:r>
    </w:p>
    <w:p w:rsidR="00047092" w:rsidRPr="00495ED3" w:rsidRDefault="00047092" w:rsidP="00495ED3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95ED3">
        <w:rPr>
          <w:sz w:val="28"/>
          <w:szCs w:val="28"/>
        </w:rPr>
        <w:t>повышенные нагрузки на стопу, вызванные обстоятельствами жизни (</w:t>
      </w:r>
      <w:hyperlink r:id="rId9" w:history="1">
        <w:r w:rsidRPr="00495ED3">
          <w:rPr>
            <w:rStyle w:val="Hyperlink"/>
            <w:sz w:val="28"/>
            <w:szCs w:val="28"/>
          </w:rPr>
          <w:t>беременность</w:t>
        </w:r>
      </w:hyperlink>
      <w:r w:rsidRPr="00495ED3">
        <w:rPr>
          <w:sz w:val="28"/>
          <w:szCs w:val="28"/>
        </w:rPr>
        <w:t>, профессиональная деятельность, связанная с постоянным пребыванием на ногах и т.п.).</w:t>
      </w:r>
    </w:p>
    <w:p w:rsidR="00047092" w:rsidRPr="00495ED3" w:rsidRDefault="00047092" w:rsidP="00495ED3">
      <w:pPr>
        <w:pStyle w:val="NormalWeb"/>
        <w:rPr>
          <w:b/>
          <w:sz w:val="32"/>
          <w:szCs w:val="32"/>
        </w:rPr>
      </w:pPr>
      <w:r>
        <w:rPr>
          <w:noProof/>
        </w:rPr>
        <w:pict>
          <v:shape id="Рисунок 3" o:spid="_x0000_s1028" type="#_x0000_t75" alt="Изображение 5: Плоскостопие - клиника Семейный доктор" style="position:absolute;margin-left:218.8pt;margin-top:0;width:270pt;height:324pt;z-index:251660288;visibility:visible;mso-wrap-distance-left:0;mso-wrap-distance-right:0;mso-position-horizontal:right;mso-position-vertical-relative:line" o:allowoverlap="f">
            <v:imagedata r:id="rId10" o:title=""/>
            <w10:wrap type="square"/>
          </v:shape>
        </w:pict>
      </w:r>
      <w:r w:rsidRPr="00495ED3">
        <w:rPr>
          <w:b/>
          <w:sz w:val="32"/>
          <w:szCs w:val="32"/>
        </w:rPr>
        <w:t xml:space="preserve">Последствия плоскостопия: </w:t>
      </w:r>
    </w:p>
    <w:p w:rsidR="00047092" w:rsidRPr="00495ED3" w:rsidRDefault="00047092" w:rsidP="00495ED3">
      <w:pPr>
        <w:pStyle w:val="NormalWeb"/>
        <w:rPr>
          <w:sz w:val="28"/>
          <w:szCs w:val="28"/>
        </w:rPr>
      </w:pPr>
      <w:r w:rsidRPr="00495ED3">
        <w:rPr>
          <w:sz w:val="28"/>
          <w:szCs w:val="28"/>
        </w:rPr>
        <w:t xml:space="preserve">Плоскостопие приводит к потере амортизационной способности стопы. В результате весь костный аппарат начинает испытывать жесткие толчки при ходьбе. Сотрясение передается вверх по скелету и достигает головного мозга. При сильном плоскостопии эти сверхнормативные нагрузки сказываются в различных местах, вызывая: </w:t>
      </w:r>
    </w:p>
    <w:p w:rsidR="00047092" w:rsidRPr="00495ED3" w:rsidRDefault="00047092" w:rsidP="00495ED3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95ED3">
        <w:rPr>
          <w:sz w:val="28"/>
          <w:szCs w:val="28"/>
        </w:rPr>
        <w:t>изменение походки и осанки. Походка становится тяжелой, «косолапой»;</w:t>
      </w:r>
    </w:p>
    <w:p w:rsidR="00047092" w:rsidRPr="00495ED3" w:rsidRDefault="00047092" w:rsidP="00495ED3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95ED3">
        <w:rPr>
          <w:sz w:val="28"/>
          <w:szCs w:val="28"/>
        </w:rPr>
        <w:t>заболевания стопы и боли в стопе;</w:t>
      </w:r>
    </w:p>
    <w:p w:rsidR="00047092" w:rsidRPr="00495ED3" w:rsidRDefault="00047092" w:rsidP="00495ED3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95ED3">
        <w:rPr>
          <w:sz w:val="28"/>
          <w:szCs w:val="28"/>
        </w:rPr>
        <w:t xml:space="preserve">заболевания коленных суставах (деформирующий </w:t>
      </w:r>
      <w:hyperlink r:id="rId11" w:history="1">
        <w:r w:rsidRPr="00495ED3">
          <w:rPr>
            <w:rStyle w:val="Hyperlink"/>
            <w:sz w:val="28"/>
            <w:szCs w:val="28"/>
          </w:rPr>
          <w:t>артроз</w:t>
        </w:r>
      </w:hyperlink>
      <w:r w:rsidRPr="00495ED3">
        <w:rPr>
          <w:sz w:val="28"/>
          <w:szCs w:val="28"/>
        </w:rPr>
        <w:t xml:space="preserve">, воспаление менисков, разболтанность коленного сустава) и </w:t>
      </w:r>
      <w:hyperlink r:id="rId12" w:history="1">
        <w:r w:rsidRPr="00495ED3">
          <w:rPr>
            <w:rStyle w:val="Hyperlink"/>
            <w:sz w:val="28"/>
            <w:szCs w:val="28"/>
          </w:rPr>
          <w:t>боли в коленях</w:t>
        </w:r>
      </w:hyperlink>
      <w:r w:rsidRPr="00495ED3">
        <w:rPr>
          <w:sz w:val="28"/>
          <w:szCs w:val="28"/>
        </w:rPr>
        <w:t>;</w:t>
      </w:r>
    </w:p>
    <w:p w:rsidR="00047092" w:rsidRPr="00495ED3" w:rsidRDefault="00047092" w:rsidP="00495ED3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95ED3">
        <w:rPr>
          <w:sz w:val="28"/>
          <w:szCs w:val="28"/>
        </w:rPr>
        <w:t>заболевания тазобедренного сустава (коксартроз);</w:t>
      </w:r>
    </w:p>
    <w:p w:rsidR="00047092" w:rsidRPr="00495ED3" w:rsidRDefault="00047092" w:rsidP="00495ED3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95ED3">
        <w:rPr>
          <w:sz w:val="28"/>
          <w:szCs w:val="28"/>
        </w:rPr>
        <w:t>заболевания позвоночника (</w:t>
      </w:r>
      <w:hyperlink r:id="rId13" w:history="1">
        <w:r w:rsidRPr="00495ED3">
          <w:rPr>
            <w:rStyle w:val="Hyperlink"/>
            <w:sz w:val="28"/>
            <w:szCs w:val="28"/>
          </w:rPr>
          <w:t>остеохондроз</w:t>
        </w:r>
      </w:hyperlink>
      <w:r w:rsidRPr="00495ED3">
        <w:rPr>
          <w:sz w:val="28"/>
          <w:szCs w:val="28"/>
        </w:rPr>
        <w:t xml:space="preserve">, </w:t>
      </w:r>
      <w:hyperlink r:id="rId14" w:history="1">
        <w:r w:rsidRPr="00495ED3">
          <w:rPr>
            <w:rStyle w:val="Hyperlink"/>
            <w:sz w:val="28"/>
            <w:szCs w:val="28"/>
          </w:rPr>
          <w:t>сколиоз</w:t>
        </w:r>
      </w:hyperlink>
      <w:r w:rsidRPr="00495ED3">
        <w:rPr>
          <w:sz w:val="28"/>
          <w:szCs w:val="28"/>
        </w:rPr>
        <w:t xml:space="preserve">, грыжи межпозвоночных дисков, радикулит) и </w:t>
      </w:r>
      <w:hyperlink r:id="rId15" w:history="1">
        <w:r w:rsidRPr="00495ED3">
          <w:rPr>
            <w:rStyle w:val="Hyperlink"/>
            <w:sz w:val="28"/>
            <w:szCs w:val="28"/>
          </w:rPr>
          <w:t>боли в спине</w:t>
        </w:r>
      </w:hyperlink>
      <w:r w:rsidRPr="00495ED3">
        <w:rPr>
          <w:sz w:val="28"/>
          <w:szCs w:val="28"/>
        </w:rPr>
        <w:t>;</w:t>
      </w:r>
    </w:p>
    <w:p w:rsidR="00047092" w:rsidRDefault="00047092" w:rsidP="00495ED3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hyperlink r:id="rId16" w:history="1">
        <w:r w:rsidRPr="00495ED3">
          <w:rPr>
            <w:rStyle w:val="Hyperlink"/>
            <w:sz w:val="28"/>
            <w:szCs w:val="28"/>
          </w:rPr>
          <w:t>головные боли</w:t>
        </w:r>
      </w:hyperlink>
      <w:r w:rsidRPr="00495ED3">
        <w:rPr>
          <w:sz w:val="28"/>
          <w:szCs w:val="28"/>
        </w:rPr>
        <w:t>.</w:t>
      </w: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495ED3">
        <w:rPr>
          <w:rFonts w:ascii="Times New Roman" w:hAnsi="Times New Roman"/>
          <w:b/>
          <w:sz w:val="32"/>
          <w:szCs w:val="32"/>
          <w:lang w:eastAsia="ru-RU"/>
        </w:rPr>
        <w:t>Проявления плоскостопия:</w:t>
      </w: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Симптомы плоскостопия длительное время оставляют без внимания, списывая их на усталость или проявления других болезней.</w:t>
      </w: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Это могут быть:</w:t>
      </w:r>
    </w:p>
    <w:p w:rsidR="00047092" w:rsidRPr="00495ED3" w:rsidRDefault="00047092" w:rsidP="00495E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утомление ног при стоянии и ходьбе,</w:t>
      </w:r>
    </w:p>
    <w:p w:rsidR="00047092" w:rsidRPr="00495ED3" w:rsidRDefault="00047092" w:rsidP="00495E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боли в стопе, особенно после физических нагрузок и подъема тяжестей,</w:t>
      </w:r>
    </w:p>
    <w:p w:rsidR="00047092" w:rsidRPr="00495ED3" w:rsidRDefault="00047092" w:rsidP="00495E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усталость и боли в ногах к концу дня,</w:t>
      </w:r>
    </w:p>
    <w:p w:rsidR="00047092" w:rsidRPr="00495ED3" w:rsidRDefault="00047092" w:rsidP="00495E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тяжесть в ногах, «свинцовые стопы»,</w:t>
      </w:r>
    </w:p>
    <w:p w:rsidR="00047092" w:rsidRPr="00495ED3" w:rsidRDefault="00047092" w:rsidP="00495E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судороги и отечность в лодыжках и голенях,</w:t>
      </w:r>
    </w:p>
    <w:p w:rsidR="00047092" w:rsidRPr="00495ED3" w:rsidRDefault="00047092" w:rsidP="00495E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невозможность ношения каблуков,</w:t>
      </w:r>
    </w:p>
    <w:p w:rsidR="00047092" w:rsidRPr="00495ED3" w:rsidRDefault="00047092" w:rsidP="00495E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изменение размеров ноги,</w:t>
      </w:r>
    </w:p>
    <w:p w:rsidR="00047092" w:rsidRPr="00495ED3" w:rsidRDefault="00047092" w:rsidP="00495E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проблемы с выбором удобной обуви,</w:t>
      </w:r>
    </w:p>
    <w:p w:rsidR="00047092" w:rsidRPr="00495ED3" w:rsidRDefault="00047092" w:rsidP="00495E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стаптывание каблука вовнутрь,</w:t>
      </w:r>
    </w:p>
    <w:p w:rsidR="00047092" w:rsidRPr="00495ED3" w:rsidRDefault="00047092" w:rsidP="00495E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неудобство при ходьбе.</w:t>
      </w:r>
    </w:p>
    <w:p w:rsidR="00047092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В запущенных случаях при ходьбе болит зона крестца и поясницы, могут возникать головные боли, хождение на длительные расстояния болезненно и мучительно.</w:t>
      </w: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b/>
          <w:bCs/>
          <w:sz w:val="28"/>
          <w:szCs w:val="28"/>
          <w:lang w:eastAsia="ru-RU"/>
        </w:rPr>
        <w:t>При продольном плоскостопии проявления таковы:</w:t>
      </w:r>
    </w:p>
    <w:p w:rsidR="00047092" w:rsidRPr="00495ED3" w:rsidRDefault="00047092" w:rsidP="00495E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сильное утомление ног,</w:t>
      </w:r>
    </w:p>
    <w:p w:rsidR="00047092" w:rsidRPr="00495ED3" w:rsidRDefault="00047092" w:rsidP="00495E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боль при надавливании на середину стопы или подошвы,</w:t>
      </w:r>
    </w:p>
    <w:p w:rsidR="00047092" w:rsidRPr="00495ED3" w:rsidRDefault="00047092" w:rsidP="00495E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отечность тыла стопы,</w:t>
      </w:r>
    </w:p>
    <w:p w:rsidR="00047092" w:rsidRPr="00495ED3" w:rsidRDefault="00047092" w:rsidP="00495E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проблема с подбором обуви, постоянное спотыкание на каблуках,</w:t>
      </w:r>
    </w:p>
    <w:p w:rsidR="00047092" w:rsidRPr="00495ED3" w:rsidRDefault="00047092" w:rsidP="00495E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боли в стопах и пояснице,</w:t>
      </w:r>
    </w:p>
    <w:p w:rsidR="00047092" w:rsidRPr="00495ED3" w:rsidRDefault="00047092" w:rsidP="00495E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деформация обуви вовнутрь, распластывание пятки.</w:t>
      </w: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b/>
          <w:bCs/>
          <w:sz w:val="28"/>
          <w:szCs w:val="28"/>
          <w:lang w:eastAsia="ru-RU"/>
        </w:rPr>
        <w:t>При поперечном плоскостопии выявляют:</w:t>
      </w:r>
    </w:p>
    <w:p w:rsidR="00047092" w:rsidRPr="00495ED3" w:rsidRDefault="00047092" w:rsidP="00495E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нарушение формирования поперечного свода, растягивание носка обуви,</w:t>
      </w:r>
    </w:p>
    <w:p w:rsidR="00047092" w:rsidRPr="00495ED3" w:rsidRDefault="00047092" w:rsidP="00495E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деформация пальцев стопы, особенно большого,</w:t>
      </w:r>
    </w:p>
    <w:p w:rsidR="00047092" w:rsidRPr="00495ED3" w:rsidRDefault="00047092" w:rsidP="00495E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мозоли на подошве в области подушечек,</w:t>
      </w:r>
    </w:p>
    <w:p w:rsidR="00047092" w:rsidRPr="00495ED3" w:rsidRDefault="00047092" w:rsidP="00495E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молоткообразные пальцы.</w:t>
      </w:r>
    </w:p>
    <w:p w:rsidR="00047092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495ED3">
        <w:rPr>
          <w:rFonts w:ascii="Times New Roman" w:hAnsi="Times New Roman"/>
          <w:b/>
          <w:sz w:val="32"/>
          <w:szCs w:val="32"/>
          <w:lang w:eastAsia="ru-RU"/>
        </w:rPr>
        <w:t>Лечение плоскостопия:</w:t>
      </w: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В лечении продольного и поперечного плоскостопия есть отличия – при поперечном консервативная терапия может быть эффективной только в начальной стадии.</w:t>
      </w: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b/>
          <w:bCs/>
          <w:sz w:val="28"/>
          <w:szCs w:val="28"/>
          <w:lang w:eastAsia="ru-RU"/>
        </w:rPr>
        <w:t>Поперечная форма</w:t>
      </w: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Необходима</w:t>
      </w:r>
    </w:p>
    <w:p w:rsidR="00047092" w:rsidRPr="00495ED3" w:rsidRDefault="00047092" w:rsidP="00495E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коррекция веса,</w:t>
      </w:r>
    </w:p>
    <w:p w:rsidR="00047092" w:rsidRPr="00495ED3" w:rsidRDefault="00047092" w:rsidP="00495E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подбор правильной обуви,</w:t>
      </w:r>
    </w:p>
    <w:p w:rsidR="00047092" w:rsidRPr="00495ED3" w:rsidRDefault="00047092" w:rsidP="00495E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уменьшение нагрузок на ноги,</w:t>
      </w:r>
    </w:p>
    <w:p w:rsidR="00047092" w:rsidRPr="00495ED3" w:rsidRDefault="00047092" w:rsidP="00495E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ношение специальных ортопедических валиков и подушечек.</w:t>
      </w: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При прогрессировании поперечного плоскостопия и перехода его во 2-3 степени с сильной деформацией пальцев, необходимо применение хирургической коррекции: проводят резекцию выступающих участков кости на первом пальце, пластику суставов и пересадку сухожилий. Но эти операции только устраняют последствия, но не лечат причины плоскостопия – проблем мышц и связок.</w:t>
      </w: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После операции необходимо пожизненное ношение особой обуви со специальными супинаторами или стельками.</w:t>
      </w: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b/>
          <w:bCs/>
          <w:sz w:val="28"/>
          <w:szCs w:val="28"/>
          <w:lang w:eastAsia="ru-RU"/>
        </w:rPr>
        <w:t>Продольное плоскостопие</w:t>
      </w: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При лечении продольной формы плоскостопия применяют</w:t>
      </w:r>
    </w:p>
    <w:p w:rsidR="00047092" w:rsidRPr="00495ED3" w:rsidRDefault="00047092" w:rsidP="00495E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исправление походки,</w:t>
      </w:r>
    </w:p>
    <w:p w:rsidR="00047092" w:rsidRPr="00495ED3" w:rsidRDefault="00047092" w:rsidP="00495E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хождение максимальное количество времени босиком по гальке или песку, массажным коврикам,</w:t>
      </w:r>
    </w:p>
    <w:p w:rsidR="00047092" w:rsidRPr="00495ED3" w:rsidRDefault="00047092" w:rsidP="00495E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применима регулярная разгрузка мышц стопы, периодическое перекатывание на наружный край стопы.</w:t>
      </w: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При продольном плоскостопии эффективны массажи, лечебная физкультура, физиотерапия. В стадии выраженных нарушений необходима смена условий труда со снижением статической нагрузки на ноги и стопы, уменьшение массы тела.</w:t>
      </w:r>
    </w:p>
    <w:p w:rsidR="00047092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5ED3">
        <w:rPr>
          <w:rFonts w:ascii="Times New Roman" w:hAnsi="Times New Roman"/>
          <w:sz w:val="28"/>
          <w:szCs w:val="28"/>
          <w:lang w:eastAsia="ru-RU"/>
        </w:rPr>
        <w:t>При выражено плоской стопе применяются особые ортопедические стельки и индивидуально пошитая обувь. Оперативное лечение показано лишь в очень тяжелых и запущенных случаях.</w:t>
      </w:r>
    </w:p>
    <w:p w:rsidR="00047092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7092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7092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7092" w:rsidRPr="00495ED3" w:rsidRDefault="00047092" w:rsidP="00495E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047092" w:rsidRPr="00495ED3" w:rsidSect="00E7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288E"/>
    <w:multiLevelType w:val="multilevel"/>
    <w:tmpl w:val="F4DE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F08E4"/>
    <w:multiLevelType w:val="multilevel"/>
    <w:tmpl w:val="951E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32E75"/>
    <w:multiLevelType w:val="multilevel"/>
    <w:tmpl w:val="FFB0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60DD3"/>
    <w:multiLevelType w:val="multilevel"/>
    <w:tmpl w:val="3888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F1A55"/>
    <w:multiLevelType w:val="multilevel"/>
    <w:tmpl w:val="E22C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007B6"/>
    <w:multiLevelType w:val="multilevel"/>
    <w:tmpl w:val="EE08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24AE4"/>
    <w:multiLevelType w:val="multilevel"/>
    <w:tmpl w:val="C56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E6A01"/>
    <w:multiLevelType w:val="multilevel"/>
    <w:tmpl w:val="0994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67018A"/>
    <w:multiLevelType w:val="multilevel"/>
    <w:tmpl w:val="53D6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4B9"/>
    <w:rsid w:val="0003602A"/>
    <w:rsid w:val="00047092"/>
    <w:rsid w:val="00495ED3"/>
    <w:rsid w:val="007728B2"/>
    <w:rsid w:val="00845783"/>
    <w:rsid w:val="00C924B9"/>
    <w:rsid w:val="00E7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95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5ED3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ED3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5ED3"/>
    <w:rPr>
      <w:rFonts w:ascii="Calibri Light" w:hAnsi="Calibri Light"/>
      <w:color w:val="2E74B5"/>
      <w:sz w:val="26"/>
    </w:rPr>
  </w:style>
  <w:style w:type="paragraph" w:customStyle="1" w:styleId="paragraph">
    <w:name w:val="paragraph"/>
    <w:basedOn w:val="Normal"/>
    <w:uiPriority w:val="99"/>
    <w:rsid w:val="00495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95ED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5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95ED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octor.ru/bolezn/ozhirenie/" TargetMode="External"/><Relationship Id="rId13" Type="http://schemas.openxmlformats.org/officeDocument/2006/relationships/hyperlink" Target="https://www.fdoctor.ru/bolezn/osteokhondro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doctor.ru/bolezn/poliomielit/" TargetMode="External"/><Relationship Id="rId12" Type="http://schemas.openxmlformats.org/officeDocument/2006/relationships/hyperlink" Target="https://www.fdoctor.ru/simptom/boli_v_kolenyakh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doctor.ru/simptom/golovnaya_bol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doctor.ru/bolezn/artroz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doctor.ru/simptom/bolit_spina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fdoctor.ru/health/helpful_information/beremennost/" TargetMode="External"/><Relationship Id="rId14" Type="http://schemas.openxmlformats.org/officeDocument/2006/relationships/hyperlink" Target="https://www.fdoctor.ru/bolezn/skolio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1162</Words>
  <Characters>6628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gvv</dc:creator>
  <cp:keywords/>
  <dc:description/>
  <cp:lastModifiedBy>DVT</cp:lastModifiedBy>
  <cp:revision>3</cp:revision>
  <dcterms:created xsi:type="dcterms:W3CDTF">2019-09-10T06:01:00Z</dcterms:created>
  <dcterms:modified xsi:type="dcterms:W3CDTF">2019-11-01T09:19:00Z</dcterms:modified>
</cp:coreProperties>
</file>