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AC8" w:rsidRPr="00061BE1" w:rsidRDefault="00666AC8" w:rsidP="0043558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1BE1">
        <w:rPr>
          <w:rFonts w:ascii="Times New Roman" w:hAnsi="Times New Roman"/>
          <w:b/>
          <w:bCs/>
          <w:sz w:val="28"/>
          <w:szCs w:val="28"/>
          <w:lang w:eastAsia="ru-RU"/>
        </w:rPr>
        <w:t>Распространенность курения и риск смерти</w:t>
      </w:r>
    </w:p>
    <w:p w:rsidR="00666AC8" w:rsidRPr="00061BE1" w:rsidRDefault="00666AC8" w:rsidP="0043558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66AC8" w:rsidRPr="00061BE1" w:rsidRDefault="00666AC8" w:rsidP="004355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 xml:space="preserve">По данным десятилетней давности, в России </w:t>
      </w: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курят 60% мужчин</w:t>
      </w:r>
      <w:r w:rsidRPr="00061BE1">
        <w:rPr>
          <w:rFonts w:ascii="Times New Roman" w:hAnsi="Times New Roman"/>
          <w:sz w:val="24"/>
          <w:szCs w:val="24"/>
          <w:lang w:eastAsia="ru-RU"/>
        </w:rPr>
        <w:t xml:space="preserve"> и почти </w:t>
      </w: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20% женщин</w:t>
      </w:r>
      <w:r w:rsidRPr="00061BE1">
        <w:rPr>
          <w:rFonts w:ascii="Times New Roman" w:hAnsi="Times New Roman"/>
          <w:sz w:val="24"/>
          <w:szCs w:val="24"/>
          <w:lang w:eastAsia="ru-RU"/>
        </w:rPr>
        <w:t>. В Москве среди 10-классников курят 53% парней и 28% девушек.</w:t>
      </w:r>
    </w:p>
    <w:p w:rsidR="00666AC8" w:rsidRPr="00061BE1" w:rsidRDefault="00666AC8" w:rsidP="004355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 xml:space="preserve">Максимальные различия в уровне </w:t>
      </w: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риска болезней сердца</w:t>
      </w:r>
      <w:r w:rsidRPr="00061BE1">
        <w:rPr>
          <w:rFonts w:ascii="Times New Roman" w:hAnsi="Times New Roman"/>
          <w:sz w:val="24"/>
          <w:szCs w:val="24"/>
          <w:lang w:eastAsia="ru-RU"/>
        </w:rPr>
        <w:t xml:space="preserve"> между курящими и некурящими наблюдаются именно </w:t>
      </w: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в трудоспособном возрасте</w:t>
      </w:r>
      <w:r w:rsidRPr="00061BE1">
        <w:rPr>
          <w:rFonts w:ascii="Times New Roman" w:hAnsi="Times New Roman"/>
          <w:sz w:val="24"/>
          <w:szCs w:val="24"/>
          <w:lang w:eastAsia="ru-RU"/>
        </w:rPr>
        <w:t>: риск инфаркта миокарда выше в 3.6 раза, риск внезапной коронарной смерти (по-народному — остановки сердца) — в 10 раз! Половина всех случаев внезапной коронарной смерти у женщин связана с курением.</w:t>
      </w:r>
    </w:p>
    <w:p w:rsidR="00666AC8" w:rsidRPr="00061BE1" w:rsidRDefault="00666AC8" w:rsidP="004355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 xml:space="preserve">Женщины более чувствительны к действию курения. На </w:t>
      </w: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1 год</w:t>
      </w:r>
      <w:r w:rsidRPr="00061BE1">
        <w:rPr>
          <w:rFonts w:ascii="Times New Roman" w:hAnsi="Times New Roman"/>
          <w:sz w:val="24"/>
          <w:szCs w:val="24"/>
          <w:lang w:eastAsia="ru-RU"/>
        </w:rPr>
        <w:t xml:space="preserve"> сокращают продолжительность жизни каждые </w:t>
      </w: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3 сигареты в день у мужчин</w:t>
      </w:r>
      <w:r w:rsidRPr="00061BE1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2 сигареты в день у женщин</w:t>
      </w:r>
      <w:r w:rsidRPr="00061BE1">
        <w:rPr>
          <w:rFonts w:ascii="Times New Roman" w:hAnsi="Times New Roman"/>
          <w:sz w:val="24"/>
          <w:szCs w:val="24"/>
          <w:lang w:eastAsia="ru-RU"/>
        </w:rPr>
        <w:t>, хотя полного соответствия здесь нет, поскольку люди могут произвольно дозировать получаемые дозы вредных веществ (например, выкуривая сигареты редко, но до конца).</w:t>
      </w:r>
    </w:p>
    <w:p w:rsidR="00666AC8" w:rsidRPr="00061BE1" w:rsidRDefault="00666AC8" w:rsidP="004355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 xml:space="preserve">Выяснилось, что </w:t>
      </w: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у курильщиков</w:t>
      </w:r>
      <w:r w:rsidRPr="00061BE1">
        <w:rPr>
          <w:rFonts w:ascii="Times New Roman" w:hAnsi="Times New Roman"/>
          <w:sz w:val="24"/>
          <w:szCs w:val="24"/>
          <w:lang w:eastAsia="ru-RU"/>
        </w:rPr>
        <w:t>:</w:t>
      </w:r>
    </w:p>
    <w:p w:rsidR="00666AC8" w:rsidRPr="00061BE1" w:rsidRDefault="00666AC8" w:rsidP="004355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>масса тела и артериальное давление немного ниже по сравнению с некурящими (мой комментарий: чем ниже вес, тем ниже давление, а вес снижен из-за худшего усвоения пищи);</w:t>
      </w:r>
    </w:p>
    <w:p w:rsidR="00666AC8" w:rsidRPr="00061BE1" w:rsidRDefault="00666AC8" w:rsidP="004355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ЧСС</w:t>
      </w:r>
      <w:r w:rsidRPr="00061BE1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061BE1">
        <w:rPr>
          <w:rFonts w:ascii="Times New Roman" w:hAnsi="Times New Roman"/>
          <w:i/>
          <w:iCs/>
          <w:sz w:val="24"/>
          <w:szCs w:val="24"/>
          <w:lang w:eastAsia="ru-RU"/>
        </w:rPr>
        <w:t>частота сердечных сокращений</w:t>
      </w:r>
      <w:r w:rsidRPr="00061BE1">
        <w:rPr>
          <w:rFonts w:ascii="Times New Roman" w:hAnsi="Times New Roman"/>
          <w:sz w:val="24"/>
          <w:szCs w:val="24"/>
          <w:lang w:eastAsia="ru-RU"/>
        </w:rPr>
        <w:t>) у курильщиков выше, чем у некурящих;</w:t>
      </w:r>
    </w:p>
    <w:p w:rsidR="00666AC8" w:rsidRPr="00061BE1" w:rsidRDefault="00666AC8" w:rsidP="004355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 xml:space="preserve">снижена величина максимально переносимой </w:t>
      </w: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физической нагрузки</w:t>
      </w:r>
      <w:r w:rsidRPr="00061BE1">
        <w:rPr>
          <w:rFonts w:ascii="Times New Roman" w:hAnsi="Times New Roman"/>
          <w:sz w:val="24"/>
          <w:szCs w:val="24"/>
          <w:lang w:eastAsia="ru-RU"/>
        </w:rPr>
        <w:t xml:space="preserve"> (по-народному — «</w:t>
      </w:r>
      <w:r w:rsidRPr="00061BE1">
        <w:rPr>
          <w:rFonts w:ascii="Times New Roman" w:hAnsi="Times New Roman"/>
          <w:i/>
          <w:iCs/>
          <w:sz w:val="24"/>
          <w:szCs w:val="24"/>
          <w:lang w:eastAsia="ru-RU"/>
        </w:rPr>
        <w:t>дыхалка слабая</w:t>
      </w:r>
      <w:r w:rsidRPr="00061BE1">
        <w:rPr>
          <w:rFonts w:ascii="Times New Roman" w:hAnsi="Times New Roman"/>
          <w:sz w:val="24"/>
          <w:szCs w:val="24"/>
          <w:lang w:eastAsia="ru-RU"/>
        </w:rPr>
        <w:t>»),</w:t>
      </w:r>
    </w:p>
    <w:p w:rsidR="00666AC8" w:rsidRPr="00061BE1" w:rsidRDefault="00666AC8" w:rsidP="004355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 xml:space="preserve">они употребляют </w:t>
      </w: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больше алкоголя, кофе, чая</w:t>
      </w:r>
      <w:r w:rsidRPr="00061BE1">
        <w:rPr>
          <w:rFonts w:ascii="Times New Roman" w:hAnsi="Times New Roman"/>
          <w:sz w:val="24"/>
          <w:szCs w:val="24"/>
          <w:lang w:eastAsia="ru-RU"/>
        </w:rPr>
        <w:t>, чем некурящие (по моему мнению, зависимость от сигарет имеет такую же природу, как зависимость от алкоголя, кофеина, компьютерных и азартных игр и т.д. В шутку я попросил знакомую, которой недавно с большим трудом удалось избавиться от двухлетней зависимости от одной онлайн-игры, никогда в жизни не заходить в казино и залы игровых автоматов);</w:t>
      </w:r>
    </w:p>
    <w:p w:rsidR="00666AC8" w:rsidRPr="00061BE1" w:rsidRDefault="00666AC8" w:rsidP="004355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 xml:space="preserve">у курящих женщин </w:t>
      </w: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менопауза</w:t>
      </w:r>
      <w:r w:rsidRPr="00061BE1">
        <w:rPr>
          <w:rFonts w:ascii="Times New Roman" w:hAnsi="Times New Roman"/>
          <w:sz w:val="24"/>
          <w:szCs w:val="24"/>
          <w:lang w:eastAsia="ru-RU"/>
        </w:rPr>
        <w:t xml:space="preserve"> (климакс) наступает раньше</w:t>
      </w:r>
    </w:p>
    <w:p w:rsidR="00666AC8" w:rsidRPr="00061BE1" w:rsidRDefault="00666AC8" w:rsidP="00435580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Польза отказа от курения</w:t>
      </w:r>
    </w:p>
    <w:p w:rsidR="00666AC8" w:rsidRPr="00061BE1" w:rsidRDefault="00666AC8" w:rsidP="004355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 xml:space="preserve">Если курение не успело привести к серьезным последствиям (отсутствуют сердечно-сосудистые заболевания), отказ от курения существенно и довольно быстро снижает сердечно-сосудистый риск. Уже </w:t>
      </w: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через 2 года</w:t>
      </w:r>
      <w:r w:rsidRPr="00061BE1">
        <w:rPr>
          <w:rFonts w:ascii="Times New Roman" w:hAnsi="Times New Roman"/>
          <w:sz w:val="24"/>
          <w:szCs w:val="24"/>
          <w:lang w:eastAsia="ru-RU"/>
        </w:rPr>
        <w:t xml:space="preserve"> добавочный (вызванный курением) риск инфаркта миокарда и инсульта снижается в 2 раза. </w:t>
      </w: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Через 10-14 лет</w:t>
      </w:r>
      <w:r w:rsidRPr="00061BE1">
        <w:rPr>
          <w:rFonts w:ascii="Times New Roman" w:hAnsi="Times New Roman"/>
          <w:sz w:val="24"/>
          <w:szCs w:val="24"/>
          <w:lang w:eastAsia="ru-RU"/>
        </w:rPr>
        <w:t xml:space="preserve"> общий риск болезней сердца снижается до уровня никогда не куривших.</w:t>
      </w:r>
    </w:p>
    <w:p w:rsidR="00666AC8" w:rsidRPr="00061BE1" w:rsidRDefault="00666AC8" w:rsidP="004355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>После перенесенного инфаркта миокарда отказ от курения в 2 раза снижает риск смерти и повторного инфаркта миокарда, оказываясь одной из самых эффективных мер вторичной профилактики.</w:t>
      </w:r>
    </w:p>
    <w:p w:rsidR="00666AC8" w:rsidRPr="00061BE1" w:rsidRDefault="00666AC8" w:rsidP="004355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 xml:space="preserve">Запомните: </w:t>
      </w:r>
      <w:r w:rsidRPr="00061BE1">
        <w:rPr>
          <w:rFonts w:ascii="Times New Roman" w:hAnsi="Times New Roman"/>
          <w:i/>
          <w:iCs/>
          <w:sz w:val="24"/>
          <w:szCs w:val="24"/>
          <w:lang w:eastAsia="ru-RU"/>
        </w:rPr>
        <w:t>отказ от курения приносит пользу в любом возрасте</w:t>
      </w:r>
      <w:r w:rsidRPr="00061BE1">
        <w:rPr>
          <w:rFonts w:ascii="Times New Roman" w:hAnsi="Times New Roman"/>
          <w:sz w:val="24"/>
          <w:szCs w:val="24"/>
          <w:lang w:eastAsia="ru-RU"/>
        </w:rPr>
        <w:t xml:space="preserve"> независимо от предшествующего стажа курения.</w:t>
      </w:r>
    </w:p>
    <w:p w:rsidR="00666AC8" w:rsidRPr="00061BE1" w:rsidRDefault="00666AC8" w:rsidP="00435580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1. Тест на выяснение готовности бросить курить</w:t>
      </w:r>
    </w:p>
    <w:p w:rsidR="00666AC8" w:rsidRPr="00061BE1" w:rsidRDefault="00666AC8" w:rsidP="004355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 xml:space="preserve">Первый шаг к отказу от курения — </w:t>
      </w: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проверка мотивации</w:t>
      </w:r>
      <w:r w:rsidRPr="00061BE1">
        <w:rPr>
          <w:rFonts w:ascii="Times New Roman" w:hAnsi="Times New Roman"/>
          <w:sz w:val="24"/>
          <w:szCs w:val="24"/>
          <w:lang w:eastAsia="ru-RU"/>
        </w:rPr>
        <w:t xml:space="preserve">. Действительно ли вы хотите бросить курить или пытаетесь себя обмануть. Можно пройти тест на сайте </w:t>
      </w:r>
      <w:r w:rsidRPr="00061BE1"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061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61BE1">
        <w:rPr>
          <w:rFonts w:ascii="Times New Roman" w:hAnsi="Times New Roman"/>
          <w:sz w:val="24"/>
          <w:szCs w:val="24"/>
          <w:lang w:val="en-US" w:eastAsia="ru-RU"/>
        </w:rPr>
        <w:t>happydoctor</w:t>
      </w:r>
      <w:r w:rsidRPr="00061BE1">
        <w:rPr>
          <w:rFonts w:ascii="Times New Roman" w:hAnsi="Times New Roman"/>
          <w:sz w:val="24"/>
          <w:szCs w:val="24"/>
          <w:lang w:eastAsia="ru-RU"/>
        </w:rPr>
        <w:t>.</w:t>
      </w:r>
      <w:r w:rsidRPr="00061BE1">
        <w:rPr>
          <w:rFonts w:ascii="Times New Roman" w:hAnsi="Times New Roman"/>
          <w:sz w:val="24"/>
          <w:szCs w:val="24"/>
          <w:lang w:val="en-US" w:eastAsia="ru-RU"/>
        </w:rPr>
        <w:t>ru</w:t>
      </w:r>
      <w:r w:rsidRPr="00061BE1">
        <w:rPr>
          <w:rFonts w:ascii="Times New Roman" w:hAnsi="Times New Roman"/>
          <w:sz w:val="24"/>
          <w:szCs w:val="24"/>
          <w:lang w:eastAsia="ru-RU"/>
        </w:rPr>
        <w:t xml:space="preserve">  рубрика вредные привычки курение</w:t>
      </w:r>
    </w:p>
    <w:p w:rsidR="00666AC8" w:rsidRPr="00061BE1" w:rsidRDefault="00666AC8" w:rsidP="004355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>Если вы пока не готовы бросить курить, то сделать это будет нереально.</w:t>
      </w:r>
    </w:p>
    <w:p w:rsidR="00666AC8" w:rsidRPr="00061BE1" w:rsidRDefault="00666AC8" w:rsidP="00435580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2. Тест Фагерстрема — выраженность никотиновой зависимости</w:t>
      </w:r>
    </w:p>
    <w:p w:rsidR="00666AC8" w:rsidRPr="00061BE1" w:rsidRDefault="00666AC8" w:rsidP="004355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 xml:space="preserve">В тесте всего </w:t>
      </w: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9 вопросов</w:t>
      </w:r>
      <w:r w:rsidRPr="00061BE1">
        <w:rPr>
          <w:rFonts w:ascii="Times New Roman" w:hAnsi="Times New Roman"/>
          <w:sz w:val="24"/>
          <w:szCs w:val="24"/>
          <w:lang w:eastAsia="ru-RU"/>
        </w:rPr>
        <w:t>, из которых наиболее важными являются 2 следующих:</w:t>
      </w:r>
    </w:p>
    <w:p w:rsidR="00666AC8" w:rsidRPr="00061BE1" w:rsidRDefault="00666AC8" w:rsidP="004355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>сколько сигарет выкуриваете в день?</w:t>
      </w:r>
    </w:p>
    <w:p w:rsidR="00666AC8" w:rsidRPr="00061BE1" w:rsidRDefault="00666AC8" w:rsidP="004355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>сколько минут обычно проходит от утреннего подъема с постели до выкуривания первой сигареты?</w:t>
      </w:r>
    </w:p>
    <w:p w:rsidR="00666AC8" w:rsidRPr="00061BE1" w:rsidRDefault="00666AC8" w:rsidP="004355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сильной зависимости</w:t>
      </w:r>
      <w:r w:rsidRPr="00061BE1">
        <w:rPr>
          <w:rFonts w:ascii="Times New Roman" w:hAnsi="Times New Roman"/>
          <w:sz w:val="24"/>
          <w:szCs w:val="24"/>
          <w:lang w:eastAsia="ru-RU"/>
        </w:rPr>
        <w:t xml:space="preserve"> свидетельствует хотя бы один из ответов:</w:t>
      </w:r>
    </w:p>
    <w:p w:rsidR="00666AC8" w:rsidRPr="00061BE1" w:rsidRDefault="00666AC8" w:rsidP="004355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 xml:space="preserve">выкуривается </w:t>
      </w: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10 или более</w:t>
      </w:r>
      <w:r w:rsidRPr="00061BE1">
        <w:rPr>
          <w:rFonts w:ascii="Times New Roman" w:hAnsi="Times New Roman"/>
          <w:sz w:val="24"/>
          <w:szCs w:val="24"/>
          <w:lang w:eastAsia="ru-RU"/>
        </w:rPr>
        <w:t xml:space="preserve"> сигарет в сутки,</w:t>
      </w:r>
    </w:p>
    <w:p w:rsidR="00666AC8" w:rsidRPr="00061BE1" w:rsidRDefault="00666AC8" w:rsidP="004355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 xml:space="preserve">от подъема с постели до первой сигареты проходит </w:t>
      </w: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менее 30 минут</w:t>
      </w:r>
      <w:r w:rsidRPr="00061BE1">
        <w:rPr>
          <w:rFonts w:ascii="Times New Roman" w:hAnsi="Times New Roman"/>
          <w:sz w:val="24"/>
          <w:szCs w:val="24"/>
          <w:lang w:eastAsia="ru-RU"/>
        </w:rPr>
        <w:t>.</w:t>
      </w:r>
    </w:p>
    <w:p w:rsidR="00666AC8" w:rsidRPr="00061BE1" w:rsidRDefault="00666AC8" w:rsidP="004355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 xml:space="preserve">Тест на определение зависимости от никотина (9 вопросов) Можно пройти тест на сайте </w:t>
      </w:r>
      <w:r w:rsidRPr="00061BE1"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061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61BE1">
        <w:rPr>
          <w:rFonts w:ascii="Times New Roman" w:hAnsi="Times New Roman"/>
          <w:sz w:val="24"/>
          <w:szCs w:val="24"/>
          <w:lang w:val="en-US" w:eastAsia="ru-RU"/>
        </w:rPr>
        <w:t>happydoctor</w:t>
      </w:r>
      <w:r w:rsidRPr="00061BE1">
        <w:rPr>
          <w:rFonts w:ascii="Times New Roman" w:hAnsi="Times New Roman"/>
          <w:sz w:val="24"/>
          <w:szCs w:val="24"/>
          <w:lang w:eastAsia="ru-RU"/>
        </w:rPr>
        <w:t>.</w:t>
      </w:r>
      <w:r w:rsidRPr="00061BE1">
        <w:rPr>
          <w:rFonts w:ascii="Times New Roman" w:hAnsi="Times New Roman"/>
          <w:sz w:val="24"/>
          <w:szCs w:val="24"/>
          <w:lang w:val="en-US" w:eastAsia="ru-RU"/>
        </w:rPr>
        <w:t>ru</w:t>
      </w:r>
      <w:r w:rsidRPr="00061BE1">
        <w:rPr>
          <w:rFonts w:ascii="Times New Roman" w:hAnsi="Times New Roman"/>
          <w:sz w:val="24"/>
          <w:szCs w:val="24"/>
          <w:lang w:eastAsia="ru-RU"/>
        </w:rPr>
        <w:t xml:space="preserve">  рубрика вредные привычки курение</w:t>
      </w:r>
    </w:p>
    <w:p w:rsidR="00666AC8" w:rsidRPr="00061BE1" w:rsidRDefault="00666AC8" w:rsidP="004355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i/>
          <w:iCs/>
          <w:sz w:val="24"/>
          <w:szCs w:val="24"/>
          <w:lang w:eastAsia="ru-RU"/>
        </w:rPr>
        <w:t>Пример результатов теста</w:t>
      </w:r>
    </w:p>
    <w:p w:rsidR="00666AC8" w:rsidRPr="00061BE1" w:rsidRDefault="00666AC8" w:rsidP="004355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Степень никотиновой зависимости</w:t>
      </w:r>
      <w:r w:rsidRPr="00061BE1">
        <w:rPr>
          <w:rFonts w:ascii="Times New Roman" w:hAnsi="Times New Roman"/>
          <w:sz w:val="24"/>
          <w:szCs w:val="24"/>
          <w:lang w:eastAsia="ru-RU"/>
        </w:rPr>
        <w:t xml:space="preserve"> определяют по сумме баллов:</w:t>
      </w:r>
    </w:p>
    <w:p w:rsidR="00666AC8" w:rsidRPr="00061BE1" w:rsidRDefault="00666AC8" w:rsidP="004355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>0-2 балла: очень слабая зависимость,</w:t>
      </w:r>
    </w:p>
    <w:p w:rsidR="00666AC8" w:rsidRPr="00061BE1" w:rsidRDefault="00666AC8" w:rsidP="004355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>3-4: слабая зависимость,</w:t>
      </w:r>
    </w:p>
    <w:p w:rsidR="00666AC8" w:rsidRPr="00061BE1" w:rsidRDefault="00666AC8" w:rsidP="004355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>5: средняя зависимость,</w:t>
      </w:r>
    </w:p>
    <w:p w:rsidR="00666AC8" w:rsidRPr="00061BE1" w:rsidRDefault="00666AC8" w:rsidP="004355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>6-7: высокая зависимость,</w:t>
      </w:r>
    </w:p>
    <w:p w:rsidR="00666AC8" w:rsidRPr="00061BE1" w:rsidRDefault="00666AC8" w:rsidP="004355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>8-10: очень высокая зависимость.</w:t>
      </w:r>
    </w:p>
    <w:p w:rsidR="00666AC8" w:rsidRPr="00061BE1" w:rsidRDefault="00666AC8" w:rsidP="00435580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3. Тест Хорна — тип курительного поведения</w:t>
      </w:r>
    </w:p>
    <w:p w:rsidR="00666AC8" w:rsidRPr="00061BE1" w:rsidRDefault="00666AC8" w:rsidP="004355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 xml:space="preserve">Тест на определение типа курительного поведения позволяет </w:t>
      </w: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уточнить причины и цели</w:t>
      </w:r>
      <w:r w:rsidRPr="00061BE1">
        <w:rPr>
          <w:rFonts w:ascii="Times New Roman" w:hAnsi="Times New Roman"/>
          <w:sz w:val="24"/>
          <w:szCs w:val="24"/>
          <w:lang w:eastAsia="ru-RU"/>
        </w:rPr>
        <w:t xml:space="preserve">, по которым вы курите. Можно пройти тест на сайте </w:t>
      </w:r>
      <w:r w:rsidRPr="00061BE1"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061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61BE1">
        <w:rPr>
          <w:rFonts w:ascii="Times New Roman" w:hAnsi="Times New Roman"/>
          <w:sz w:val="24"/>
          <w:szCs w:val="24"/>
          <w:lang w:val="en-US" w:eastAsia="ru-RU"/>
        </w:rPr>
        <w:t>happydoctor</w:t>
      </w:r>
      <w:r w:rsidRPr="00061BE1">
        <w:rPr>
          <w:rFonts w:ascii="Times New Roman" w:hAnsi="Times New Roman"/>
          <w:sz w:val="24"/>
          <w:szCs w:val="24"/>
          <w:lang w:eastAsia="ru-RU"/>
        </w:rPr>
        <w:t>.</w:t>
      </w:r>
      <w:r w:rsidRPr="00061BE1">
        <w:rPr>
          <w:rFonts w:ascii="Times New Roman" w:hAnsi="Times New Roman"/>
          <w:sz w:val="24"/>
          <w:szCs w:val="24"/>
          <w:lang w:val="en-US" w:eastAsia="ru-RU"/>
        </w:rPr>
        <w:t>ru</w:t>
      </w:r>
      <w:r w:rsidRPr="00061BE1">
        <w:rPr>
          <w:rFonts w:ascii="Times New Roman" w:hAnsi="Times New Roman"/>
          <w:sz w:val="24"/>
          <w:szCs w:val="24"/>
          <w:lang w:eastAsia="ru-RU"/>
        </w:rPr>
        <w:t xml:space="preserve">  рубрика вредные привычки курение</w:t>
      </w:r>
    </w:p>
    <w:p w:rsidR="00666AC8" w:rsidRPr="00061BE1" w:rsidRDefault="00666AC8" w:rsidP="004355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 xml:space="preserve">Выделяют </w:t>
      </w: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6 типов</w:t>
      </w:r>
      <w:r w:rsidRPr="00061BE1">
        <w:rPr>
          <w:rFonts w:ascii="Times New Roman" w:hAnsi="Times New Roman"/>
          <w:sz w:val="24"/>
          <w:szCs w:val="24"/>
          <w:lang w:eastAsia="ru-RU"/>
        </w:rPr>
        <w:t xml:space="preserve"> курительного поведения:</w:t>
      </w:r>
    </w:p>
    <w:p w:rsidR="00666AC8" w:rsidRPr="00061BE1" w:rsidRDefault="00666AC8" w:rsidP="0043558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>«Стимуляция»,</w:t>
      </w:r>
    </w:p>
    <w:p w:rsidR="00666AC8" w:rsidRPr="00061BE1" w:rsidRDefault="00666AC8" w:rsidP="0043558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>«Игра с сигаретой»,</w:t>
      </w:r>
    </w:p>
    <w:p w:rsidR="00666AC8" w:rsidRPr="00061BE1" w:rsidRDefault="00666AC8" w:rsidP="0043558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>«Расслабление»,</w:t>
      </w:r>
    </w:p>
    <w:p w:rsidR="00666AC8" w:rsidRPr="00061BE1" w:rsidRDefault="00666AC8" w:rsidP="0043558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>«Поддержка»,</w:t>
      </w:r>
    </w:p>
    <w:p w:rsidR="00666AC8" w:rsidRPr="00061BE1" w:rsidRDefault="00666AC8" w:rsidP="0043558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>«Жажда»,</w:t>
      </w:r>
    </w:p>
    <w:p w:rsidR="00666AC8" w:rsidRPr="00061BE1" w:rsidRDefault="00666AC8" w:rsidP="0043558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>«Рефлекс».</w:t>
      </w:r>
    </w:p>
    <w:p w:rsidR="00666AC8" w:rsidRPr="00061BE1" w:rsidRDefault="00666AC8" w:rsidP="004355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 xml:space="preserve">В большинстве случаев тип курительного поведения носит смешанный характер, но по анкете можно выделить </w:t>
      </w: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преобладающий тип курения</w:t>
      </w:r>
      <w:r w:rsidRPr="00061BE1">
        <w:rPr>
          <w:rFonts w:ascii="Times New Roman" w:hAnsi="Times New Roman"/>
          <w:sz w:val="24"/>
          <w:szCs w:val="24"/>
          <w:lang w:eastAsia="ru-RU"/>
        </w:rPr>
        <w:t>, правильно подобрать лечение и предугадать ситуации, в которых особенно сильно захочется закурить после отказа от курения.</w:t>
      </w:r>
    </w:p>
    <w:p w:rsidR="00666AC8" w:rsidRPr="00061BE1" w:rsidRDefault="00666AC8" w:rsidP="004355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 xml:space="preserve">По суммам баллов (указываются в результатах теста) можно выделить </w:t>
      </w: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причину курения</w:t>
      </w:r>
      <w:r w:rsidRPr="00061BE1">
        <w:rPr>
          <w:rFonts w:ascii="Times New Roman" w:hAnsi="Times New Roman"/>
          <w:sz w:val="24"/>
          <w:szCs w:val="24"/>
          <w:lang w:eastAsia="ru-RU"/>
        </w:rPr>
        <w:t>:</w:t>
      </w:r>
    </w:p>
    <w:p w:rsidR="00666AC8" w:rsidRPr="00061BE1" w:rsidRDefault="00666AC8" w:rsidP="004355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>сумма баллов 11 и выше — обследуемый курит именно по этой причине,</w:t>
      </w:r>
    </w:p>
    <w:p w:rsidR="00666AC8" w:rsidRPr="00061BE1" w:rsidRDefault="00666AC8" w:rsidP="004355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>7-11 — частичная причина курения,</w:t>
      </w:r>
    </w:p>
    <w:p w:rsidR="00666AC8" w:rsidRPr="00061BE1" w:rsidRDefault="00666AC8" w:rsidP="004355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>меньше 7 — данный тип курения для пациента не характерен.</w:t>
      </w:r>
    </w:p>
    <w:p w:rsidR="00666AC8" w:rsidRPr="00061BE1" w:rsidRDefault="00666AC8" w:rsidP="004355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>Тест на определение типа курительного поведения (21 вопрос)</w:t>
      </w:r>
      <w:r w:rsidRPr="00061BE1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61BE1">
        <w:rPr>
          <w:rFonts w:ascii="Times New Roman" w:hAnsi="Times New Roman"/>
          <w:sz w:val="24"/>
          <w:szCs w:val="24"/>
          <w:lang w:eastAsia="ru-RU"/>
        </w:rPr>
        <w:t xml:space="preserve">Можно пройти тест на сайте </w:t>
      </w:r>
      <w:r w:rsidRPr="00061BE1"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061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61BE1">
        <w:rPr>
          <w:rFonts w:ascii="Times New Roman" w:hAnsi="Times New Roman"/>
          <w:sz w:val="24"/>
          <w:szCs w:val="24"/>
          <w:lang w:val="en-US" w:eastAsia="ru-RU"/>
        </w:rPr>
        <w:t>happydoctor</w:t>
      </w:r>
      <w:r w:rsidRPr="00061BE1">
        <w:rPr>
          <w:rFonts w:ascii="Times New Roman" w:hAnsi="Times New Roman"/>
          <w:sz w:val="24"/>
          <w:szCs w:val="24"/>
          <w:lang w:eastAsia="ru-RU"/>
        </w:rPr>
        <w:t>.</w:t>
      </w:r>
      <w:r w:rsidRPr="00061BE1">
        <w:rPr>
          <w:rFonts w:ascii="Times New Roman" w:hAnsi="Times New Roman"/>
          <w:sz w:val="24"/>
          <w:szCs w:val="24"/>
          <w:lang w:val="en-US" w:eastAsia="ru-RU"/>
        </w:rPr>
        <w:t>ru</w:t>
      </w:r>
      <w:r w:rsidRPr="00061BE1">
        <w:rPr>
          <w:rFonts w:ascii="Times New Roman" w:hAnsi="Times New Roman"/>
          <w:sz w:val="24"/>
          <w:szCs w:val="24"/>
          <w:lang w:eastAsia="ru-RU"/>
        </w:rPr>
        <w:t xml:space="preserve">  рубрика вредные привычки курение</w:t>
      </w:r>
    </w:p>
    <w:p w:rsidR="00666AC8" w:rsidRPr="00061BE1" w:rsidRDefault="00666AC8" w:rsidP="004355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i/>
          <w:iCs/>
          <w:sz w:val="24"/>
          <w:szCs w:val="24"/>
          <w:lang w:eastAsia="ru-RU"/>
        </w:rPr>
        <w:t>Пример результатов теста</w:t>
      </w:r>
    </w:p>
    <w:p w:rsidR="00666AC8" w:rsidRPr="00061BE1" w:rsidRDefault="00666AC8" w:rsidP="004355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 xml:space="preserve">Типы курительного поведения и </w:t>
      </w: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некоторые рекомендации</w:t>
      </w:r>
      <w:r w:rsidRPr="00061BE1">
        <w:rPr>
          <w:rFonts w:ascii="Times New Roman" w:hAnsi="Times New Roman"/>
          <w:sz w:val="24"/>
          <w:szCs w:val="24"/>
          <w:lang w:eastAsia="ru-RU"/>
        </w:rPr>
        <w:t xml:space="preserve"> для бросающих курить:</w:t>
      </w:r>
    </w:p>
    <w:p w:rsidR="00666AC8" w:rsidRPr="00061BE1" w:rsidRDefault="00666AC8" w:rsidP="004355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«Стимуляция»</w:t>
      </w:r>
    </w:p>
    <w:p w:rsidR="00666AC8" w:rsidRPr="00061BE1" w:rsidRDefault="00666AC8" w:rsidP="004355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 xml:space="preserve">Курящий верит, что сигарета обладает стимулирующим действием: </w:t>
      </w:r>
      <w:r w:rsidRPr="00061BE1">
        <w:rPr>
          <w:rFonts w:ascii="Times New Roman" w:hAnsi="Times New Roman"/>
          <w:i/>
          <w:iCs/>
          <w:sz w:val="24"/>
          <w:szCs w:val="24"/>
          <w:lang w:eastAsia="ru-RU"/>
        </w:rPr>
        <w:t>взбадривает, снимает усталость</w:t>
      </w:r>
      <w:r w:rsidRPr="00061BE1">
        <w:rPr>
          <w:rFonts w:ascii="Times New Roman" w:hAnsi="Times New Roman"/>
          <w:sz w:val="24"/>
          <w:szCs w:val="24"/>
          <w:lang w:eastAsia="ru-RU"/>
        </w:rPr>
        <w:t xml:space="preserve">. Курят, когда работа не ладится. У курящих с данным типом отмечается высокая степень психологической зависимости от никотина. У них часто отмечаются симптомы </w:t>
      </w: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астении</w:t>
      </w:r>
      <w:r w:rsidRPr="00061BE1">
        <w:rPr>
          <w:rFonts w:ascii="Times New Roman" w:hAnsi="Times New Roman"/>
          <w:sz w:val="24"/>
          <w:szCs w:val="24"/>
          <w:lang w:eastAsia="ru-RU"/>
        </w:rPr>
        <w:t xml:space="preserve"> и вегето-сосудистой дистонии.</w:t>
      </w:r>
    </w:p>
    <w:p w:rsidR="00666AC8" w:rsidRPr="00061BE1" w:rsidRDefault="00666AC8" w:rsidP="004355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>При типе курительного поведения «стимуляция» курящие считают, что курение повышает их работоспособность. Это заблуждение. Компоненты табачного дыма, попадая в организм человека, способствуют сужению кровеносных сосудов, в том числе сосудов головного мозга. В результате снижается умственная работоспособность, замедляется скорость реакции, ослабляется внимание. Таким образом, сигарета не выполняет «ожидаемой» функции.</w:t>
      </w:r>
    </w:p>
    <w:p w:rsidR="00666AC8" w:rsidRPr="00061BE1" w:rsidRDefault="00666AC8" w:rsidP="004355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«Игра с сигаретой»</w:t>
      </w:r>
    </w:p>
    <w:p w:rsidR="00666AC8" w:rsidRPr="00061BE1" w:rsidRDefault="00666AC8" w:rsidP="004355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 xml:space="preserve">Человек как бы «играет» в курение. Ему важны «курительные» аксессуары: зажигалки, пепельницы, сорт сигарет. Нередко он стремится выпускать дым на свой манер. В основном курят в ситуациях общения, «за компанию». Курят мало, обычно 2-3 сигареты в день. Для этих людей характерна </w:t>
      </w: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высокая степень психологической зависимости</w:t>
      </w:r>
      <w:r w:rsidRPr="00061BE1">
        <w:rPr>
          <w:rFonts w:ascii="Times New Roman" w:hAnsi="Times New Roman"/>
          <w:sz w:val="24"/>
          <w:szCs w:val="24"/>
          <w:lang w:eastAsia="ru-RU"/>
        </w:rPr>
        <w:t>. Несмотря на незначительное количество выкуриваемых табачных изделий, существует высокий риск увеличения интенсивности курения в дальнейшем.</w:t>
      </w:r>
    </w:p>
    <w:p w:rsidR="00666AC8" w:rsidRPr="00061BE1" w:rsidRDefault="00666AC8" w:rsidP="004355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«Расслабление»</w:t>
      </w:r>
    </w:p>
    <w:p w:rsidR="00666AC8" w:rsidRPr="00061BE1" w:rsidRDefault="00666AC8" w:rsidP="004355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 xml:space="preserve">Курят </w:t>
      </w: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только в комфортных условиях</w:t>
      </w:r>
      <w:r w:rsidRPr="00061BE1">
        <w:rPr>
          <w:rFonts w:ascii="Times New Roman" w:hAnsi="Times New Roman"/>
          <w:sz w:val="24"/>
          <w:szCs w:val="24"/>
          <w:lang w:eastAsia="ru-RU"/>
        </w:rPr>
        <w:t>. С помощью курения человек получает «дополнительное удовольствие» от отдыха. Бросают курить долго, много раз возвращаясь к курению.</w:t>
      </w:r>
    </w:p>
    <w:p w:rsidR="00666AC8" w:rsidRPr="00061BE1" w:rsidRDefault="00666AC8" w:rsidP="004355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 xml:space="preserve">Бросающий курить должен заранее выбрать приемлемую именно для него </w:t>
      </w: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альтернативу курению</w:t>
      </w:r>
      <w:r w:rsidRPr="00061BE1">
        <w:rPr>
          <w:rFonts w:ascii="Times New Roman" w:hAnsi="Times New Roman"/>
          <w:sz w:val="24"/>
          <w:szCs w:val="24"/>
          <w:lang w:eastAsia="ru-RU"/>
        </w:rPr>
        <w:t xml:space="preserve">. Это может быть </w:t>
      </w:r>
      <w:r w:rsidRPr="00061BE1">
        <w:rPr>
          <w:rFonts w:ascii="Times New Roman" w:hAnsi="Times New Roman"/>
          <w:i/>
          <w:iCs/>
          <w:sz w:val="24"/>
          <w:szCs w:val="24"/>
          <w:lang w:eastAsia="ru-RU"/>
        </w:rPr>
        <w:t>прослушивание музыки, физкультура, другое приятное занятие</w:t>
      </w:r>
      <w:r w:rsidRPr="00061BE1">
        <w:rPr>
          <w:rFonts w:ascii="Times New Roman" w:hAnsi="Times New Roman"/>
          <w:sz w:val="24"/>
          <w:szCs w:val="24"/>
          <w:lang w:eastAsia="ru-RU"/>
        </w:rPr>
        <w:t>.</w:t>
      </w:r>
    </w:p>
    <w:p w:rsidR="00666AC8" w:rsidRPr="00061BE1" w:rsidRDefault="00666AC8" w:rsidP="004355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«Поддержка»</w:t>
      </w:r>
    </w:p>
    <w:p w:rsidR="00666AC8" w:rsidRPr="00061BE1" w:rsidRDefault="00666AC8" w:rsidP="004355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 xml:space="preserve">Этот тип курения связан с ситуациями волнения, эмоционального напряжения, дискомфорта. Курят, чтобы сдержать гнев, преодолеть застенчивость, собраться с духом, разобраться в неприятной ситуации. Относятся к курению как к средству, </w:t>
      </w: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снижающему эмоциональное напряжение</w:t>
      </w:r>
      <w:r w:rsidRPr="00061BE1">
        <w:rPr>
          <w:rFonts w:ascii="Times New Roman" w:hAnsi="Times New Roman"/>
          <w:sz w:val="24"/>
          <w:szCs w:val="24"/>
          <w:lang w:eastAsia="ru-RU"/>
        </w:rPr>
        <w:t>.</w:t>
      </w:r>
    </w:p>
    <w:p w:rsidR="00666AC8" w:rsidRPr="00061BE1" w:rsidRDefault="00666AC8" w:rsidP="004355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 xml:space="preserve">Это один из распространенных типов курительного поведения. Выкуривая сигарету в ситуации стресса, курящий с годами формирует стереотип поведения в подобных ситуациях. С течением времени при сформировавшейся физической зависимости от никотина приобретается новый источник стресса — отсутствие сигареты, без которой невозможно себя представить в ситуации, связанной с волнением. </w:t>
      </w: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Создается порочный круг</w:t>
      </w:r>
      <w:r w:rsidRPr="00061BE1">
        <w:rPr>
          <w:rFonts w:ascii="Times New Roman" w:hAnsi="Times New Roman"/>
          <w:sz w:val="24"/>
          <w:szCs w:val="24"/>
          <w:lang w:eastAsia="ru-RU"/>
        </w:rPr>
        <w:t xml:space="preserve"> — и возникновение, и прекращение стресса зависят от курения. В качестве альтернативы может служить </w:t>
      </w:r>
      <w:r w:rsidRPr="00061BE1">
        <w:rPr>
          <w:rFonts w:ascii="Times New Roman" w:hAnsi="Times New Roman"/>
          <w:i/>
          <w:iCs/>
          <w:sz w:val="24"/>
          <w:szCs w:val="24"/>
          <w:lang w:eastAsia="ru-RU"/>
        </w:rPr>
        <w:t>увеличение физической нагрузки («убежать от стресса»), использование приемов аутотренинга</w:t>
      </w:r>
      <w:r w:rsidRPr="00061BE1">
        <w:rPr>
          <w:rFonts w:ascii="Times New Roman" w:hAnsi="Times New Roman"/>
          <w:sz w:val="24"/>
          <w:szCs w:val="24"/>
          <w:lang w:eastAsia="ru-RU"/>
        </w:rPr>
        <w:t xml:space="preserve"> и др.</w:t>
      </w:r>
    </w:p>
    <w:p w:rsidR="00666AC8" w:rsidRPr="00061BE1" w:rsidRDefault="00666AC8" w:rsidP="004355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«Жажда»</w:t>
      </w:r>
    </w:p>
    <w:p w:rsidR="00666AC8" w:rsidRPr="00061BE1" w:rsidRDefault="00666AC8" w:rsidP="004355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 xml:space="preserve">Данный тип курения обусловлен </w:t>
      </w: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физической привязанностью к табаку</w:t>
      </w:r>
      <w:r w:rsidRPr="00061BE1">
        <w:rPr>
          <w:rFonts w:ascii="Times New Roman" w:hAnsi="Times New Roman"/>
          <w:sz w:val="24"/>
          <w:szCs w:val="24"/>
          <w:lang w:eastAsia="ru-RU"/>
        </w:rPr>
        <w:t>. Человек закуривает, когда снижается концентрация никотина в крови. Курит в любой ситуации, вопреки запретам.</w:t>
      </w:r>
    </w:p>
    <w:p w:rsidR="00666AC8" w:rsidRPr="00061BE1" w:rsidRDefault="00666AC8" w:rsidP="004355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 xml:space="preserve">Типы курительного поведения «жажда» и «рефлекс» свидетельствуют о наличии выраженной физической зависимости от табака. При отказе от курения для ослабления симптомов отмены рекомендуется использовать </w:t>
      </w:r>
      <w:r w:rsidRPr="00061BE1">
        <w:rPr>
          <w:rFonts w:ascii="Times New Roman" w:hAnsi="Times New Roman"/>
          <w:i/>
          <w:iCs/>
          <w:sz w:val="24"/>
          <w:szCs w:val="24"/>
          <w:lang w:eastAsia="ru-RU"/>
        </w:rPr>
        <w:t>медикаментозную (никотинзаместительную) терапию</w:t>
      </w:r>
      <w:r w:rsidRPr="00061BE1">
        <w:rPr>
          <w:rFonts w:ascii="Times New Roman" w:hAnsi="Times New Roman"/>
          <w:sz w:val="24"/>
          <w:szCs w:val="24"/>
          <w:lang w:eastAsia="ru-RU"/>
        </w:rPr>
        <w:t>.</w:t>
      </w:r>
    </w:p>
    <w:p w:rsidR="00666AC8" w:rsidRPr="00061BE1" w:rsidRDefault="00666AC8" w:rsidP="004355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 xml:space="preserve">6) </w:t>
      </w: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«Рефлекс»</w:t>
      </w:r>
    </w:p>
    <w:p w:rsidR="00666AC8" w:rsidRPr="00061BE1" w:rsidRDefault="00666AC8" w:rsidP="004355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 xml:space="preserve">Курящие данного типа не только не осознают причин своего курения, но часто не замечают сам факт курения. </w:t>
      </w: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Курят автоматически</w:t>
      </w:r>
      <w:r w:rsidRPr="00061BE1">
        <w:rPr>
          <w:rFonts w:ascii="Times New Roman" w:hAnsi="Times New Roman"/>
          <w:sz w:val="24"/>
          <w:szCs w:val="24"/>
          <w:lang w:eastAsia="ru-RU"/>
        </w:rPr>
        <w:t xml:space="preserve">, человек может не знать, сколько выкуривает в день, </w:t>
      </w: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курит много</w:t>
      </w:r>
      <w:r w:rsidRPr="00061BE1">
        <w:rPr>
          <w:rFonts w:ascii="Times New Roman" w:hAnsi="Times New Roman"/>
          <w:sz w:val="24"/>
          <w:szCs w:val="24"/>
          <w:lang w:eastAsia="ru-RU"/>
        </w:rPr>
        <w:t>, 35 и более сигарет в сутки. Курят чаще за работой, чем в часы отдыха; чем интенсивнее работа, тем чаще в руке сигарета.</w:t>
      </w:r>
    </w:p>
    <w:p w:rsidR="00666AC8" w:rsidRPr="00061BE1" w:rsidRDefault="00666AC8" w:rsidP="004355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 xml:space="preserve">Как указано выше, типы курительного поведения «рефлекс» и «жажда» свидетельствуют о наличии выраженной физической зависимости от табака. При отказе от курения для ослабления симптомов отмены рекомендуется использовать </w:t>
      </w:r>
      <w:r w:rsidRPr="00061BE1">
        <w:rPr>
          <w:rFonts w:ascii="Times New Roman" w:hAnsi="Times New Roman"/>
          <w:i/>
          <w:iCs/>
          <w:sz w:val="24"/>
          <w:szCs w:val="24"/>
          <w:lang w:eastAsia="ru-RU"/>
        </w:rPr>
        <w:t>медикаментозную (никотинзаместительную) терапию</w:t>
      </w:r>
      <w:r w:rsidRPr="00061BE1">
        <w:rPr>
          <w:rFonts w:ascii="Times New Roman" w:hAnsi="Times New Roman"/>
          <w:sz w:val="24"/>
          <w:szCs w:val="24"/>
          <w:lang w:eastAsia="ru-RU"/>
        </w:rPr>
        <w:t>.</w:t>
      </w:r>
    </w:p>
    <w:p w:rsidR="00666AC8" w:rsidRPr="00061BE1" w:rsidRDefault="00666AC8" w:rsidP="00435580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4. Тест на причины вредной привычки</w:t>
      </w:r>
    </w:p>
    <w:p w:rsidR="00666AC8" w:rsidRPr="00061BE1" w:rsidRDefault="00666AC8" w:rsidP="004355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 xml:space="preserve">Дополнительный тест на </w:t>
      </w: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понимание причин</w:t>
      </w:r>
      <w:r w:rsidRPr="00061BE1">
        <w:rPr>
          <w:rFonts w:ascii="Times New Roman" w:hAnsi="Times New Roman"/>
          <w:sz w:val="24"/>
          <w:szCs w:val="24"/>
          <w:lang w:eastAsia="ru-RU"/>
        </w:rPr>
        <w:t xml:space="preserve"> вашего курения. Нужно выбирать ответы на вопрос «</w:t>
      </w:r>
      <w:r w:rsidRPr="00061BE1">
        <w:rPr>
          <w:rFonts w:ascii="Times New Roman" w:hAnsi="Times New Roman"/>
          <w:i/>
          <w:iCs/>
          <w:sz w:val="24"/>
          <w:szCs w:val="24"/>
          <w:lang w:eastAsia="ru-RU"/>
        </w:rPr>
        <w:t>почему вы курите?</w:t>
      </w:r>
      <w:r w:rsidRPr="00061BE1">
        <w:rPr>
          <w:rFonts w:ascii="Times New Roman" w:hAnsi="Times New Roman"/>
          <w:sz w:val="24"/>
          <w:szCs w:val="24"/>
          <w:lang w:eastAsia="ru-RU"/>
        </w:rPr>
        <w:t>».</w:t>
      </w:r>
    </w:p>
    <w:p w:rsidR="00666AC8" w:rsidRPr="00061BE1" w:rsidRDefault="00666AC8" w:rsidP="004355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 xml:space="preserve">Что мешает вам бросить курить? (21 вопрос) Можно пройти тест на сайте </w:t>
      </w:r>
      <w:r w:rsidRPr="00061BE1"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061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61BE1">
        <w:rPr>
          <w:rFonts w:ascii="Times New Roman" w:hAnsi="Times New Roman"/>
          <w:sz w:val="24"/>
          <w:szCs w:val="24"/>
          <w:lang w:val="en-US" w:eastAsia="ru-RU"/>
        </w:rPr>
        <w:t>happydoctor</w:t>
      </w:r>
      <w:r w:rsidRPr="00061BE1">
        <w:rPr>
          <w:rFonts w:ascii="Times New Roman" w:hAnsi="Times New Roman"/>
          <w:sz w:val="24"/>
          <w:szCs w:val="24"/>
          <w:lang w:eastAsia="ru-RU"/>
        </w:rPr>
        <w:t>.</w:t>
      </w:r>
      <w:r w:rsidRPr="00061BE1">
        <w:rPr>
          <w:rFonts w:ascii="Times New Roman" w:hAnsi="Times New Roman"/>
          <w:sz w:val="24"/>
          <w:szCs w:val="24"/>
          <w:lang w:val="en-US" w:eastAsia="ru-RU"/>
        </w:rPr>
        <w:t>ru</w:t>
      </w:r>
      <w:r w:rsidRPr="00061BE1">
        <w:rPr>
          <w:rFonts w:ascii="Times New Roman" w:hAnsi="Times New Roman"/>
          <w:sz w:val="24"/>
          <w:szCs w:val="24"/>
          <w:lang w:eastAsia="ru-RU"/>
        </w:rPr>
        <w:t xml:space="preserve">  рубрика вредные привычки курение</w:t>
      </w:r>
    </w:p>
    <w:p w:rsidR="00666AC8" w:rsidRPr="00061BE1" w:rsidRDefault="00666AC8" w:rsidP="004355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i/>
          <w:iCs/>
          <w:sz w:val="24"/>
          <w:szCs w:val="24"/>
          <w:lang w:eastAsia="ru-RU"/>
        </w:rPr>
        <w:t>Пример результатов теста</w:t>
      </w:r>
    </w:p>
    <w:p w:rsidR="00666AC8" w:rsidRPr="00061BE1" w:rsidRDefault="00666AC8" w:rsidP="004355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 xml:space="preserve">Высокие баллы в 1-й группе свидетельствуют о </w:t>
      </w: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психологической зависимости</w:t>
      </w:r>
      <w:r w:rsidRPr="00061BE1">
        <w:rPr>
          <w:rFonts w:ascii="Times New Roman" w:hAnsi="Times New Roman"/>
          <w:sz w:val="24"/>
          <w:szCs w:val="24"/>
          <w:lang w:eastAsia="ru-RU"/>
        </w:rPr>
        <w:t xml:space="preserve">, во 2-й группе — о </w:t>
      </w: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физической зависимости</w:t>
      </w:r>
      <w:r w:rsidRPr="00061BE1">
        <w:rPr>
          <w:rFonts w:ascii="Times New Roman" w:hAnsi="Times New Roman"/>
          <w:sz w:val="24"/>
          <w:szCs w:val="24"/>
          <w:lang w:eastAsia="ru-RU"/>
        </w:rPr>
        <w:t>. При физической зависимости понадобится никотинзаместительная терапия.</w:t>
      </w:r>
    </w:p>
    <w:p w:rsidR="00666AC8" w:rsidRPr="00061BE1" w:rsidRDefault="00666AC8" w:rsidP="00435580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Курение как тяжелая зависимость</w:t>
      </w:r>
    </w:p>
    <w:p w:rsidR="00666AC8" w:rsidRPr="00061BE1" w:rsidRDefault="00666AC8" w:rsidP="004355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 xml:space="preserve">Курение не просто вредная привычка, а серьезная патология. Табачная зависимость имеет </w:t>
      </w:r>
      <w:r w:rsidRPr="00061BE1">
        <w:rPr>
          <w:rFonts w:ascii="Times New Roman" w:hAnsi="Times New Roman"/>
          <w:i/>
          <w:iCs/>
          <w:sz w:val="24"/>
          <w:szCs w:val="24"/>
          <w:lang w:eastAsia="ru-RU"/>
        </w:rPr>
        <w:t>биохимический (никотиновый), психологический и социальный компонент</w:t>
      </w:r>
      <w:r w:rsidRPr="00061BE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666AC8" w:rsidRPr="00061BE1" w:rsidRDefault="00666AC8" w:rsidP="004355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 xml:space="preserve">Безопасный порог курения отсутствует. Согласно 22-летним исследованиям, курение </w:t>
      </w: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даже «легких» сигарет</w:t>
      </w:r>
      <w:r w:rsidRPr="00061BE1">
        <w:rPr>
          <w:rFonts w:ascii="Times New Roman" w:hAnsi="Times New Roman"/>
          <w:sz w:val="24"/>
          <w:szCs w:val="24"/>
          <w:lang w:eastAsia="ru-RU"/>
        </w:rPr>
        <w:t xml:space="preserve"> серьезно повышает риск сердечно-сосудистых заболеваний, поэтому нужно стремиться именно </w:t>
      </w: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к полному отказу</w:t>
      </w:r>
      <w:r w:rsidRPr="00061BE1">
        <w:rPr>
          <w:rFonts w:ascii="Times New Roman" w:hAnsi="Times New Roman"/>
          <w:sz w:val="24"/>
          <w:szCs w:val="24"/>
          <w:lang w:eastAsia="ru-RU"/>
        </w:rPr>
        <w:t xml:space="preserve"> от вредной привычки. При категорическом отказе бросить курить рекомендуют хотя бы уменьшить количество выкуриваемых сигарет, потому что у некоторых пациентов эта мера способствует последующему полному отказу от курения. Даже на «минимуме» сигарет всегда остается риск возврата к прежней интенсивности курения под влиянием тех или иных провоцирующих факторов (стрессы и др.).</w:t>
      </w:r>
    </w:p>
    <w:p w:rsidR="00666AC8" w:rsidRPr="00061BE1" w:rsidRDefault="00666AC8" w:rsidP="004355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 xml:space="preserve">Большинство курильщиков хотело бы прекратить курение. Чем старше человек, тем чаще он задумывается бросить курить. Из всех пытавшихся бросить курить самостоятельно через год </w:t>
      </w: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не курит в среднем 1%</w:t>
      </w:r>
      <w:r w:rsidRPr="00061BE1">
        <w:rPr>
          <w:rFonts w:ascii="Times New Roman" w:hAnsi="Times New Roman"/>
          <w:sz w:val="24"/>
          <w:szCs w:val="24"/>
          <w:lang w:eastAsia="ru-RU"/>
        </w:rPr>
        <w:t>. Причины низкой эффективности — комплексный характер зависимости (психологический + физический + социальный) и недостаточная мотивация.</w:t>
      </w:r>
    </w:p>
    <w:p w:rsidR="00666AC8" w:rsidRPr="00061BE1" w:rsidRDefault="00666AC8" w:rsidP="00435580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Рекомендации для бросающих курить</w:t>
      </w:r>
    </w:p>
    <w:p w:rsidR="00666AC8" w:rsidRPr="00061BE1" w:rsidRDefault="00666AC8" w:rsidP="004355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 xml:space="preserve">Один из важнейших факторов успешного отказа от курения — </w:t>
      </w: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высокая мотивация</w:t>
      </w:r>
      <w:r w:rsidRPr="00061BE1">
        <w:rPr>
          <w:rFonts w:ascii="Times New Roman" w:hAnsi="Times New Roman"/>
          <w:sz w:val="24"/>
          <w:szCs w:val="24"/>
          <w:lang w:eastAsia="ru-RU"/>
        </w:rPr>
        <w:t xml:space="preserve"> бросающего (см. тест № 1). Обратите внимание: если </w:t>
      </w: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окружающие курят</w:t>
      </w:r>
      <w:r w:rsidRPr="00061BE1">
        <w:rPr>
          <w:rFonts w:ascii="Times New Roman" w:hAnsi="Times New Roman"/>
          <w:sz w:val="24"/>
          <w:szCs w:val="24"/>
          <w:lang w:eastAsia="ru-RU"/>
        </w:rPr>
        <w:t>, это резко снижает шансы на успех (очень трудно бросить, когда курят родственники в семье, соседи по комнате общежития, друзья в компании и т.д.).</w:t>
      </w:r>
    </w:p>
    <w:p w:rsidR="00666AC8" w:rsidRPr="00061BE1" w:rsidRDefault="00666AC8" w:rsidP="004355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 xml:space="preserve">Помимо курящих окружающих, </w:t>
      </w: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шанс бросить курить также снижается</w:t>
      </w:r>
      <w:r w:rsidRPr="00061BE1">
        <w:rPr>
          <w:rFonts w:ascii="Times New Roman" w:hAnsi="Times New Roman"/>
          <w:sz w:val="24"/>
          <w:szCs w:val="24"/>
          <w:lang w:eastAsia="ru-RU"/>
        </w:rPr>
        <w:t>, если:</w:t>
      </w:r>
    </w:p>
    <w:p w:rsidR="00666AC8" w:rsidRPr="00061BE1" w:rsidRDefault="00666AC8" w:rsidP="004355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>выкуривание первой сигареты происходит в течение 30 минут после подъема с постели,</w:t>
      </w:r>
    </w:p>
    <w:p w:rsidR="00666AC8" w:rsidRPr="00061BE1" w:rsidRDefault="00666AC8" w:rsidP="004355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>вынужденный отказ от курения сопровождается дискомфортом,</w:t>
      </w:r>
    </w:p>
    <w:p w:rsidR="00666AC8" w:rsidRPr="00061BE1" w:rsidRDefault="00666AC8" w:rsidP="004355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>есть большой стаж курения и большое число выкуриваемых сигарет в сутки.</w:t>
      </w:r>
    </w:p>
    <w:p w:rsidR="00666AC8" w:rsidRPr="00061BE1" w:rsidRDefault="00666AC8" w:rsidP="004355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 xml:space="preserve">Нет убедительных доказательств эффективности в отказе от курения таких методов, как </w:t>
      </w:r>
      <w:r w:rsidRPr="00061BE1">
        <w:rPr>
          <w:rFonts w:ascii="Times New Roman" w:hAnsi="Times New Roman"/>
          <w:i/>
          <w:iCs/>
          <w:sz w:val="24"/>
          <w:szCs w:val="24"/>
          <w:lang w:eastAsia="ru-RU"/>
        </w:rPr>
        <w:t>диета, физкультура, аверсионные методики</w:t>
      </w:r>
      <w:r w:rsidRPr="00061BE1">
        <w:rPr>
          <w:rFonts w:ascii="Times New Roman" w:hAnsi="Times New Roman"/>
          <w:sz w:val="24"/>
          <w:szCs w:val="24"/>
          <w:lang w:eastAsia="ru-RU"/>
        </w:rPr>
        <w:t xml:space="preserve"> (формирование чувства отвращения путем сочетания курения с чем-нибудь отвратительным), </w:t>
      </w:r>
      <w:r w:rsidRPr="00061BE1">
        <w:rPr>
          <w:rFonts w:ascii="Times New Roman" w:hAnsi="Times New Roman"/>
          <w:i/>
          <w:iCs/>
          <w:sz w:val="24"/>
          <w:szCs w:val="24"/>
          <w:lang w:eastAsia="ru-RU"/>
        </w:rPr>
        <w:t>гипноз, иглоукалывание</w:t>
      </w:r>
      <w:r w:rsidRPr="00061BE1">
        <w:rPr>
          <w:rFonts w:ascii="Times New Roman" w:hAnsi="Times New Roman"/>
          <w:sz w:val="24"/>
          <w:szCs w:val="24"/>
          <w:lang w:eastAsia="ru-RU"/>
        </w:rPr>
        <w:t xml:space="preserve"> и др., хотя некоторым курильщикам они могут помочь. Например, чтобы бросить курить быстрее, можно сперва перейти на дешевые и отвратительные по запаху сигареты (вариант аверсионной методики).</w:t>
      </w:r>
    </w:p>
    <w:p w:rsidR="00666AC8" w:rsidRPr="00061BE1" w:rsidRDefault="00666AC8" w:rsidP="004355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 xml:space="preserve">Некоторым людям помогают </w:t>
      </w: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материалы для самостоятельного изучения</w:t>
      </w:r>
      <w:r w:rsidRPr="00061BE1">
        <w:rPr>
          <w:rFonts w:ascii="Times New Roman" w:hAnsi="Times New Roman"/>
          <w:sz w:val="24"/>
          <w:szCs w:val="24"/>
          <w:lang w:eastAsia="ru-RU"/>
        </w:rPr>
        <w:t>, однако абсолютный эффект этого метода невелик (Алан Карр Легкий способ бросить курить) . Стандартные материалы не дают дополнительного преимущества по сравнению с коротким советом врача или никотинзамещающей терапией.</w:t>
      </w:r>
    </w:p>
    <w:p w:rsidR="00666AC8" w:rsidRPr="00061BE1" w:rsidRDefault="00666AC8" w:rsidP="004355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br/>
      </w: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Совет нарколога</w:t>
      </w:r>
    </w:p>
    <w:p w:rsidR="00666AC8" w:rsidRPr="00061BE1" w:rsidRDefault="00666AC8" w:rsidP="004355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Главная помощь врача</w:t>
      </w:r>
      <w:r w:rsidRPr="00061BE1">
        <w:rPr>
          <w:rFonts w:ascii="Times New Roman" w:hAnsi="Times New Roman"/>
          <w:sz w:val="24"/>
          <w:szCs w:val="24"/>
          <w:lang w:eastAsia="ru-RU"/>
        </w:rPr>
        <w:t xml:space="preserve"> для бросающих курить — короткий, четкий, </w:t>
      </w: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аргументированный совет конкретному пациенту</w:t>
      </w:r>
      <w:r w:rsidRPr="00061BE1">
        <w:rPr>
          <w:rFonts w:ascii="Times New Roman" w:hAnsi="Times New Roman"/>
          <w:sz w:val="24"/>
          <w:szCs w:val="24"/>
          <w:lang w:eastAsia="ru-RU"/>
        </w:rPr>
        <w:t xml:space="preserve">. Установлено, что консультирование увеличивает шанс успешного отказа от курения примерно </w:t>
      </w: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в 1,5 раза</w:t>
      </w:r>
      <w:r w:rsidRPr="00061BE1">
        <w:rPr>
          <w:rFonts w:ascii="Times New Roman" w:hAnsi="Times New Roman"/>
          <w:sz w:val="24"/>
          <w:szCs w:val="24"/>
          <w:lang w:eastAsia="ru-RU"/>
        </w:rPr>
        <w:t>. Однако нет доказательств, что длительное консультирование намного эффективнее кратковременного. Установлено также, что информационные листовки, буклеты, видео- и аудиозаписи не имеют особых преимуществ по сравнению с коротким советом врача по отказу от курения. Мое примечание: очевидно, эти исследования проводились на Западе, где слово врача имеет больший вес, чем в СНГ, в котором врачи сами нередко курят.</w:t>
      </w:r>
    </w:p>
    <w:p w:rsidR="00666AC8" w:rsidRPr="00061BE1" w:rsidRDefault="00666AC8" w:rsidP="004355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br/>
      </w: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Никотинзаместительная терапия</w:t>
      </w:r>
    </w:p>
    <w:p w:rsidR="00666AC8" w:rsidRPr="00061BE1" w:rsidRDefault="00666AC8" w:rsidP="004355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>Фармакотерапия (</w:t>
      </w:r>
      <w:r w:rsidRPr="00061BE1">
        <w:rPr>
          <w:rFonts w:ascii="Times New Roman" w:hAnsi="Times New Roman"/>
          <w:i/>
          <w:iCs/>
          <w:sz w:val="24"/>
          <w:szCs w:val="24"/>
          <w:lang w:eastAsia="ru-RU"/>
        </w:rPr>
        <w:t>никотинзаместительная терапия</w:t>
      </w:r>
      <w:r w:rsidRPr="00061BE1">
        <w:rPr>
          <w:rFonts w:ascii="Times New Roman" w:hAnsi="Times New Roman"/>
          <w:sz w:val="24"/>
          <w:szCs w:val="24"/>
          <w:lang w:eastAsia="ru-RU"/>
        </w:rPr>
        <w:t xml:space="preserve">) в течение 3-6 месяцев увеличивает </w:t>
      </w: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шансы успешного отказа от курения почти в 2 раза</w:t>
      </w:r>
      <w:r w:rsidRPr="00061BE1">
        <w:rPr>
          <w:rFonts w:ascii="Times New Roman" w:hAnsi="Times New Roman"/>
          <w:sz w:val="24"/>
          <w:szCs w:val="24"/>
          <w:lang w:eastAsia="ru-RU"/>
        </w:rPr>
        <w:t xml:space="preserve"> (17% против 10% в контрольной группе).</w:t>
      </w:r>
    </w:p>
    <w:p w:rsidR="00666AC8" w:rsidRPr="00061BE1" w:rsidRDefault="00666AC8" w:rsidP="004355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Кому нужна фармакотерапия</w:t>
      </w:r>
      <w:r w:rsidRPr="00061BE1">
        <w:rPr>
          <w:rFonts w:ascii="Times New Roman" w:hAnsi="Times New Roman"/>
          <w:sz w:val="24"/>
          <w:szCs w:val="24"/>
          <w:lang w:eastAsia="ru-RU"/>
        </w:rPr>
        <w:t xml:space="preserve">? Если нет противопоказаний, то </w:t>
      </w: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следующим категориям курильщиков</w:t>
      </w:r>
      <w:r w:rsidRPr="00061BE1">
        <w:rPr>
          <w:rFonts w:ascii="Times New Roman" w:hAnsi="Times New Roman"/>
          <w:sz w:val="24"/>
          <w:szCs w:val="24"/>
          <w:lang w:eastAsia="ru-RU"/>
        </w:rPr>
        <w:t>:</w:t>
      </w:r>
    </w:p>
    <w:p w:rsidR="00666AC8" w:rsidRPr="00061BE1" w:rsidRDefault="00666AC8" w:rsidP="0043558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>при наличии высокой и очень высокой зависимости;</w:t>
      </w:r>
    </w:p>
    <w:p w:rsidR="00666AC8" w:rsidRPr="00061BE1" w:rsidRDefault="00666AC8" w:rsidP="0043558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>при наличии типов курительного поведения «</w:t>
      </w:r>
      <w:r w:rsidRPr="00061BE1">
        <w:rPr>
          <w:rFonts w:ascii="Times New Roman" w:hAnsi="Times New Roman"/>
          <w:i/>
          <w:iCs/>
          <w:sz w:val="24"/>
          <w:szCs w:val="24"/>
          <w:lang w:eastAsia="ru-RU"/>
        </w:rPr>
        <w:t>рефлекс</w:t>
      </w:r>
      <w:r w:rsidRPr="00061BE1">
        <w:rPr>
          <w:rFonts w:ascii="Times New Roman" w:hAnsi="Times New Roman"/>
          <w:sz w:val="24"/>
          <w:szCs w:val="24"/>
          <w:lang w:eastAsia="ru-RU"/>
        </w:rPr>
        <w:t>» и «</w:t>
      </w:r>
      <w:r w:rsidRPr="00061BE1">
        <w:rPr>
          <w:rFonts w:ascii="Times New Roman" w:hAnsi="Times New Roman"/>
          <w:i/>
          <w:iCs/>
          <w:sz w:val="24"/>
          <w:szCs w:val="24"/>
          <w:lang w:eastAsia="ru-RU"/>
        </w:rPr>
        <w:t>жажда</w:t>
      </w:r>
      <w:r w:rsidRPr="00061BE1">
        <w:rPr>
          <w:rFonts w:ascii="Times New Roman" w:hAnsi="Times New Roman"/>
          <w:sz w:val="24"/>
          <w:szCs w:val="24"/>
          <w:lang w:eastAsia="ru-RU"/>
        </w:rPr>
        <w:t>»;</w:t>
      </w:r>
    </w:p>
    <w:p w:rsidR="00666AC8" w:rsidRPr="00061BE1" w:rsidRDefault="00666AC8" w:rsidP="0043558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>тем, кто безуспешно пытался бросить раньше.</w:t>
      </w:r>
    </w:p>
    <w:p w:rsidR="00666AC8" w:rsidRPr="00061BE1" w:rsidRDefault="00666AC8" w:rsidP="004355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 xml:space="preserve">Используются следующие </w:t>
      </w: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лекарственные формы</w:t>
      </w:r>
      <w:r w:rsidRPr="00061BE1">
        <w:rPr>
          <w:rFonts w:ascii="Times New Roman" w:hAnsi="Times New Roman"/>
          <w:sz w:val="24"/>
          <w:szCs w:val="24"/>
          <w:lang w:eastAsia="ru-RU"/>
        </w:rPr>
        <w:t>, содержащие никотин:</w:t>
      </w:r>
    </w:p>
    <w:p w:rsidR="00666AC8" w:rsidRPr="00061BE1" w:rsidRDefault="00666AC8" w:rsidP="0043558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 xml:space="preserve">быстроусвояемые — </w:t>
      </w:r>
      <w:r w:rsidRPr="00061BE1">
        <w:rPr>
          <w:rFonts w:ascii="Times New Roman" w:hAnsi="Times New Roman"/>
          <w:i/>
          <w:iCs/>
          <w:sz w:val="24"/>
          <w:szCs w:val="24"/>
          <w:lang w:eastAsia="ru-RU"/>
        </w:rPr>
        <w:t>жевательная резинка, ингалятор, спрей</w:t>
      </w:r>
      <w:r w:rsidRPr="00061BE1">
        <w:rPr>
          <w:rFonts w:ascii="Times New Roman" w:hAnsi="Times New Roman"/>
          <w:sz w:val="24"/>
          <w:szCs w:val="24"/>
          <w:lang w:eastAsia="ru-RU"/>
        </w:rPr>
        <w:t>;</w:t>
      </w:r>
    </w:p>
    <w:p w:rsidR="00666AC8" w:rsidRPr="00061BE1" w:rsidRDefault="00666AC8" w:rsidP="0043558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 xml:space="preserve">с длительным высвобождением — </w:t>
      </w:r>
      <w:r w:rsidRPr="00061BE1">
        <w:rPr>
          <w:rFonts w:ascii="Times New Roman" w:hAnsi="Times New Roman"/>
          <w:i/>
          <w:iCs/>
          <w:sz w:val="24"/>
          <w:szCs w:val="24"/>
          <w:lang w:eastAsia="ru-RU"/>
        </w:rPr>
        <w:t>пластырь</w:t>
      </w:r>
      <w:r w:rsidRPr="00061BE1">
        <w:rPr>
          <w:rFonts w:ascii="Times New Roman" w:hAnsi="Times New Roman"/>
          <w:sz w:val="24"/>
          <w:szCs w:val="24"/>
          <w:lang w:eastAsia="ru-RU"/>
        </w:rPr>
        <w:t>.</w:t>
      </w:r>
    </w:p>
    <w:p w:rsidR="00666AC8" w:rsidRPr="00061BE1" w:rsidRDefault="00666AC8" w:rsidP="004355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 xml:space="preserve">Преимущество одних лекарственных форм с никотином перед другими не доказано, поэтому можно использовать </w:t>
      </w: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любые</w:t>
      </w:r>
      <w:r w:rsidRPr="00061BE1">
        <w:rPr>
          <w:rFonts w:ascii="Times New Roman" w:hAnsi="Times New Roman"/>
          <w:sz w:val="24"/>
          <w:szCs w:val="24"/>
          <w:lang w:eastAsia="ru-RU"/>
        </w:rPr>
        <w:t>. Разрешены сочетания.</w:t>
      </w:r>
    </w:p>
    <w:p w:rsidR="00666AC8" w:rsidRPr="00061BE1" w:rsidRDefault="00666AC8" w:rsidP="004355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Абсолютное противопоказание</w:t>
      </w:r>
      <w:r w:rsidRPr="00061BE1">
        <w:rPr>
          <w:rFonts w:ascii="Times New Roman" w:hAnsi="Times New Roman"/>
          <w:sz w:val="24"/>
          <w:szCs w:val="24"/>
          <w:lang w:eastAsia="ru-RU"/>
        </w:rPr>
        <w:t xml:space="preserve"> к никотинзаместительной терапии:</w:t>
      </w:r>
    </w:p>
    <w:p w:rsidR="00666AC8" w:rsidRPr="00061BE1" w:rsidRDefault="00666AC8" w:rsidP="0043558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>чрезмерная чувствительность к никотину и ментолу.</w:t>
      </w:r>
    </w:p>
    <w:p w:rsidR="00666AC8" w:rsidRPr="00061BE1" w:rsidRDefault="00666AC8" w:rsidP="004355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Относительные противопоказания</w:t>
      </w:r>
      <w:r w:rsidRPr="00061BE1">
        <w:rPr>
          <w:rFonts w:ascii="Times New Roman" w:hAnsi="Times New Roman"/>
          <w:sz w:val="24"/>
          <w:szCs w:val="24"/>
          <w:lang w:eastAsia="ru-RU"/>
        </w:rPr>
        <w:t xml:space="preserve"> к никотинзаместительной терапии:</w:t>
      </w:r>
    </w:p>
    <w:p w:rsidR="00666AC8" w:rsidRPr="00061BE1" w:rsidRDefault="00666AC8" w:rsidP="0043558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 xml:space="preserve">тяжелые </w:t>
      </w: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сердечно-сосудистые болезни</w:t>
      </w:r>
      <w:r w:rsidRPr="00061BE1">
        <w:rPr>
          <w:rFonts w:ascii="Times New Roman" w:hAnsi="Times New Roman"/>
          <w:sz w:val="24"/>
          <w:szCs w:val="24"/>
          <w:lang w:eastAsia="ru-RU"/>
        </w:rPr>
        <w:t xml:space="preserve"> (острый период инфоракта миокарда и мозгового инсульта, нестабильная стенокардия, неконтролируемая гипертензия, тяжелые нарушения сердечного ритма),</w:t>
      </w:r>
    </w:p>
    <w:p w:rsidR="00666AC8" w:rsidRPr="00061BE1" w:rsidRDefault="00666AC8" w:rsidP="0043558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 xml:space="preserve">неконтролируемый </w:t>
      </w: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гипертиреоз</w:t>
      </w:r>
      <w:r w:rsidRPr="00061BE1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061BE1">
        <w:rPr>
          <w:rFonts w:ascii="Times New Roman" w:hAnsi="Times New Roman"/>
          <w:i/>
          <w:iCs/>
          <w:sz w:val="24"/>
          <w:szCs w:val="24"/>
          <w:lang w:eastAsia="ru-RU"/>
        </w:rPr>
        <w:t>повышенная функция щитовидной железы</w:t>
      </w:r>
      <w:r w:rsidRPr="00061BE1">
        <w:rPr>
          <w:rFonts w:ascii="Times New Roman" w:hAnsi="Times New Roman"/>
          <w:sz w:val="24"/>
          <w:szCs w:val="24"/>
          <w:lang w:eastAsia="ru-RU"/>
        </w:rPr>
        <w:t>),</w:t>
      </w:r>
    </w:p>
    <w:p w:rsidR="00666AC8" w:rsidRPr="00061BE1" w:rsidRDefault="00666AC8" w:rsidP="0043558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феохромоцитома</w:t>
      </w:r>
      <w:r w:rsidRPr="00061BE1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061BE1">
        <w:rPr>
          <w:rFonts w:ascii="Times New Roman" w:hAnsi="Times New Roman"/>
          <w:i/>
          <w:iCs/>
          <w:sz w:val="24"/>
          <w:szCs w:val="24"/>
          <w:lang w:eastAsia="ru-RU"/>
        </w:rPr>
        <w:t>доброкачественная опухоль надпочечников, выделяющая в кровь адреналин и норадреналин, которые вызывают повышение АД, сердцебиение, головную боль, потливость</w:t>
      </w:r>
      <w:r w:rsidRPr="00061BE1">
        <w:rPr>
          <w:rFonts w:ascii="Times New Roman" w:hAnsi="Times New Roman"/>
          <w:sz w:val="24"/>
          <w:szCs w:val="24"/>
          <w:lang w:eastAsia="ru-RU"/>
        </w:rPr>
        <w:t>).</w:t>
      </w:r>
    </w:p>
    <w:p w:rsidR="00666AC8" w:rsidRPr="00061BE1" w:rsidRDefault="00666AC8" w:rsidP="0043558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6AC8" w:rsidRPr="00061BE1" w:rsidRDefault="00666AC8" w:rsidP="004355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Жевательная резинка не рекомендуется</w:t>
      </w:r>
      <w:r w:rsidRPr="00061BE1">
        <w:rPr>
          <w:rFonts w:ascii="Times New Roman" w:hAnsi="Times New Roman"/>
          <w:sz w:val="24"/>
          <w:szCs w:val="24"/>
          <w:lang w:eastAsia="ru-RU"/>
        </w:rPr>
        <w:t xml:space="preserve"> при:</w:t>
      </w:r>
    </w:p>
    <w:p w:rsidR="00666AC8" w:rsidRPr="00061BE1" w:rsidRDefault="00666AC8" w:rsidP="0043558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>обострениях язвы,</w:t>
      </w:r>
    </w:p>
    <w:p w:rsidR="00666AC8" w:rsidRPr="00061BE1" w:rsidRDefault="00666AC8" w:rsidP="0043558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>стоматите (воспаление полости рта),</w:t>
      </w:r>
    </w:p>
    <w:p w:rsidR="00666AC8" w:rsidRPr="00061BE1" w:rsidRDefault="00666AC8" w:rsidP="0043558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>эзофагите (воспаление пищевода),</w:t>
      </w:r>
    </w:p>
    <w:p w:rsidR="00666AC8" w:rsidRPr="00061BE1" w:rsidRDefault="00666AC8" w:rsidP="0043558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>болезнях височно-нижнечелюстного сустава,</w:t>
      </w:r>
    </w:p>
    <w:p w:rsidR="00666AC8" w:rsidRPr="00061BE1" w:rsidRDefault="00666AC8" w:rsidP="0043558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>наличии зубных протезов.</w:t>
      </w:r>
    </w:p>
    <w:p w:rsidR="00666AC8" w:rsidRPr="00061BE1" w:rsidRDefault="00666AC8" w:rsidP="004355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>Пластырь не накладывают на пораженные участки кожи.</w:t>
      </w:r>
    </w:p>
    <w:p w:rsidR="00666AC8" w:rsidRPr="00061BE1" w:rsidRDefault="00666AC8" w:rsidP="004355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Побочные эффекты</w:t>
      </w:r>
      <w:r w:rsidRPr="00061BE1">
        <w:rPr>
          <w:rFonts w:ascii="Times New Roman" w:hAnsi="Times New Roman"/>
          <w:sz w:val="24"/>
          <w:szCs w:val="24"/>
          <w:lang w:eastAsia="ru-RU"/>
        </w:rPr>
        <w:t xml:space="preserve"> при правильной никотинзамещающей терапии </w:t>
      </w: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не возникают</w:t>
      </w:r>
      <w:r w:rsidRPr="00061BE1">
        <w:rPr>
          <w:rFonts w:ascii="Times New Roman" w:hAnsi="Times New Roman"/>
          <w:sz w:val="24"/>
          <w:szCs w:val="24"/>
          <w:lang w:eastAsia="ru-RU"/>
        </w:rPr>
        <w:t xml:space="preserve"> и связаны обычно с недостаточной или избыточной дозировкой никотина. Редкие местные побочные явления (</w:t>
      </w:r>
      <w:r w:rsidRPr="00061BE1">
        <w:rPr>
          <w:rFonts w:ascii="Times New Roman" w:hAnsi="Times New Roman"/>
          <w:i/>
          <w:iCs/>
          <w:sz w:val="24"/>
          <w:szCs w:val="24"/>
          <w:lang w:eastAsia="ru-RU"/>
        </w:rPr>
        <w:t>сухость во рту, раздражение слизистой</w:t>
      </w:r>
      <w:r w:rsidRPr="00061BE1">
        <w:rPr>
          <w:rFonts w:ascii="Times New Roman" w:hAnsi="Times New Roman"/>
          <w:sz w:val="24"/>
          <w:szCs w:val="24"/>
          <w:lang w:eastAsia="ru-RU"/>
        </w:rPr>
        <w:t>) выражены умеренно и проходят самостоятельно без лечения в течение первых 1-2 недель приема.</w:t>
      </w:r>
    </w:p>
    <w:p w:rsidR="00666AC8" w:rsidRPr="00061BE1" w:rsidRDefault="00666AC8" w:rsidP="004355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 xml:space="preserve">В настоящее время в продаже имеется препарат </w:t>
      </w: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Табекс</w:t>
      </w:r>
      <w:r w:rsidRPr="00061BE1">
        <w:rPr>
          <w:rFonts w:ascii="Times New Roman" w:hAnsi="Times New Roman"/>
          <w:sz w:val="24"/>
          <w:szCs w:val="24"/>
          <w:lang w:eastAsia="ru-RU"/>
        </w:rPr>
        <w:t xml:space="preserve"> в таблетках по 1,5 мг 100 штук (цена в Москве на момент написания статьи — 700 руб.). Международное непатентованное название — </w:t>
      </w:r>
      <w:r w:rsidRPr="00061BE1">
        <w:rPr>
          <w:rFonts w:ascii="Times New Roman" w:hAnsi="Times New Roman"/>
          <w:i/>
          <w:iCs/>
          <w:sz w:val="24"/>
          <w:szCs w:val="24"/>
          <w:lang w:eastAsia="ru-RU"/>
        </w:rPr>
        <w:t>цитизин</w:t>
      </w:r>
      <w:r w:rsidRPr="00061BE1">
        <w:rPr>
          <w:rFonts w:ascii="Times New Roman" w:hAnsi="Times New Roman"/>
          <w:sz w:val="24"/>
          <w:szCs w:val="24"/>
          <w:lang w:eastAsia="ru-RU"/>
        </w:rPr>
        <w:t xml:space="preserve">. Воздействует на никотиновые холинорецепторы вегетативной нервной системы, снижает никотиновую зависимость, изменяет ощущения от курения на неприятные, уменьшает тягу к курению. Облегчает проявления абстинентного синдрома при прекращении курения. Механизм действия и эффекты </w:t>
      </w:r>
      <w:r w:rsidRPr="00061BE1">
        <w:rPr>
          <w:rFonts w:ascii="Times New Roman" w:hAnsi="Times New Roman"/>
          <w:i/>
          <w:iCs/>
          <w:sz w:val="24"/>
          <w:szCs w:val="24"/>
          <w:lang w:eastAsia="ru-RU"/>
        </w:rPr>
        <w:t>цитизина</w:t>
      </w:r>
      <w:r w:rsidRPr="00061BE1">
        <w:rPr>
          <w:rFonts w:ascii="Times New Roman" w:hAnsi="Times New Roman"/>
          <w:sz w:val="24"/>
          <w:szCs w:val="24"/>
          <w:lang w:eastAsia="ru-RU"/>
        </w:rPr>
        <w:t xml:space="preserve"> близки к фармакодинамике никотина, что дает возможность при его применении постепенно отказаться от курения без развития синдрома отмены.</w:t>
      </w:r>
    </w:p>
    <w:p w:rsidR="00666AC8" w:rsidRPr="00061BE1" w:rsidRDefault="00666AC8" w:rsidP="004355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 xml:space="preserve">Схема приема таблеток: первые 3 дня — по 1 табл. 6 раз в день (каждые 2 ч), постепенно уменьшая число выкуренных сигарет. Таблетку следует принимать между эпизодами курения для </w:t>
      </w: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удлинения интервалов между выкуриванием сигарет</w:t>
      </w:r>
      <w:r w:rsidRPr="00061BE1">
        <w:rPr>
          <w:rFonts w:ascii="Times New Roman" w:hAnsi="Times New Roman"/>
          <w:sz w:val="24"/>
          <w:szCs w:val="24"/>
          <w:lang w:eastAsia="ru-RU"/>
        </w:rPr>
        <w:t>, чтобы максимально снизить их потребление. Интервал приема каждые 2 ч должен соблюдаться. Если не удается добиться снижения суточного потребления сигарет, лечение следует прекратить и через 2–3 мес можно начать его снова.</w:t>
      </w:r>
    </w:p>
    <w:p w:rsidR="00666AC8" w:rsidRPr="00061BE1" w:rsidRDefault="00666AC8" w:rsidP="004355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>При хорошем эффекте лечение продолжают по следующей схеме:</w:t>
      </w:r>
    </w:p>
    <w:p w:rsidR="00666AC8" w:rsidRPr="00061BE1" w:rsidRDefault="00666AC8" w:rsidP="00435580">
      <w:pPr>
        <w:numPr>
          <w:ilvl w:val="0"/>
          <w:numId w:val="14"/>
        </w:num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>с 4-го по 12-й день — по 1 табл. каждые 2,5 ч (5 табл. в день);</w:t>
      </w:r>
    </w:p>
    <w:p w:rsidR="00666AC8" w:rsidRPr="00061BE1" w:rsidRDefault="00666AC8" w:rsidP="00435580">
      <w:pPr>
        <w:numPr>
          <w:ilvl w:val="0"/>
          <w:numId w:val="14"/>
        </w:num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>с 13-го по 16-й день — по 1 табл. каждые 3 ч (4 табл. в день);</w:t>
      </w:r>
    </w:p>
    <w:p w:rsidR="00666AC8" w:rsidRPr="00061BE1" w:rsidRDefault="00666AC8" w:rsidP="00435580">
      <w:pPr>
        <w:numPr>
          <w:ilvl w:val="0"/>
          <w:numId w:val="14"/>
        </w:num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>с 17-го по 20-й день — по 1 табл. каждые 5 ч (3 табл. в день);</w:t>
      </w:r>
    </w:p>
    <w:p w:rsidR="00666AC8" w:rsidRPr="00061BE1" w:rsidRDefault="00666AC8" w:rsidP="00435580">
      <w:pPr>
        <w:numPr>
          <w:ilvl w:val="0"/>
          <w:numId w:val="14"/>
        </w:num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>с 21-го по 25-й день — по 1–2 табл. в день.</w:t>
      </w:r>
    </w:p>
    <w:p w:rsidR="00666AC8" w:rsidRPr="00061BE1" w:rsidRDefault="00666AC8" w:rsidP="004355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>Настоятельно рекомендуется отказаться от курения не позднее 5-го дня от начала лечения.</w:t>
      </w:r>
    </w:p>
    <w:p w:rsidR="00666AC8" w:rsidRPr="001F079E" w:rsidRDefault="00666AC8" w:rsidP="001F079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079E">
        <w:rPr>
          <w:rFonts w:ascii="Times New Roman" w:hAnsi="Times New Roman"/>
          <w:sz w:val="24"/>
          <w:szCs w:val="24"/>
          <w:lang w:eastAsia="ru-RU"/>
        </w:rPr>
        <w:t xml:space="preserve">Источник: </w:t>
      </w:r>
      <w:r w:rsidRPr="001F079E">
        <w:rPr>
          <w:rFonts w:ascii="Times New Roman" w:hAnsi="Times New Roman"/>
          <w:b/>
          <w:bCs/>
          <w:sz w:val="24"/>
          <w:szCs w:val="24"/>
          <w:lang w:eastAsia="ru-RU"/>
        </w:rPr>
        <w:t>http://www.rlsnet.ru/mnn_index_id_1423.htm</w:t>
      </w:r>
    </w:p>
    <w:p w:rsidR="00666AC8" w:rsidRPr="00061BE1" w:rsidRDefault="00666AC8" w:rsidP="004355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Правила поведения</w:t>
      </w:r>
    </w:p>
    <w:p w:rsidR="00666AC8" w:rsidRPr="00061BE1" w:rsidRDefault="00666AC8" w:rsidP="0043558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Обдумать</w:t>
      </w:r>
      <w:r w:rsidRPr="00061BE1">
        <w:rPr>
          <w:rFonts w:ascii="Times New Roman" w:hAnsi="Times New Roman"/>
          <w:sz w:val="24"/>
          <w:szCs w:val="24"/>
          <w:lang w:eastAsia="ru-RU"/>
        </w:rPr>
        <w:t xml:space="preserve"> прошлые попытки бросить курить, определить, что тогда помогало и что вызвало повторное закуривание.</w:t>
      </w:r>
    </w:p>
    <w:p w:rsidR="00666AC8" w:rsidRPr="00061BE1" w:rsidRDefault="00666AC8" w:rsidP="0043558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 xml:space="preserve">Помнить, что нужен именно </w:t>
      </w: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абсолютный отказ</w:t>
      </w:r>
      <w:r w:rsidRPr="00061BE1">
        <w:rPr>
          <w:rFonts w:ascii="Times New Roman" w:hAnsi="Times New Roman"/>
          <w:sz w:val="24"/>
          <w:szCs w:val="24"/>
          <w:lang w:eastAsia="ru-RU"/>
        </w:rPr>
        <w:t xml:space="preserve"> от курения (ни одной затяжки).</w:t>
      </w:r>
    </w:p>
    <w:p w:rsidR="00666AC8" w:rsidRPr="00061BE1" w:rsidRDefault="00666AC8" w:rsidP="0043558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 xml:space="preserve">Установить </w:t>
      </w: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дату отказа</w:t>
      </w:r>
      <w:r w:rsidRPr="00061BE1">
        <w:rPr>
          <w:rFonts w:ascii="Times New Roman" w:hAnsi="Times New Roman"/>
          <w:sz w:val="24"/>
          <w:szCs w:val="24"/>
          <w:lang w:eastAsia="ru-RU"/>
        </w:rPr>
        <w:t xml:space="preserve"> от курения, желательно в ближайшие 2 недели.</w:t>
      </w:r>
    </w:p>
    <w:p w:rsidR="00666AC8" w:rsidRPr="00061BE1" w:rsidRDefault="00666AC8" w:rsidP="0043558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>Сообщить родственникам, друзьям, коллегам о своем намерении бросить курить и попросить об их понимании и поддержке.</w:t>
      </w:r>
    </w:p>
    <w:p w:rsidR="00666AC8" w:rsidRPr="00061BE1" w:rsidRDefault="00666AC8" w:rsidP="0043558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>Убрать сигареты, зажигалки, пепельницы из дома, машины, на работе и постараться не курить в этих местах.</w:t>
      </w:r>
    </w:p>
    <w:p w:rsidR="00666AC8" w:rsidRPr="00061BE1" w:rsidRDefault="00666AC8" w:rsidP="0043558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 xml:space="preserve">Помнить, что присутствие </w:t>
      </w: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рядом других курильщиков</w:t>
      </w:r>
      <w:r w:rsidRPr="00061BE1">
        <w:rPr>
          <w:rFonts w:ascii="Times New Roman" w:hAnsi="Times New Roman"/>
          <w:sz w:val="24"/>
          <w:szCs w:val="24"/>
          <w:lang w:eastAsia="ru-RU"/>
        </w:rPr>
        <w:t xml:space="preserve"> сильно затрудняет отказ от сигарет. Вероятность успеха выше при совместном отказе от курения.</w:t>
      </w:r>
    </w:p>
    <w:p w:rsidR="00666AC8" w:rsidRPr="00061BE1" w:rsidRDefault="00666AC8" w:rsidP="0043558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 xml:space="preserve">Предвидеть </w:t>
      </w: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провоцирующие курение ситуации</w:t>
      </w:r>
      <w:r w:rsidRPr="00061BE1">
        <w:rPr>
          <w:rFonts w:ascii="Times New Roman" w:hAnsi="Times New Roman"/>
          <w:sz w:val="24"/>
          <w:szCs w:val="24"/>
          <w:lang w:eastAsia="ru-RU"/>
        </w:rPr>
        <w:t xml:space="preserve"> (экзамены, поиск работы, компании друзей и др.) и избегать их, особенно в первые 2-3 недели.</w:t>
      </w:r>
    </w:p>
    <w:p w:rsidR="00666AC8" w:rsidRPr="00061BE1" w:rsidRDefault="00666AC8" w:rsidP="0043558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 xml:space="preserve">Учитывать, что </w:t>
      </w: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алкоголь</w:t>
      </w:r>
      <w:r w:rsidRPr="00061BE1">
        <w:rPr>
          <w:rFonts w:ascii="Times New Roman" w:hAnsi="Times New Roman"/>
          <w:sz w:val="24"/>
          <w:szCs w:val="24"/>
          <w:lang w:eastAsia="ru-RU"/>
        </w:rPr>
        <w:t xml:space="preserve"> провоцирует рецидив курения (не пить с курильщиками!).</w:t>
      </w:r>
    </w:p>
    <w:p w:rsidR="00666AC8" w:rsidRPr="00061BE1" w:rsidRDefault="00666AC8" w:rsidP="0043558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E1">
        <w:rPr>
          <w:rFonts w:ascii="Times New Roman" w:hAnsi="Times New Roman"/>
          <w:sz w:val="24"/>
          <w:szCs w:val="24"/>
          <w:lang w:eastAsia="ru-RU"/>
        </w:rPr>
        <w:t xml:space="preserve">Быть готовым к проявлениям </w:t>
      </w:r>
      <w:r w:rsidRPr="00061BE1">
        <w:rPr>
          <w:rFonts w:ascii="Times New Roman" w:hAnsi="Times New Roman"/>
          <w:b/>
          <w:bCs/>
          <w:sz w:val="24"/>
          <w:szCs w:val="24"/>
          <w:lang w:eastAsia="ru-RU"/>
        </w:rPr>
        <w:t>синдрома отмены</w:t>
      </w:r>
      <w:r w:rsidRPr="00061BE1">
        <w:rPr>
          <w:rFonts w:ascii="Times New Roman" w:hAnsi="Times New Roman"/>
          <w:sz w:val="24"/>
          <w:szCs w:val="24"/>
          <w:lang w:eastAsia="ru-RU"/>
        </w:rPr>
        <w:t xml:space="preserve"> (использовать никотинзаместительную терапию).</w:t>
      </w:r>
    </w:p>
    <w:p w:rsidR="00666AC8" w:rsidRDefault="00666AC8" w:rsidP="001F079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6AC8" w:rsidRPr="00061BE1" w:rsidRDefault="00666AC8" w:rsidP="001F079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666AC8" w:rsidRPr="00061BE1" w:rsidSect="00FB0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7C5"/>
    <w:multiLevelType w:val="multilevel"/>
    <w:tmpl w:val="6FCE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534FA"/>
    <w:multiLevelType w:val="multilevel"/>
    <w:tmpl w:val="53BE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556E1"/>
    <w:multiLevelType w:val="multilevel"/>
    <w:tmpl w:val="9CB67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B12731"/>
    <w:multiLevelType w:val="multilevel"/>
    <w:tmpl w:val="7876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4F6C0C"/>
    <w:multiLevelType w:val="multilevel"/>
    <w:tmpl w:val="B4BC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A40C20"/>
    <w:multiLevelType w:val="multilevel"/>
    <w:tmpl w:val="D51C1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4A4525A"/>
    <w:multiLevelType w:val="multilevel"/>
    <w:tmpl w:val="0CEE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F80F87"/>
    <w:multiLevelType w:val="multilevel"/>
    <w:tmpl w:val="9E84D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29E0AD8"/>
    <w:multiLevelType w:val="multilevel"/>
    <w:tmpl w:val="799AA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6872CC"/>
    <w:multiLevelType w:val="multilevel"/>
    <w:tmpl w:val="E93A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C514F6"/>
    <w:multiLevelType w:val="multilevel"/>
    <w:tmpl w:val="B8D2D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47048FF"/>
    <w:multiLevelType w:val="multilevel"/>
    <w:tmpl w:val="24B20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5874C4"/>
    <w:multiLevelType w:val="multilevel"/>
    <w:tmpl w:val="A3A4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204291"/>
    <w:multiLevelType w:val="multilevel"/>
    <w:tmpl w:val="E578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C26060"/>
    <w:multiLevelType w:val="multilevel"/>
    <w:tmpl w:val="2B94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B47F83"/>
    <w:multiLevelType w:val="multilevel"/>
    <w:tmpl w:val="2BBC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3"/>
  </w:num>
  <w:num w:numId="5">
    <w:abstractNumId w:val="12"/>
  </w:num>
  <w:num w:numId="6">
    <w:abstractNumId w:val="5"/>
  </w:num>
  <w:num w:numId="7">
    <w:abstractNumId w:val="6"/>
  </w:num>
  <w:num w:numId="8">
    <w:abstractNumId w:val="0"/>
  </w:num>
  <w:num w:numId="9">
    <w:abstractNumId w:val="11"/>
  </w:num>
  <w:num w:numId="10">
    <w:abstractNumId w:val="14"/>
  </w:num>
  <w:num w:numId="11">
    <w:abstractNumId w:val="15"/>
  </w:num>
  <w:num w:numId="12">
    <w:abstractNumId w:val="1"/>
  </w:num>
  <w:num w:numId="13">
    <w:abstractNumId w:val="4"/>
  </w:num>
  <w:num w:numId="14">
    <w:abstractNumId w:val="3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0BFB"/>
    <w:rsid w:val="00061BE1"/>
    <w:rsid w:val="001F079E"/>
    <w:rsid w:val="00435580"/>
    <w:rsid w:val="00666AC8"/>
    <w:rsid w:val="00875005"/>
    <w:rsid w:val="008D21CE"/>
    <w:rsid w:val="00CD01F4"/>
    <w:rsid w:val="00CD425D"/>
    <w:rsid w:val="00CF6F0F"/>
    <w:rsid w:val="00D00BFB"/>
    <w:rsid w:val="00D13CAF"/>
    <w:rsid w:val="00ED7023"/>
    <w:rsid w:val="00FB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E9A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D00B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00BFB"/>
    <w:rPr>
      <w:rFonts w:ascii="Times New Roman" w:hAnsi="Times New Roman"/>
      <w:b/>
      <w:sz w:val="27"/>
      <w:lang w:val="x-none" w:eastAsia="ru-RU"/>
    </w:rPr>
  </w:style>
  <w:style w:type="character" w:styleId="Hyperlink">
    <w:name w:val="Hyperlink"/>
    <w:basedOn w:val="DefaultParagraphFont"/>
    <w:uiPriority w:val="99"/>
    <w:semiHidden/>
    <w:rsid w:val="00D00BF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D00B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0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0BFB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1F0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34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4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346824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6</Pages>
  <Words>2365</Words>
  <Characters>13487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DVT</cp:lastModifiedBy>
  <cp:revision>5</cp:revision>
  <dcterms:created xsi:type="dcterms:W3CDTF">2015-11-02T13:01:00Z</dcterms:created>
  <dcterms:modified xsi:type="dcterms:W3CDTF">2019-09-25T11:27:00Z</dcterms:modified>
</cp:coreProperties>
</file>