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E" w:rsidRDefault="00D8272E" w:rsidP="00877964">
      <w:pPr>
        <w:jc w:val="center"/>
        <w:rPr>
          <w:rFonts w:ascii="Times New Roman" w:hAnsi="Times New Roman"/>
          <w:b/>
          <w:sz w:val="56"/>
          <w:szCs w:val="56"/>
        </w:rPr>
      </w:pPr>
      <w:r w:rsidRPr="00877964">
        <w:rPr>
          <w:rFonts w:ascii="Times New Roman" w:hAnsi="Times New Roman"/>
          <w:b/>
          <w:sz w:val="56"/>
          <w:szCs w:val="56"/>
        </w:rPr>
        <w:t>Рекомендации по приготовлению здоровой пищи.</w:t>
      </w:r>
    </w:p>
    <w:p w:rsidR="00D8272E" w:rsidRPr="00877964" w:rsidRDefault="00D8272E" w:rsidP="008779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Готовить здоровую пищу совсем не сложно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 w:rsidRPr="00AA77A3">
        <w:rPr>
          <w:rFonts w:ascii="Times New Roman" w:hAnsi="Times New Roman"/>
          <w:b/>
          <w:sz w:val="36"/>
          <w:szCs w:val="36"/>
        </w:rPr>
        <w:t>Помимо выбора здоровой пищи, важно уделять внимание способу ее приготовления</w:t>
      </w:r>
      <w:r w:rsidRPr="00877964">
        <w:rPr>
          <w:rFonts w:ascii="Times New Roman" w:hAnsi="Times New Roman"/>
          <w:sz w:val="32"/>
          <w:szCs w:val="32"/>
        </w:rPr>
        <w:t>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Интенсивную жарку заменить другими методами приготовления пищи -тушение, варка, приготовление на пару.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-При варке пищи ( в особенности, овощей) использовать как можно меньше воды, избегать избыточного кипячения.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Обработка паром – один из наиболее здоровых методов приготовления пищи, позволяющий  сохранить максимальное количество  витаминов  и минеральных веществ.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-Уменьшить потребление насыщенных жиров,а также жиров животного происхождения .Предпочтительнее использовать растительные масла.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Использовать йогурт (молоко) с низким содержанием жира вместо сливок ,сметаны или майонеза.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Заменять пищевые продукты с высокой степенью очистки (например, белую муку, белый хлеб) цельнозерновыми продуктами (например, цельнозерновой мукой, бурым рисом, овсом или ячменем) по возможности.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Для приправ при приготовлении пищи чаще использовать свежую или сухую зелень.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Приятного аппетита и будьте здоровы!</w:t>
      </w:r>
    </w:p>
    <w:p w:rsidR="00D8272E" w:rsidRDefault="00D8272E" w:rsidP="00877964">
      <w:pPr>
        <w:jc w:val="both"/>
        <w:rPr>
          <w:rFonts w:ascii="Times New Roman" w:hAnsi="Times New Roman"/>
          <w:sz w:val="32"/>
          <w:szCs w:val="32"/>
        </w:rPr>
      </w:pPr>
    </w:p>
    <w:sectPr w:rsidR="00D8272E" w:rsidSect="007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964"/>
    <w:rsid w:val="00434B4B"/>
    <w:rsid w:val="007A60FD"/>
    <w:rsid w:val="00877964"/>
    <w:rsid w:val="009C49F1"/>
    <w:rsid w:val="00AA77A3"/>
    <w:rsid w:val="00D8272E"/>
    <w:rsid w:val="00E0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160</Words>
  <Characters>912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2019-10-17T10:48:00Z</dcterms:created>
  <dcterms:modified xsi:type="dcterms:W3CDTF">2019-10-17T11:43:00Z</dcterms:modified>
</cp:coreProperties>
</file>