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6A" w:rsidRPr="00C86B8F" w:rsidRDefault="00056B6A" w:rsidP="00F2718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56B6A" w:rsidRDefault="00056B6A" w:rsidP="00F27182">
      <w:pPr>
        <w:jc w:val="center"/>
        <w:rPr>
          <w:rFonts w:ascii="Times New Roman" w:hAnsi="Times New Roman"/>
          <w:b/>
          <w:sz w:val="28"/>
          <w:szCs w:val="28"/>
        </w:rPr>
      </w:pPr>
      <w:r w:rsidRPr="00494C7D">
        <w:rPr>
          <w:rFonts w:ascii="Times New Roman" w:hAnsi="Times New Roman"/>
          <w:b/>
          <w:bCs/>
          <w:iCs/>
          <w:sz w:val="24"/>
          <w:szCs w:val="24"/>
        </w:rPr>
        <w:t xml:space="preserve">К </w:t>
      </w:r>
      <w:hyperlink r:id="rId6" w:history="1">
        <w:r w:rsidRPr="00494C7D">
          <w:rPr>
            <w:rStyle w:val="Hyperlink"/>
            <w:rFonts w:ascii="Times New Roman" w:hAnsi="Times New Roman"/>
            <w:b/>
            <w:bCs/>
            <w:color w:val="auto"/>
            <w:spacing w:val="11"/>
            <w:sz w:val="24"/>
            <w:szCs w:val="24"/>
            <w:u w:val="none"/>
            <w:shd w:val="clear" w:color="auto" w:fill="FFFFFF"/>
          </w:rPr>
          <w:t>Международному дню противоэпидемической готовности</w:t>
        </w:r>
        <w:r>
          <w:rPr>
            <w:rFonts w:ascii="Times New Roman" w:hAnsi="Times New Roman"/>
            <w:b/>
            <w:bCs/>
            <w:spacing w:val="11"/>
            <w:sz w:val="24"/>
            <w:szCs w:val="24"/>
            <w:shd w:val="clear" w:color="auto" w:fill="FFFFFF"/>
          </w:rPr>
          <w:t xml:space="preserve"> </w:t>
        </w:r>
        <w:r w:rsidRPr="00494C7D">
          <w:rPr>
            <w:rStyle w:val="Hyperlink"/>
            <w:rFonts w:ascii="Times New Roman" w:hAnsi="Times New Roman"/>
            <w:b/>
            <w:bCs/>
            <w:color w:val="auto"/>
            <w:spacing w:val="11"/>
            <w:sz w:val="24"/>
            <w:szCs w:val="24"/>
            <w:u w:val="none"/>
            <w:shd w:val="clear" w:color="auto" w:fill="FFFFFF"/>
          </w:rPr>
          <w:t>27 декабря</w:t>
        </w:r>
      </w:hyperlink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56B6A" w:rsidRDefault="00056B6A" w:rsidP="00F271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«Санитарно-эпидемический режим в домашних условиях»</w:t>
      </w:r>
    </w:p>
    <w:p w:rsidR="00056B6A" w:rsidRPr="00494C7D" w:rsidRDefault="00056B6A" w:rsidP="00494C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C7D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056B6A" w:rsidRDefault="00056B6A" w:rsidP="006A6E72">
      <w:pPr>
        <w:pStyle w:val="NoSpacing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Сложно поверить, но за последние 2 года  наш мир перевернулся с ног на голову из-за вторжения новой еще совсем не изученной инфекции</w:t>
      </w:r>
      <w:r>
        <w:rPr>
          <w:rFonts w:cs="Arial"/>
          <w:color w:val="000000"/>
          <w:sz w:val="23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COVID-19</w:t>
      </w:r>
      <w:r>
        <w:rPr>
          <w:rFonts w:ascii="Times New Roman" w:hAnsi="Times New Roman"/>
          <w:sz w:val="24"/>
        </w:rPr>
        <w:t xml:space="preserve">. Влияние пандемии распространяется широко за пределы заболевания и оказывает долгосрочное влияние на общество и экономику. Но это не должно удивлять нас. Вирусы, бактерии окружали, окружают и будут окружать  нас всю нашу жизнь. Мы должны быть готовы к любым сюрпризам судьбы, особенно в сезон подъема острых респираторных вирусных инфекций. Но всегда встает вопрос: что же делать когда кто-то в семье заболевает ОРВИ, гриппом </w:t>
      </w:r>
    </w:p>
    <w:p w:rsidR="00056B6A" w:rsidRDefault="00056B6A" w:rsidP="00F27182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или актуальной на сегодняшний день  короновирусной инфекцией? </w:t>
      </w:r>
    </w:p>
    <w:p w:rsidR="00056B6A" w:rsidRDefault="00056B6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056B6A" w:rsidRDefault="00056B6A" w:rsidP="00F27182">
      <w:pPr>
        <w:pStyle w:val="NoSpacing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i0" o:spid="_x0000_s1027" type="#_x0000_t75" style="position:absolute;left:0;text-align:left;margin-left:-5.55pt;margin-top:205.05pt;width:294pt;height:211.5pt;z-index:251659264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ascii="Times New Roman" w:hAnsi="Times New Roman"/>
          <w:sz w:val="24"/>
        </w:rPr>
        <w:t xml:space="preserve"> Первое что нужно сделать это </w:t>
      </w:r>
      <w:r w:rsidRPr="006A6E72">
        <w:rPr>
          <w:rFonts w:ascii="Times New Roman" w:hAnsi="Times New Roman"/>
          <w:sz w:val="24"/>
          <w:u w:val="single"/>
        </w:rPr>
        <w:t>вызвать врача</w:t>
      </w:r>
      <w:r>
        <w:rPr>
          <w:rFonts w:ascii="Times New Roman" w:hAnsi="Times New Roman"/>
          <w:sz w:val="24"/>
        </w:rPr>
        <w:t xml:space="preserve"> и ни  в коем случае не заниматься самолечением!</w:t>
      </w:r>
    </w:p>
    <w:p w:rsidR="00056B6A" w:rsidRDefault="00056B6A" w:rsidP="00F27182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Второе - больного нужно </w:t>
      </w:r>
      <w:r w:rsidRPr="006A6E72">
        <w:rPr>
          <w:rFonts w:ascii="Times New Roman" w:hAnsi="Times New Roman"/>
          <w:sz w:val="24"/>
          <w:u w:val="single"/>
        </w:rPr>
        <w:t>изолировать</w:t>
      </w:r>
      <w:r>
        <w:rPr>
          <w:rFonts w:ascii="Times New Roman" w:hAnsi="Times New Roman"/>
          <w:sz w:val="24"/>
        </w:rPr>
        <w:t xml:space="preserve">. Если есть возможность, выделите больному отдельную комнату. Если это невозможно,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Times New Roman" w:hAnsi="Times New Roman"/>
            <w:sz w:val="24"/>
          </w:rPr>
          <w:t>1 метра</w:t>
        </w:r>
      </w:smartTag>
      <w:r>
        <w:rPr>
          <w:rFonts w:ascii="Times New Roman" w:hAnsi="Times New Roman"/>
          <w:sz w:val="24"/>
        </w:rPr>
        <w:t xml:space="preserve"> от больного и попросите одеть маску. </w:t>
      </w:r>
      <w:r w:rsidRPr="006A6E72">
        <w:rPr>
          <w:rFonts w:ascii="Times New Roman" w:hAnsi="Times New Roman"/>
          <w:sz w:val="24"/>
          <w:u w:val="single"/>
        </w:rPr>
        <w:t>Ограничьте</w:t>
      </w:r>
      <w:r>
        <w:rPr>
          <w:rFonts w:ascii="Times New Roman" w:hAnsi="Times New Roman"/>
          <w:sz w:val="24"/>
        </w:rPr>
        <w:t xml:space="preserve">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056B6A" w:rsidRDefault="00056B6A" w:rsidP="00F27182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 бы снизить риск заражения окружающих помещения нужно часто  </w:t>
      </w:r>
      <w:r w:rsidRPr="006A6E72">
        <w:rPr>
          <w:rFonts w:ascii="Times New Roman" w:hAnsi="Times New Roman"/>
          <w:sz w:val="24"/>
          <w:u w:val="single"/>
        </w:rPr>
        <w:t>проветривать</w:t>
      </w:r>
      <w:r>
        <w:rPr>
          <w:rFonts w:ascii="Times New Roman" w:hAnsi="Times New Roman"/>
          <w:sz w:val="24"/>
        </w:rPr>
        <w:t xml:space="preserve">, лучше всего каждые два часа. </w:t>
      </w:r>
      <w:r w:rsidRPr="006A6E72">
        <w:rPr>
          <w:rFonts w:ascii="Times New Roman" w:hAnsi="Times New Roman"/>
          <w:sz w:val="24"/>
          <w:u w:val="single"/>
        </w:rPr>
        <w:t>Сохраняйте чистоту</w:t>
      </w:r>
      <w:r>
        <w:rPr>
          <w:rFonts w:ascii="Times New Roman" w:hAnsi="Times New Roman"/>
          <w:sz w:val="24"/>
        </w:rPr>
        <w:t xml:space="preserve">, как можно чаще мойте и дезинфицируйте поверхности бытовыми моющими средствами. В комнате больного </w:t>
      </w:r>
      <w:r w:rsidRPr="006A6E72">
        <w:rPr>
          <w:rFonts w:ascii="Times New Roman" w:hAnsi="Times New Roman"/>
          <w:sz w:val="24"/>
          <w:u w:val="single"/>
        </w:rPr>
        <w:t>используйте дезинфицирующие средства</w:t>
      </w:r>
      <w:r>
        <w:rPr>
          <w:rFonts w:ascii="Times New Roman" w:hAnsi="Times New Roman"/>
          <w:sz w:val="24"/>
        </w:rPr>
        <w:t xml:space="preserve">, протирайте поверхности не реже 2 раз в день. Выделите больному </w:t>
      </w:r>
      <w:r w:rsidRPr="006A6E72">
        <w:rPr>
          <w:rFonts w:ascii="Times New Roman" w:hAnsi="Times New Roman"/>
          <w:sz w:val="24"/>
          <w:u w:val="single"/>
        </w:rPr>
        <w:t>отдельную посуду</w:t>
      </w:r>
      <w:r>
        <w:rPr>
          <w:rFonts w:ascii="Times New Roman" w:hAnsi="Times New Roman"/>
          <w:sz w:val="24"/>
        </w:rPr>
        <w:t xml:space="preserve"> для приема пищи. После использования ее необходимо дезинфицировать. Больной должен питаться отдельно от других членов семьи. </w:t>
      </w:r>
      <w:r w:rsidRPr="006A6E72">
        <w:rPr>
          <w:rFonts w:ascii="Times New Roman" w:hAnsi="Times New Roman"/>
          <w:sz w:val="24"/>
          <w:u w:val="single"/>
        </w:rPr>
        <w:t>Часто мойте руки с мылом</w:t>
      </w:r>
      <w:r>
        <w:rPr>
          <w:rFonts w:ascii="Times New Roman" w:hAnsi="Times New Roman"/>
          <w:sz w:val="24"/>
        </w:rPr>
        <w:t>, особенно до и после ухода за больным.Ухаживая за больным, обязательно используйте маски и перчатки, а так же дезинфицирующие средства.Ухаживать за больным должен только один член семьи.</w:t>
      </w:r>
    </w:p>
    <w:p w:rsidR="00056B6A" w:rsidRDefault="00056B6A" w:rsidP="00F27182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Выполнения этих простых правил помогут </w:t>
      </w:r>
      <w:r w:rsidRPr="006A6E72">
        <w:rPr>
          <w:rFonts w:ascii="Times New Roman" w:hAnsi="Times New Roman"/>
          <w:b/>
          <w:sz w:val="24"/>
        </w:rPr>
        <w:t>снизит риск</w:t>
      </w:r>
      <w:r>
        <w:rPr>
          <w:rFonts w:ascii="Times New Roman" w:hAnsi="Times New Roman"/>
          <w:sz w:val="24"/>
        </w:rPr>
        <w:t xml:space="preserve"> заражения окружающих ОРВИ, гриппом или короновирусной инфекцией. И не забывайте придерживаться </w:t>
      </w:r>
      <w:r w:rsidRPr="006A6E72">
        <w:rPr>
          <w:rFonts w:ascii="Times New Roman" w:hAnsi="Times New Roman"/>
          <w:b/>
          <w:sz w:val="24"/>
        </w:rPr>
        <w:t>здорового образа жизни</w:t>
      </w:r>
      <w:r>
        <w:rPr>
          <w:rFonts w:ascii="Times New Roman" w:hAnsi="Times New Roman"/>
          <w:sz w:val="24"/>
        </w:rPr>
        <w:t>. Правильное питание, сон, физические упражнения способствуют формированию устойчивости к инфекционным заболеваниям.</w:t>
      </w:r>
    </w:p>
    <w:p w:rsidR="00056B6A" w:rsidRDefault="00056B6A" w:rsidP="00F27182">
      <w:pPr>
        <w:pStyle w:val="NoSpacing"/>
        <w:jc w:val="both"/>
        <w:rPr>
          <w:rFonts w:ascii="Times New Roman" w:hAnsi="Times New Roman"/>
          <w:sz w:val="24"/>
        </w:rPr>
      </w:pPr>
    </w:p>
    <w:p w:rsidR="00056B6A" w:rsidRPr="00596E4C" w:rsidRDefault="00056B6A" w:rsidP="006A6E72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6E72">
        <w:rPr>
          <w:rFonts w:ascii="Times New Roman" w:hAnsi="Times New Roman"/>
          <w:b/>
          <w:sz w:val="24"/>
          <w:szCs w:val="24"/>
          <w:lang w:eastAsia="ru-RU"/>
        </w:rPr>
        <w:t>Лучший способ предотвратить инфекции - это проводить вакцинацию против гриппа и коронавирусной инфекции</w:t>
      </w:r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056B6A" w:rsidRDefault="00056B6A">
      <w:pPr>
        <w:pStyle w:val="NoSpacing"/>
        <w:rPr>
          <w:rFonts w:ascii="Times New Roman" w:hAnsi="Times New Roman"/>
          <w:sz w:val="24"/>
        </w:rPr>
      </w:pPr>
    </w:p>
    <w:p w:rsidR="00056B6A" w:rsidRPr="00F27182" w:rsidRDefault="00056B6A" w:rsidP="00EE76A0">
      <w:pPr>
        <w:pStyle w:val="NoSpacing"/>
        <w:jc w:val="right"/>
        <w:rPr>
          <w:rFonts w:ascii="Times New Roman" w:hAnsi="Times New Roman"/>
          <w:sz w:val="24"/>
        </w:rPr>
      </w:pPr>
    </w:p>
    <w:sectPr w:rsidR="00056B6A" w:rsidRPr="00F27182" w:rsidSect="00EC24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6A" w:rsidRDefault="00056B6A">
      <w:pPr>
        <w:spacing w:after="0" w:line="240" w:lineRule="auto"/>
      </w:pPr>
      <w:r>
        <w:separator/>
      </w:r>
    </w:p>
  </w:endnote>
  <w:endnote w:type="continuationSeparator" w:id="0">
    <w:p w:rsidR="00056B6A" w:rsidRDefault="0005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6A" w:rsidRDefault="00056B6A">
      <w:pPr>
        <w:spacing w:after="0" w:line="240" w:lineRule="auto"/>
      </w:pPr>
      <w:r>
        <w:separator/>
      </w:r>
    </w:p>
  </w:footnote>
  <w:footnote w:type="continuationSeparator" w:id="0">
    <w:p w:rsidR="00056B6A" w:rsidRDefault="0005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9"/>
    <w:rsid w:val="00056B6A"/>
    <w:rsid w:val="000825B7"/>
    <w:rsid w:val="00494C7D"/>
    <w:rsid w:val="00596E4C"/>
    <w:rsid w:val="006A6E72"/>
    <w:rsid w:val="009671C1"/>
    <w:rsid w:val="00980AB9"/>
    <w:rsid w:val="009C03C5"/>
    <w:rsid w:val="00B555C7"/>
    <w:rsid w:val="00B57635"/>
    <w:rsid w:val="00C86B8F"/>
    <w:rsid w:val="00CD3FEB"/>
    <w:rsid w:val="00EC2499"/>
    <w:rsid w:val="00EE76A0"/>
    <w:rsid w:val="00F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C24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17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9"/>
    <w:rsid w:val="00EC2499"/>
    <w:pPr>
      <w:keepNext/>
      <w:keepLines/>
      <w:spacing w:before="480"/>
      <w:outlineLvl w:val="0"/>
    </w:pPr>
    <w:rPr>
      <w:rFonts w:cs="Arial"/>
      <w:sz w:val="40"/>
      <w:szCs w:val="40"/>
    </w:rPr>
  </w:style>
  <w:style w:type="character" w:customStyle="1" w:styleId="Heading1Char">
    <w:name w:val="Heading 1 Char"/>
    <w:link w:val="Heading11"/>
    <w:uiPriority w:val="99"/>
    <w:locked/>
    <w:rsid w:val="00EC2499"/>
    <w:rPr>
      <w:rFonts w:ascii="Arial" w:eastAsia="Times New Roman" w:hAnsi="Arial"/>
      <w:sz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EC2499"/>
    <w:pPr>
      <w:keepNext/>
      <w:keepLines/>
      <w:spacing w:before="360"/>
      <w:outlineLvl w:val="1"/>
    </w:pPr>
    <w:rPr>
      <w:rFonts w:cs="Arial"/>
      <w:sz w:val="34"/>
    </w:rPr>
  </w:style>
  <w:style w:type="character" w:customStyle="1" w:styleId="Heading2Char">
    <w:name w:val="Heading 2 Char"/>
    <w:link w:val="Heading21"/>
    <w:uiPriority w:val="99"/>
    <w:locked/>
    <w:rsid w:val="00EC2499"/>
    <w:rPr>
      <w:rFonts w:ascii="Arial" w:eastAsia="Times New Roman" w:hAnsi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EC2499"/>
    <w:pPr>
      <w:keepNext/>
      <w:keepLines/>
      <w:spacing w:before="320"/>
      <w:outlineLvl w:val="2"/>
    </w:pPr>
    <w:rPr>
      <w:rFonts w:cs="Arial"/>
      <w:sz w:val="30"/>
      <w:szCs w:val="30"/>
    </w:rPr>
  </w:style>
  <w:style w:type="character" w:customStyle="1" w:styleId="Heading3Char">
    <w:name w:val="Heading 3 Char"/>
    <w:link w:val="Heading31"/>
    <w:uiPriority w:val="99"/>
    <w:locked/>
    <w:rsid w:val="00EC2499"/>
    <w:rPr>
      <w:rFonts w:ascii="Arial" w:eastAsia="Times New Roman" w:hAnsi="Arial"/>
      <w:sz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EC2499"/>
    <w:pPr>
      <w:keepNext/>
      <w:keepLines/>
      <w:spacing w:before="320"/>
      <w:outlineLvl w:val="3"/>
    </w:pPr>
    <w:rPr>
      <w:rFonts w:cs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locked/>
    <w:rsid w:val="00EC2499"/>
    <w:rPr>
      <w:rFonts w:ascii="Arial" w:eastAsia="Times New Roman" w:hAnsi="Arial"/>
      <w:b/>
      <w:sz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EC2499"/>
    <w:pPr>
      <w:keepNext/>
      <w:keepLines/>
      <w:spacing w:before="320"/>
      <w:outlineLvl w:val="4"/>
    </w:pPr>
    <w:rPr>
      <w:rFonts w:cs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locked/>
    <w:rsid w:val="00EC2499"/>
    <w:rPr>
      <w:rFonts w:ascii="Arial" w:eastAsia="Times New Roman" w:hAnsi="Arial"/>
      <w:b/>
      <w:sz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EC2499"/>
    <w:pPr>
      <w:keepNext/>
      <w:keepLines/>
      <w:spacing w:before="320"/>
      <w:outlineLvl w:val="5"/>
    </w:pPr>
    <w:rPr>
      <w:rFonts w:cs="Arial"/>
      <w:b/>
      <w:bCs/>
    </w:rPr>
  </w:style>
  <w:style w:type="character" w:customStyle="1" w:styleId="Heading6Char">
    <w:name w:val="Heading 6 Char"/>
    <w:link w:val="Heading61"/>
    <w:uiPriority w:val="99"/>
    <w:locked/>
    <w:rsid w:val="00EC2499"/>
    <w:rPr>
      <w:rFonts w:ascii="Arial" w:eastAsia="Times New Roman" w:hAnsi="Arial"/>
      <w:b/>
      <w:sz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EC2499"/>
    <w:pPr>
      <w:keepNext/>
      <w:keepLines/>
      <w:spacing w:before="320"/>
      <w:outlineLvl w:val="6"/>
    </w:pPr>
    <w:rPr>
      <w:rFonts w:cs="Arial"/>
      <w:b/>
      <w:bCs/>
      <w:i/>
      <w:iCs/>
    </w:rPr>
  </w:style>
  <w:style w:type="character" w:customStyle="1" w:styleId="Heading7Char">
    <w:name w:val="Heading 7 Char"/>
    <w:link w:val="Heading71"/>
    <w:uiPriority w:val="99"/>
    <w:locked/>
    <w:rsid w:val="00EC2499"/>
    <w:rPr>
      <w:rFonts w:ascii="Arial" w:eastAsia="Times New Roman" w:hAnsi="Arial"/>
      <w:b/>
      <w:i/>
      <w:sz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EC2499"/>
    <w:pPr>
      <w:keepNext/>
      <w:keepLines/>
      <w:spacing w:before="320"/>
      <w:outlineLvl w:val="7"/>
    </w:pPr>
    <w:rPr>
      <w:rFonts w:cs="Arial"/>
      <w:i/>
      <w:iCs/>
    </w:rPr>
  </w:style>
  <w:style w:type="character" w:customStyle="1" w:styleId="Heading8Char">
    <w:name w:val="Heading 8 Char"/>
    <w:link w:val="Heading81"/>
    <w:uiPriority w:val="99"/>
    <w:locked/>
    <w:rsid w:val="00EC2499"/>
    <w:rPr>
      <w:rFonts w:ascii="Arial" w:eastAsia="Times New Roman" w:hAnsi="Arial"/>
      <w:i/>
      <w:sz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EC2499"/>
    <w:pPr>
      <w:keepNext/>
      <w:keepLines/>
      <w:spacing w:before="320"/>
      <w:outlineLvl w:val="8"/>
    </w:pPr>
    <w:rPr>
      <w:rFonts w:cs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locked/>
    <w:rsid w:val="00EC2499"/>
    <w:rPr>
      <w:rFonts w:ascii="Arial" w:eastAsia="Times New Roman" w:hAnsi="Arial"/>
      <w:i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EC2499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C2499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C2499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2499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EC2499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C2499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C24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C2499"/>
    <w:rPr>
      <w:i/>
    </w:rPr>
  </w:style>
  <w:style w:type="paragraph" w:customStyle="1" w:styleId="Header1">
    <w:name w:val="Header1"/>
    <w:basedOn w:val="Normal"/>
    <w:link w:val="HeaderChar"/>
    <w:uiPriority w:val="99"/>
    <w:rsid w:val="00EC24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1"/>
    <w:uiPriority w:val="99"/>
    <w:locked/>
    <w:rsid w:val="00EC2499"/>
  </w:style>
  <w:style w:type="paragraph" w:customStyle="1" w:styleId="Footer1">
    <w:name w:val="Footer1"/>
    <w:basedOn w:val="Normal"/>
    <w:link w:val="CaptionChar"/>
    <w:uiPriority w:val="99"/>
    <w:rsid w:val="00EC24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C2499"/>
  </w:style>
  <w:style w:type="paragraph" w:customStyle="1" w:styleId="Caption1">
    <w:name w:val="Caption1"/>
    <w:basedOn w:val="Normal"/>
    <w:next w:val="Normal"/>
    <w:uiPriority w:val="99"/>
    <w:semiHidden/>
    <w:rsid w:val="00EC2499"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EC2499"/>
  </w:style>
  <w:style w:type="table" w:styleId="TableGrid">
    <w:name w:val="Table Grid"/>
    <w:basedOn w:val="TableNormal"/>
    <w:uiPriority w:val="99"/>
    <w:rsid w:val="00EC24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EC24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C24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EC24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GridTable6Colorful">
    <w:name w:val="Grid Table 6 Colorful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">
    <w:name w:val="Grid Table 7 Colorful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ListTable1Light">
    <w:name w:val="List Table 1 Light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ListTable2">
    <w:name w:val="List Table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stTable7Colorful">
    <w:name w:val="List Table 7 Colorful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EC24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EC24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Hyperlink">
    <w:name w:val="Hyperlink"/>
    <w:basedOn w:val="DefaultParagraphFont"/>
    <w:uiPriority w:val="99"/>
    <w:rsid w:val="00EC2499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C2499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C2499"/>
    <w:rPr>
      <w:sz w:val="18"/>
    </w:rPr>
  </w:style>
  <w:style w:type="character" w:styleId="FootnoteReference">
    <w:name w:val="footnote reference"/>
    <w:basedOn w:val="DefaultParagraphFont"/>
    <w:uiPriority w:val="99"/>
    <w:rsid w:val="00EC249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C24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C2499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EC249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EC2499"/>
    <w:pPr>
      <w:spacing w:after="57"/>
    </w:pPr>
  </w:style>
  <w:style w:type="paragraph" w:styleId="TOC2">
    <w:name w:val="toc 2"/>
    <w:basedOn w:val="Normal"/>
    <w:next w:val="Normal"/>
    <w:uiPriority w:val="99"/>
    <w:rsid w:val="00EC2499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EC2499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EC2499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EC2499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EC2499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EC2499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EC2499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EC2499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"/>
    <w:rsid w:val="00417C4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EC2499"/>
    <w:pPr>
      <w:keepNext w:val="0"/>
      <w:spacing w:before="0" w:after="200"/>
      <w:outlineLvl w:val="9"/>
    </w:pPr>
    <w:rPr>
      <w:rFonts w:ascii="Arial" w:eastAsia="Arial" w:hAnsi="Arial" w:cs="Times New Roman"/>
      <w:b w:val="0"/>
      <w:bCs w:val="0"/>
      <w:kern w:val="0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EC2499"/>
    <w:pPr>
      <w:spacing w:after="0"/>
    </w:pPr>
  </w:style>
  <w:style w:type="paragraph" w:styleId="NoSpacing">
    <w:name w:val="No Spacing"/>
    <w:basedOn w:val="Normal"/>
    <w:uiPriority w:val="99"/>
    <w:qFormat/>
    <w:rsid w:val="00EC2499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EC249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2718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EE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6A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ru/observances/epidemic-preparedness-da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362</Words>
  <Characters>2069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DVT</cp:lastModifiedBy>
  <cp:revision>6</cp:revision>
  <dcterms:created xsi:type="dcterms:W3CDTF">2021-12-14T10:11:00Z</dcterms:created>
  <dcterms:modified xsi:type="dcterms:W3CDTF">2021-12-15T09:01:00Z</dcterms:modified>
</cp:coreProperties>
</file>