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EF" w:rsidRPr="00D3200A" w:rsidRDefault="009010EF" w:rsidP="000C2D77">
      <w:pPr>
        <w:spacing w:after="0" w:line="240" w:lineRule="auto"/>
        <w:jc w:val="center"/>
        <w:rPr>
          <w:rFonts w:ascii="Times New Roman" w:hAnsi="Times New Roman"/>
          <w:b/>
          <w:sz w:val="28"/>
          <w:szCs w:val="28"/>
          <w:lang w:val="ru-RU"/>
        </w:rPr>
      </w:pPr>
      <w:r>
        <w:rPr>
          <w:rFonts w:ascii="Times New Roman" w:hAnsi="Times New Roman"/>
          <w:b/>
          <w:sz w:val="28"/>
          <w:szCs w:val="28"/>
          <w:lang w:val="ru-RU"/>
        </w:rPr>
        <w:t>«</w:t>
      </w:r>
      <w:r w:rsidRPr="00D3200A">
        <w:rPr>
          <w:rFonts w:ascii="Times New Roman" w:hAnsi="Times New Roman"/>
          <w:b/>
          <w:sz w:val="28"/>
          <w:szCs w:val="28"/>
          <w:lang w:val="ru-RU"/>
        </w:rPr>
        <w:t>Ц</w:t>
      </w:r>
      <w:r>
        <w:rPr>
          <w:rFonts w:ascii="Times New Roman" w:hAnsi="Times New Roman"/>
          <w:b/>
          <w:sz w:val="28"/>
          <w:szCs w:val="28"/>
          <w:lang w:val="ru-RU"/>
        </w:rPr>
        <w:t>ветоощущение и его нарушения»</w:t>
      </w:r>
    </w:p>
    <w:p w:rsidR="009010EF" w:rsidRPr="00D3200A" w:rsidRDefault="009010EF" w:rsidP="000C2D77">
      <w:pPr>
        <w:spacing w:after="0" w:line="240" w:lineRule="auto"/>
        <w:jc w:val="center"/>
        <w:rPr>
          <w:rFonts w:ascii="Times New Roman" w:hAnsi="Times New Roman"/>
          <w:sz w:val="28"/>
          <w:szCs w:val="28"/>
          <w:lang w:val="ru-RU"/>
        </w:rPr>
      </w:pPr>
    </w:p>
    <w:p w:rsidR="009010EF" w:rsidRPr="003E523C" w:rsidRDefault="009010EF" w:rsidP="000C2D77">
      <w:pPr>
        <w:spacing w:after="0" w:line="240" w:lineRule="auto"/>
        <w:jc w:val="center"/>
        <w:rPr>
          <w:rFonts w:ascii="Times New Roman" w:hAnsi="Times New Roman"/>
          <w:b/>
          <w:sz w:val="24"/>
          <w:szCs w:val="24"/>
          <w:lang w:val="ru-RU"/>
        </w:rPr>
      </w:pPr>
      <w:r w:rsidRPr="003E523C">
        <w:rPr>
          <w:rFonts w:ascii="Times New Roman" w:hAnsi="Times New Roman"/>
          <w:b/>
          <w:sz w:val="24"/>
          <w:szCs w:val="24"/>
          <w:lang w:val="ru-RU"/>
        </w:rPr>
        <w:t>Детское поликлиническое отделение № 12 СПб</w:t>
      </w:r>
      <w:r>
        <w:rPr>
          <w:rFonts w:ascii="Times New Roman" w:hAnsi="Times New Roman"/>
          <w:b/>
          <w:sz w:val="24"/>
          <w:szCs w:val="24"/>
          <w:lang w:val="ru-RU"/>
        </w:rPr>
        <w:t xml:space="preserve"> </w:t>
      </w:r>
      <w:r w:rsidRPr="003E523C">
        <w:rPr>
          <w:rFonts w:ascii="Times New Roman" w:hAnsi="Times New Roman"/>
          <w:b/>
          <w:sz w:val="24"/>
          <w:szCs w:val="24"/>
          <w:lang w:val="ru-RU"/>
        </w:rPr>
        <w:t>ГБУЗ ГП №37.</w:t>
      </w:r>
    </w:p>
    <w:p w:rsidR="009010EF" w:rsidRPr="00D3200A" w:rsidRDefault="009010EF" w:rsidP="000C2D77">
      <w:pPr>
        <w:spacing w:after="0" w:line="240" w:lineRule="auto"/>
        <w:jc w:val="both"/>
        <w:rPr>
          <w:rFonts w:ascii="Times New Roman" w:hAnsi="Times New Roman"/>
          <w:sz w:val="24"/>
          <w:szCs w:val="24"/>
          <w:lang w:val="ru-RU"/>
        </w:rPr>
      </w:pPr>
    </w:p>
    <w:p w:rsidR="009010EF" w:rsidRPr="00D3200A" w:rsidRDefault="009010EF" w:rsidP="00E070D0">
      <w:pPr>
        <w:spacing w:after="0" w:line="240" w:lineRule="auto"/>
        <w:ind w:firstLine="567"/>
        <w:jc w:val="both"/>
        <w:rPr>
          <w:rFonts w:ascii="Times New Roman" w:hAnsi="Times New Roman"/>
          <w:sz w:val="24"/>
          <w:lang w:val="ru-RU"/>
        </w:rPr>
      </w:pPr>
      <w:r w:rsidRPr="00E070D0">
        <w:rPr>
          <w:rFonts w:ascii="Times New Roman" w:hAnsi="Times New Roman"/>
          <w:sz w:val="24"/>
          <w:lang w:val="ru-RU"/>
        </w:rPr>
        <w:t xml:space="preserve">Способность различать цвета - важная функция человеческого глаза. Нормальное цветоощущение имеет большое значение в целом ряде профессий: в текстильной и химической промышленности, особенно на железнодорожном, автомобильном и авиатранспорте, во флоте, где от правильного распознавания цветовых сигналов зависят жизнь и здоровье людей. Правильно восприятие цвета необходимо во всех медицинских специальностях. Нормальное цветовое зрение имеют </w:t>
      </w:r>
      <w:r>
        <w:rPr>
          <w:rFonts w:ascii="Times New Roman" w:hAnsi="Times New Roman"/>
          <w:sz w:val="24"/>
          <w:lang w:val="ru-RU"/>
        </w:rPr>
        <w:t xml:space="preserve"> около </w:t>
      </w:r>
      <w:r w:rsidRPr="00E070D0">
        <w:rPr>
          <w:rFonts w:ascii="Times New Roman" w:hAnsi="Times New Roman"/>
          <w:sz w:val="24"/>
          <w:lang w:val="ru-RU"/>
        </w:rPr>
        <w:t xml:space="preserve">92% людей. </w:t>
      </w:r>
    </w:p>
    <w:p w:rsidR="009010EF" w:rsidRPr="00914B07" w:rsidRDefault="009010EF" w:rsidP="00E070D0">
      <w:pPr>
        <w:spacing w:after="0" w:line="240" w:lineRule="auto"/>
        <w:ind w:firstLine="567"/>
        <w:jc w:val="both"/>
        <w:rPr>
          <w:rFonts w:ascii="Times New Roman" w:hAnsi="Times New Roman"/>
          <w:sz w:val="24"/>
          <w:lang w:val="ru-RU"/>
        </w:rPr>
      </w:pPr>
      <w:r w:rsidRPr="00E070D0">
        <w:rPr>
          <w:rFonts w:ascii="Times New Roman" w:hAnsi="Times New Roman"/>
          <w:sz w:val="24"/>
          <w:lang w:val="ru-RU"/>
        </w:rPr>
        <w:t>Восприятие цвета или функция цветоощущения, это возможность глаза различать цвета определенной длины волны благодаря функции колбочек сетчатки, наличию в них трех различных пигментов - красного, зеленого и синего</w:t>
      </w:r>
      <w:r w:rsidRPr="00914B07">
        <w:rPr>
          <w:rFonts w:ascii="Times New Roman" w:hAnsi="Times New Roman"/>
          <w:sz w:val="24"/>
          <w:lang w:val="ru-RU"/>
        </w:rPr>
        <w:t>. Окончательное распознавание цветов происходит в коре головного мозга.</w:t>
      </w:r>
    </w:p>
    <w:p w:rsidR="009010EF" w:rsidRPr="00E070D0" w:rsidRDefault="009010EF" w:rsidP="00E070D0">
      <w:pPr>
        <w:spacing w:after="0" w:line="240" w:lineRule="auto"/>
        <w:ind w:firstLine="567"/>
        <w:jc w:val="both"/>
        <w:rPr>
          <w:rFonts w:ascii="Times New Roman" w:hAnsi="Times New Roman"/>
          <w:sz w:val="24"/>
          <w:lang w:val="ru-RU"/>
        </w:rPr>
      </w:pPr>
      <w:r w:rsidRPr="00E070D0">
        <w:rPr>
          <w:rFonts w:ascii="Times New Roman" w:hAnsi="Times New Roman"/>
          <w:sz w:val="24"/>
          <w:lang w:val="ru-RU"/>
        </w:rPr>
        <w:t xml:space="preserve">Один луч света может содержать большое количество синего, немного красного и совсем мало желтого, другой </w:t>
      </w:r>
      <w:r>
        <w:rPr>
          <w:rFonts w:ascii="Times New Roman" w:hAnsi="Times New Roman"/>
          <w:sz w:val="24"/>
          <w:lang w:val="ru-RU"/>
        </w:rPr>
        <w:t xml:space="preserve">луч </w:t>
      </w:r>
      <w:r w:rsidRPr="00E070D0">
        <w:rPr>
          <w:rFonts w:ascii="Times New Roman" w:hAnsi="Times New Roman"/>
          <w:sz w:val="24"/>
          <w:lang w:val="ru-RU"/>
        </w:rPr>
        <w:t>содержит цвета в иной пропорции. Нормальный глаз человека видит 7 основных цветов.</w:t>
      </w:r>
    </w:p>
    <w:p w:rsidR="009010EF" w:rsidRPr="00E070D0" w:rsidRDefault="009010EF" w:rsidP="00E070D0">
      <w:pPr>
        <w:spacing w:after="0" w:line="240" w:lineRule="auto"/>
        <w:ind w:firstLine="567"/>
        <w:jc w:val="both"/>
        <w:rPr>
          <w:rFonts w:ascii="Times New Roman" w:hAnsi="Times New Roman"/>
          <w:sz w:val="24"/>
          <w:lang w:val="ru-RU"/>
        </w:rPr>
      </w:pPr>
      <w:r w:rsidRPr="00E070D0">
        <w:rPr>
          <w:rFonts w:ascii="Times New Roman" w:hAnsi="Times New Roman"/>
          <w:sz w:val="24"/>
          <w:lang w:val="ru-RU"/>
        </w:rPr>
        <w:t>Несмотря на способность глаза воспринимать огромное количество цветовых оттенков, цветоощущение человека построено просто. Пользуясь только тремя цветами - красны</w:t>
      </w:r>
      <w:r>
        <w:rPr>
          <w:rFonts w:ascii="Times New Roman" w:hAnsi="Times New Roman"/>
          <w:sz w:val="24"/>
          <w:lang w:val="ru-RU"/>
        </w:rPr>
        <w:t xml:space="preserve">м, зеленым и фиолетовым (синим), </w:t>
      </w:r>
      <w:r w:rsidRPr="00E070D0">
        <w:rPr>
          <w:rFonts w:ascii="Times New Roman" w:hAnsi="Times New Roman"/>
          <w:sz w:val="24"/>
          <w:lang w:val="ru-RU"/>
        </w:rPr>
        <w:t>и</w:t>
      </w:r>
      <w:r>
        <w:rPr>
          <w:rFonts w:ascii="Times New Roman" w:hAnsi="Times New Roman"/>
          <w:sz w:val="24"/>
          <w:lang w:val="ru-RU"/>
        </w:rPr>
        <w:t>,</w:t>
      </w:r>
      <w:r w:rsidRPr="00E070D0">
        <w:rPr>
          <w:rFonts w:ascii="Times New Roman" w:hAnsi="Times New Roman"/>
          <w:sz w:val="24"/>
          <w:lang w:val="ru-RU"/>
        </w:rPr>
        <w:t xml:space="preserve"> смешивая их друг с другом, можно получить все разнообразие оттенков цвета. Нормальное цветоощущение человека называют трихроматичным, а человека - нормальный трихромат. Для описания любого цвета необходимы три свойства: тон, насыщенность и яркость. </w:t>
      </w:r>
    </w:p>
    <w:p w:rsidR="009010EF" w:rsidRDefault="009010EF" w:rsidP="00E070D0">
      <w:pPr>
        <w:spacing w:after="0" w:line="240" w:lineRule="auto"/>
        <w:ind w:firstLine="567"/>
        <w:jc w:val="both"/>
        <w:rPr>
          <w:rFonts w:ascii="Times New Roman" w:hAnsi="Times New Roman"/>
          <w:sz w:val="24"/>
          <w:lang w:val="ru-RU"/>
        </w:rPr>
      </w:pPr>
      <w:r w:rsidRPr="00E070D0">
        <w:rPr>
          <w:rFonts w:ascii="Times New Roman" w:hAnsi="Times New Roman"/>
          <w:sz w:val="24"/>
          <w:lang w:val="ru-RU"/>
        </w:rPr>
        <w:t>Тон является синонимом понятия цвет и описывается как красный, синий, зеленый. Насыщенность цвета характеризуется большей или меньшей примесью к основному тону белого цвета; чем больше примесь белого, тем менее насыщенный цвет. Яркость (светлость) характеризуется интенсивностью источника цветного света. Чем меньше интенсивность света, тем темнее кажется цветной тон. Расстройства цветового зрения могут быть как врожденными, так и приобретенными. Врожденные дефекты цветового зрения обусловлены недоразвитием или отсутствием в сетчатке колбочек и чаще встречаются у мужчин (8-10%), у женщин - гораздо реже (0,4-0,8%). Случаи, когда все окружающие предметы воспринимаются человеком в сером цвете, диагностируются как цветовая слепота (ахромазия). Врожденный дефект цветового зрения - дальтонизм - называется по фамилии английского химика Джона Дальтона, который не видел красный цвет. Он просил садовника принести букет красных роз и рисовал их только синими и голубыми красками ("голубые розы Дальтона"). Будучи ученым, Дальтон изучил свое видение цветов по сравнен</w:t>
      </w:r>
      <w:r w:rsidRPr="00F92818">
        <w:rPr>
          <w:rFonts w:ascii="Times New Roman" w:hAnsi="Times New Roman"/>
          <w:sz w:val="24"/>
          <w:lang w:val="ru-RU"/>
        </w:rPr>
        <w:t>и</w:t>
      </w:r>
      <w:r w:rsidRPr="00E070D0">
        <w:rPr>
          <w:rFonts w:ascii="Times New Roman" w:hAnsi="Times New Roman"/>
          <w:sz w:val="24"/>
          <w:lang w:val="ru-RU"/>
        </w:rPr>
        <w:t>ю с другими людьми и описал это состояние. Также встречается частичная цветовая слепота на красный или зеленый цвета. Слепота на зеленый цвет передается по наследству чаще, чем на красный</w:t>
      </w:r>
      <w:r>
        <w:rPr>
          <w:rFonts w:ascii="Times New Roman" w:hAnsi="Times New Roman"/>
          <w:sz w:val="24"/>
          <w:lang w:val="ru-RU"/>
        </w:rPr>
        <w:t xml:space="preserve"> цвет</w:t>
      </w:r>
      <w:r w:rsidRPr="00E070D0">
        <w:rPr>
          <w:rFonts w:ascii="Times New Roman" w:hAnsi="Times New Roman"/>
          <w:sz w:val="24"/>
          <w:lang w:val="ru-RU"/>
        </w:rPr>
        <w:t>. Цветослепота на синий цвет встречается крайне редко. Врожденная цветовая слепота неизлечима. Поэтому при наличии в роду цветослепых</w:t>
      </w:r>
      <w:r>
        <w:rPr>
          <w:rFonts w:ascii="Times New Roman" w:hAnsi="Times New Roman"/>
          <w:sz w:val="24"/>
          <w:lang w:val="ru-RU"/>
        </w:rPr>
        <w:t xml:space="preserve"> родственников,</w:t>
      </w:r>
      <w:r w:rsidRPr="00E070D0">
        <w:rPr>
          <w:rFonts w:ascii="Times New Roman" w:hAnsi="Times New Roman"/>
          <w:sz w:val="24"/>
          <w:lang w:val="ru-RU"/>
        </w:rPr>
        <w:t xml:space="preserve"> молодые люди, вступающие в брак, должны проконсультироваться с врачом-генетиком в центре планирования семьи. Выявление нарушения цветового зрения определяется с помощью специальных таблиц и приборов. Люди, страдающие этой патологией, часто даже не догадываются о ее существовании, так как различают окраску предмета не по цвету, а по его яркости. Приобретенные нарушения цветового зрения возникают при заболеваниях сетчатки, зрительного нерва и головного мозга. Поэтому очень важно посещать врача-офтальмолога не реже одно раза в год. Только врач может поставить точный диагноз и своевременно начать лечение.</w:t>
      </w:r>
    </w:p>
    <w:p w:rsidR="009010EF" w:rsidRPr="00E070D0" w:rsidRDefault="009010EF" w:rsidP="00E070D0">
      <w:pPr>
        <w:spacing w:after="0" w:line="240" w:lineRule="auto"/>
        <w:ind w:firstLine="567"/>
        <w:jc w:val="both"/>
        <w:rPr>
          <w:rFonts w:ascii="Times New Roman" w:hAnsi="Times New Roman"/>
          <w:sz w:val="24"/>
          <w:lang w:val="ru-RU"/>
        </w:rPr>
      </w:pPr>
    </w:p>
    <w:p w:rsidR="009010EF" w:rsidRPr="00914FE0" w:rsidRDefault="009010EF" w:rsidP="003E523C">
      <w:pPr>
        <w:spacing w:after="0" w:line="240" w:lineRule="auto"/>
        <w:jc w:val="right"/>
        <w:rPr>
          <w:rFonts w:ascii="Times New Roman" w:hAnsi="Times New Roman"/>
          <w:lang w:val="ru-RU"/>
        </w:rPr>
      </w:pPr>
    </w:p>
    <w:sectPr w:rsidR="009010EF" w:rsidRPr="00914FE0" w:rsidSect="00273EAA">
      <w:pgSz w:w="12240" w:h="15840"/>
      <w:pgMar w:top="567"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AE8"/>
    <w:rsid w:val="00026B0F"/>
    <w:rsid w:val="00080AE8"/>
    <w:rsid w:val="000C2D77"/>
    <w:rsid w:val="000C4B00"/>
    <w:rsid w:val="00134FF1"/>
    <w:rsid w:val="0020747C"/>
    <w:rsid w:val="00245CA0"/>
    <w:rsid w:val="00247AF0"/>
    <w:rsid w:val="00273EAA"/>
    <w:rsid w:val="003038ED"/>
    <w:rsid w:val="003039E7"/>
    <w:rsid w:val="003E523C"/>
    <w:rsid w:val="005C5750"/>
    <w:rsid w:val="005F27C9"/>
    <w:rsid w:val="0060766F"/>
    <w:rsid w:val="00611440"/>
    <w:rsid w:val="00773CF9"/>
    <w:rsid w:val="008F613B"/>
    <w:rsid w:val="009010EF"/>
    <w:rsid w:val="00914B07"/>
    <w:rsid w:val="00914FE0"/>
    <w:rsid w:val="00942741"/>
    <w:rsid w:val="009A22F0"/>
    <w:rsid w:val="009A5C15"/>
    <w:rsid w:val="00AC7EBF"/>
    <w:rsid w:val="00B61CE9"/>
    <w:rsid w:val="00CD5A9D"/>
    <w:rsid w:val="00D07D63"/>
    <w:rsid w:val="00D3200A"/>
    <w:rsid w:val="00D41FE2"/>
    <w:rsid w:val="00D87453"/>
    <w:rsid w:val="00E070D0"/>
    <w:rsid w:val="00E10D5F"/>
    <w:rsid w:val="00E822B2"/>
    <w:rsid w:val="00F13628"/>
    <w:rsid w:val="00F1748A"/>
    <w:rsid w:val="00F92818"/>
    <w:rsid w:val="00FD7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0F"/>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99</TotalTime>
  <Pages>1</Pages>
  <Words>521</Words>
  <Characters>2974</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DVT</cp:lastModifiedBy>
  <cp:revision>15</cp:revision>
  <dcterms:created xsi:type="dcterms:W3CDTF">2020-03-29T15:57:00Z</dcterms:created>
  <dcterms:modified xsi:type="dcterms:W3CDTF">2020-12-16T12:00:00Z</dcterms:modified>
</cp:coreProperties>
</file>