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C9" w:rsidRDefault="00F60F3F" w:rsidP="00D836C9">
      <w:pPr>
        <w:pStyle w:val="a3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51">
        <w:rPr>
          <w:rFonts w:ascii="Times New Roman" w:hAnsi="Times New Roman" w:cs="Times New Roman"/>
          <w:b/>
          <w:sz w:val="28"/>
          <w:szCs w:val="28"/>
        </w:rPr>
        <w:t xml:space="preserve">Детская зависимость от сладостей. Как </w:t>
      </w:r>
      <w:r w:rsidR="00D836C9">
        <w:rPr>
          <w:rFonts w:ascii="Times New Roman" w:hAnsi="Times New Roman" w:cs="Times New Roman"/>
          <w:b/>
          <w:sz w:val="28"/>
          <w:szCs w:val="28"/>
        </w:rPr>
        <w:t>избежать?</w:t>
      </w:r>
    </w:p>
    <w:p w:rsidR="008427B0" w:rsidRPr="008427B0" w:rsidRDefault="008427B0" w:rsidP="00D836C9">
      <w:pPr>
        <w:pStyle w:val="a3"/>
        <w:ind w:hanging="142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427B0">
        <w:rPr>
          <w:rFonts w:ascii="Times New Roman" w:hAnsi="Times New Roman" w:cs="Times New Roman"/>
          <w:b/>
          <w:sz w:val="24"/>
          <w:szCs w:val="24"/>
        </w:rPr>
        <w:t>Детское поликлиническое отделение №12 СПб ГБУЗ ГП №37</w:t>
      </w:r>
    </w:p>
    <w:p w:rsidR="00D836C9" w:rsidRDefault="00D836C9" w:rsidP="00D836C9">
      <w:pPr>
        <w:pStyle w:val="a3"/>
        <w:ind w:hanging="142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F1408" w:rsidRPr="008427B0" w:rsidRDefault="008427B0" w:rsidP="008427B0">
      <w:pPr>
        <w:pStyle w:val="a3"/>
        <w:spacing w:line="276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67310</wp:posOffset>
            </wp:positionV>
            <wp:extent cx="2075815" cy="1885950"/>
            <wp:effectExtent l="19050" t="0" r="635" b="0"/>
            <wp:wrapSquare wrapText="bothSides"/>
            <wp:docPr id="7" name="Рисунок 1" descr="C:\Users\Пользователь\Downloads\45b12aa0e1d218ee98e76639667f4f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45b12aa0e1d218ee98e76639667f4fc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6C9" w:rsidRPr="008427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0F3F" w:rsidRPr="008427B0">
        <w:rPr>
          <w:rFonts w:ascii="Times New Roman" w:hAnsi="Times New Roman" w:cs="Times New Roman"/>
          <w:sz w:val="24"/>
          <w:szCs w:val="24"/>
        </w:rPr>
        <w:t xml:space="preserve">В современном обществе родители сталкиваются с </w:t>
      </w:r>
      <w:r w:rsidR="00CF1408" w:rsidRPr="008427B0">
        <w:rPr>
          <w:rFonts w:ascii="Times New Roman" w:hAnsi="Times New Roman" w:cs="Times New Roman"/>
          <w:sz w:val="24"/>
          <w:szCs w:val="24"/>
        </w:rPr>
        <w:t xml:space="preserve">нарастающей </w:t>
      </w:r>
      <w:r w:rsidR="00F60F3F" w:rsidRPr="008427B0">
        <w:rPr>
          <w:rFonts w:ascii="Times New Roman" w:hAnsi="Times New Roman" w:cs="Times New Roman"/>
          <w:sz w:val="24"/>
          <w:szCs w:val="24"/>
        </w:rPr>
        <w:t>проблемой чрезмерного употребления детьми сладких продуктов.</w:t>
      </w:r>
      <w:r w:rsidR="003E5372" w:rsidRPr="008427B0">
        <w:rPr>
          <w:rFonts w:ascii="Times New Roman" w:hAnsi="Times New Roman" w:cs="Times New Roman"/>
          <w:sz w:val="24"/>
          <w:szCs w:val="24"/>
        </w:rPr>
        <w:t xml:space="preserve"> </w:t>
      </w:r>
      <w:r w:rsidR="00CF1408" w:rsidRPr="008427B0">
        <w:rPr>
          <w:rFonts w:ascii="Times New Roman" w:hAnsi="Times New Roman" w:cs="Times New Roman"/>
          <w:sz w:val="24"/>
          <w:szCs w:val="24"/>
        </w:rPr>
        <w:t xml:space="preserve">Это явление имеет серьезные последствия: </w:t>
      </w:r>
      <w:r w:rsidR="00CF1408" w:rsidRPr="008427B0">
        <w:rPr>
          <w:rFonts w:ascii="Times New Roman" w:hAnsi="Times New Roman" w:cs="Times New Roman"/>
          <w:b/>
          <w:sz w:val="24"/>
          <w:szCs w:val="24"/>
        </w:rPr>
        <w:t>избыточное количество сахара может вызывать ожирение, кариес зубов и развитие сахарного диабета 2 типа</w:t>
      </w:r>
      <w:r w:rsidR="00CF1408" w:rsidRPr="008427B0">
        <w:rPr>
          <w:rFonts w:ascii="Times New Roman" w:hAnsi="Times New Roman" w:cs="Times New Roman"/>
          <w:sz w:val="24"/>
          <w:szCs w:val="24"/>
        </w:rPr>
        <w:t>. Но не только здоровье страдает — пристрастие к сладкому также негативно сказывается на поведении детей.</w:t>
      </w:r>
    </w:p>
    <w:p w:rsidR="008427B0" w:rsidRDefault="008427B0" w:rsidP="00CF140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F3F" w:rsidRPr="008427B0" w:rsidRDefault="00F60F3F" w:rsidP="00CF140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7B0">
        <w:rPr>
          <w:rFonts w:ascii="Times New Roman" w:hAnsi="Times New Roman" w:cs="Times New Roman"/>
          <w:b/>
          <w:sz w:val="24"/>
          <w:szCs w:val="24"/>
        </w:rPr>
        <w:t>Причины возникновения зависимости:</w:t>
      </w:r>
    </w:p>
    <w:p w:rsidR="00CF1408" w:rsidRPr="008427B0" w:rsidRDefault="00CF1408" w:rsidP="007E655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B0">
        <w:rPr>
          <w:rFonts w:ascii="Times New Roman" w:hAnsi="Times New Roman" w:cs="Times New Roman"/>
          <w:sz w:val="24"/>
          <w:szCs w:val="24"/>
        </w:rPr>
        <w:t>Доступность. Сахаросодержащие продукты повсюду: от магазинов до кафе.</w:t>
      </w:r>
    </w:p>
    <w:p w:rsidR="00CF1408" w:rsidRPr="008427B0" w:rsidRDefault="00CF1408" w:rsidP="007E655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B0">
        <w:rPr>
          <w:rFonts w:ascii="Times New Roman" w:hAnsi="Times New Roman" w:cs="Times New Roman"/>
          <w:sz w:val="24"/>
          <w:szCs w:val="24"/>
        </w:rPr>
        <w:t>Психологические факторы. Сладости часто ассоциируются с наградой или способом утешения.</w:t>
      </w:r>
    </w:p>
    <w:p w:rsidR="00F60F3F" w:rsidRPr="008427B0" w:rsidRDefault="00CF1408" w:rsidP="007E655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B0">
        <w:rPr>
          <w:rFonts w:ascii="Times New Roman" w:hAnsi="Times New Roman" w:cs="Times New Roman"/>
          <w:sz w:val="24"/>
          <w:szCs w:val="24"/>
        </w:rPr>
        <w:t>Физиология. Сахар вызывает выброс дофамина — гормона удовольствия, что приводит к формированию устойчивой привычки.</w:t>
      </w:r>
    </w:p>
    <w:p w:rsidR="008427B0" w:rsidRDefault="008427B0" w:rsidP="00F60F3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F3F" w:rsidRPr="008427B0" w:rsidRDefault="00F60F3F" w:rsidP="00F60F3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7B0">
        <w:rPr>
          <w:rFonts w:ascii="Times New Roman" w:hAnsi="Times New Roman" w:cs="Times New Roman"/>
          <w:b/>
          <w:sz w:val="24"/>
          <w:szCs w:val="24"/>
        </w:rPr>
        <w:t>Рекомендации родителям:</w:t>
      </w:r>
    </w:p>
    <w:p w:rsidR="00CC0ABE" w:rsidRPr="008427B0" w:rsidRDefault="00CC0ABE" w:rsidP="00CC0A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B0">
        <w:rPr>
          <w:rFonts w:ascii="Times New Roman" w:hAnsi="Times New Roman" w:cs="Times New Roman"/>
          <w:sz w:val="24"/>
          <w:szCs w:val="24"/>
        </w:rPr>
        <w:t xml:space="preserve">- </w:t>
      </w:r>
      <w:r w:rsidRPr="008427B0">
        <w:rPr>
          <w:rFonts w:ascii="Times New Roman" w:hAnsi="Times New Roman" w:cs="Times New Roman"/>
          <w:b/>
          <w:sz w:val="24"/>
          <w:szCs w:val="24"/>
        </w:rPr>
        <w:t>Контроль рациона</w:t>
      </w:r>
      <w:r w:rsidRPr="008427B0">
        <w:rPr>
          <w:rFonts w:ascii="Times New Roman" w:hAnsi="Times New Roman" w:cs="Times New Roman"/>
          <w:sz w:val="24"/>
          <w:szCs w:val="24"/>
        </w:rPr>
        <w:t xml:space="preserve">. Ограничьте потребление конфет, сладких напитков и печенья. Установите режим приемов пищи, чтобы ребенок меньше тянулся к сладкому в перерывах. Рекомендуем держать запасы сладостей к минимуму. </w:t>
      </w:r>
    </w:p>
    <w:p w:rsidR="00CC0ABE" w:rsidRPr="008427B0" w:rsidRDefault="00CC0ABE" w:rsidP="00F60F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B0">
        <w:rPr>
          <w:rFonts w:ascii="Times New Roman" w:hAnsi="Times New Roman" w:cs="Times New Roman"/>
          <w:sz w:val="24"/>
          <w:szCs w:val="24"/>
        </w:rPr>
        <w:t xml:space="preserve">- </w:t>
      </w:r>
      <w:r w:rsidRPr="008427B0">
        <w:rPr>
          <w:rFonts w:ascii="Times New Roman" w:hAnsi="Times New Roman" w:cs="Times New Roman"/>
          <w:b/>
          <w:sz w:val="24"/>
          <w:szCs w:val="24"/>
        </w:rPr>
        <w:t>Замена сладостям</w:t>
      </w:r>
      <w:r w:rsidRPr="008427B0">
        <w:rPr>
          <w:rFonts w:ascii="Times New Roman" w:hAnsi="Times New Roman" w:cs="Times New Roman"/>
          <w:sz w:val="24"/>
          <w:szCs w:val="24"/>
        </w:rPr>
        <w:t>. Предложите ребенку альтернативы: сухофрукты, свежие ягоды или природные десерты.</w:t>
      </w:r>
    </w:p>
    <w:p w:rsidR="00CC0ABE" w:rsidRPr="008427B0" w:rsidRDefault="00CC0ABE" w:rsidP="00F60F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B0">
        <w:rPr>
          <w:rFonts w:ascii="Times New Roman" w:hAnsi="Times New Roman" w:cs="Times New Roman"/>
          <w:sz w:val="24"/>
          <w:szCs w:val="24"/>
        </w:rPr>
        <w:t xml:space="preserve">- </w:t>
      </w:r>
      <w:r w:rsidRPr="008427B0">
        <w:rPr>
          <w:rFonts w:ascii="Times New Roman" w:hAnsi="Times New Roman" w:cs="Times New Roman"/>
          <w:b/>
          <w:sz w:val="24"/>
          <w:szCs w:val="24"/>
        </w:rPr>
        <w:t>Снижение рекламы</w:t>
      </w:r>
      <w:r w:rsidRPr="008427B0">
        <w:rPr>
          <w:rFonts w:ascii="Times New Roman" w:hAnsi="Times New Roman" w:cs="Times New Roman"/>
          <w:sz w:val="24"/>
          <w:szCs w:val="24"/>
        </w:rPr>
        <w:t>. Ограничьте просмотр мультфильмов и программ с рекламой сладостей — снизьте визуальный «запрос» на сахар.</w:t>
      </w:r>
    </w:p>
    <w:p w:rsidR="00CC0ABE" w:rsidRPr="008427B0" w:rsidRDefault="00CC0ABE" w:rsidP="00F60F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B0">
        <w:rPr>
          <w:rFonts w:ascii="Times New Roman" w:hAnsi="Times New Roman" w:cs="Times New Roman"/>
          <w:sz w:val="24"/>
          <w:szCs w:val="24"/>
        </w:rPr>
        <w:t xml:space="preserve">- </w:t>
      </w:r>
      <w:r w:rsidRPr="008427B0">
        <w:rPr>
          <w:rFonts w:ascii="Times New Roman" w:hAnsi="Times New Roman" w:cs="Times New Roman"/>
          <w:b/>
          <w:sz w:val="24"/>
          <w:szCs w:val="24"/>
        </w:rPr>
        <w:t>Еда как игра</w:t>
      </w:r>
      <w:r w:rsidRPr="008427B0">
        <w:rPr>
          <w:rFonts w:ascii="Times New Roman" w:hAnsi="Times New Roman" w:cs="Times New Roman"/>
          <w:sz w:val="24"/>
          <w:szCs w:val="24"/>
        </w:rPr>
        <w:t>. Превратите фруктовую нарезку в веселую творческую задачу: украшайте тарелки забавными лицами из ягод или экспериментируйте с формами бутербродов.</w:t>
      </w:r>
    </w:p>
    <w:p w:rsidR="00CC0ABE" w:rsidRPr="008427B0" w:rsidRDefault="00CC0ABE" w:rsidP="00F60F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B0">
        <w:rPr>
          <w:rFonts w:ascii="Times New Roman" w:hAnsi="Times New Roman" w:cs="Times New Roman"/>
          <w:sz w:val="24"/>
          <w:szCs w:val="24"/>
        </w:rPr>
        <w:t xml:space="preserve">- </w:t>
      </w:r>
      <w:r w:rsidRPr="008427B0">
        <w:rPr>
          <w:rFonts w:ascii="Times New Roman" w:hAnsi="Times New Roman" w:cs="Times New Roman"/>
          <w:b/>
          <w:sz w:val="24"/>
          <w:szCs w:val="24"/>
        </w:rPr>
        <w:t>Семейное правило</w:t>
      </w:r>
      <w:r w:rsidRPr="008427B0">
        <w:rPr>
          <w:rFonts w:ascii="Times New Roman" w:hAnsi="Times New Roman" w:cs="Times New Roman"/>
          <w:sz w:val="24"/>
          <w:szCs w:val="24"/>
        </w:rPr>
        <w:t>. Установите внутри семьи правило: если кто-то ест десерт, другой выбирает полезный вариант, например яблоко.</w:t>
      </w:r>
    </w:p>
    <w:p w:rsidR="00CC0ABE" w:rsidRPr="008427B0" w:rsidRDefault="00CC0ABE" w:rsidP="00F60F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B0">
        <w:rPr>
          <w:rFonts w:ascii="Times New Roman" w:hAnsi="Times New Roman" w:cs="Times New Roman"/>
          <w:sz w:val="24"/>
          <w:szCs w:val="24"/>
        </w:rPr>
        <w:t xml:space="preserve">- </w:t>
      </w:r>
      <w:r w:rsidRPr="008427B0">
        <w:rPr>
          <w:rFonts w:ascii="Times New Roman" w:hAnsi="Times New Roman" w:cs="Times New Roman"/>
          <w:b/>
          <w:sz w:val="24"/>
          <w:szCs w:val="24"/>
        </w:rPr>
        <w:t>Ограничение доступа</w:t>
      </w:r>
      <w:r w:rsidRPr="008427B0">
        <w:rPr>
          <w:rFonts w:ascii="Times New Roman" w:hAnsi="Times New Roman" w:cs="Times New Roman"/>
          <w:sz w:val="24"/>
          <w:szCs w:val="24"/>
        </w:rPr>
        <w:t>. Убирайте глаз с вредных продуктов, чтобы уменьшить их привлекательность.</w:t>
      </w:r>
    </w:p>
    <w:p w:rsidR="00CC0ABE" w:rsidRPr="008427B0" w:rsidRDefault="00CC0ABE" w:rsidP="00F60F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B0">
        <w:rPr>
          <w:rFonts w:ascii="Times New Roman" w:hAnsi="Times New Roman" w:cs="Times New Roman"/>
          <w:sz w:val="24"/>
          <w:szCs w:val="24"/>
        </w:rPr>
        <w:t xml:space="preserve">- </w:t>
      </w:r>
      <w:r w:rsidRPr="008427B0">
        <w:rPr>
          <w:rFonts w:ascii="Times New Roman" w:hAnsi="Times New Roman" w:cs="Times New Roman"/>
          <w:b/>
          <w:sz w:val="24"/>
          <w:szCs w:val="24"/>
        </w:rPr>
        <w:t>Альтернативные перекусы</w:t>
      </w:r>
      <w:r w:rsidRPr="008427B0">
        <w:rPr>
          <w:rFonts w:ascii="Times New Roman" w:hAnsi="Times New Roman" w:cs="Times New Roman"/>
          <w:sz w:val="24"/>
          <w:szCs w:val="24"/>
        </w:rPr>
        <w:t>. Вместо привычных сладких перекусов предлагайте натуральные йогурты или полезные закуски.</w:t>
      </w:r>
    </w:p>
    <w:p w:rsidR="00CC0ABE" w:rsidRPr="008427B0" w:rsidRDefault="00CC0ABE" w:rsidP="00F60F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B0">
        <w:rPr>
          <w:rFonts w:ascii="Times New Roman" w:hAnsi="Times New Roman" w:cs="Times New Roman"/>
          <w:sz w:val="24"/>
          <w:szCs w:val="24"/>
        </w:rPr>
        <w:t xml:space="preserve">- </w:t>
      </w:r>
      <w:r w:rsidRPr="008427B0">
        <w:rPr>
          <w:rFonts w:ascii="Times New Roman" w:hAnsi="Times New Roman" w:cs="Times New Roman"/>
          <w:b/>
          <w:sz w:val="24"/>
          <w:szCs w:val="24"/>
        </w:rPr>
        <w:t>Личный пример</w:t>
      </w:r>
      <w:r w:rsidRPr="008427B0">
        <w:rPr>
          <w:rFonts w:ascii="Times New Roman" w:hAnsi="Times New Roman" w:cs="Times New Roman"/>
          <w:sz w:val="24"/>
          <w:szCs w:val="24"/>
        </w:rPr>
        <w:t>. Будьте образцом для подражания — сокращайте свое собственное потребление сахара вместе с детьми.</w:t>
      </w:r>
    </w:p>
    <w:p w:rsidR="00CC0ABE" w:rsidRPr="008427B0" w:rsidRDefault="00CC0ABE" w:rsidP="00F60F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B0">
        <w:rPr>
          <w:rFonts w:ascii="Times New Roman" w:hAnsi="Times New Roman" w:cs="Times New Roman"/>
          <w:sz w:val="24"/>
          <w:szCs w:val="24"/>
        </w:rPr>
        <w:t xml:space="preserve">- </w:t>
      </w:r>
      <w:r w:rsidRPr="008427B0">
        <w:rPr>
          <w:rFonts w:ascii="Times New Roman" w:hAnsi="Times New Roman" w:cs="Times New Roman"/>
          <w:b/>
          <w:sz w:val="24"/>
          <w:szCs w:val="24"/>
        </w:rPr>
        <w:t>Объяснение последствий</w:t>
      </w:r>
      <w:r w:rsidRPr="008427B0">
        <w:rPr>
          <w:rFonts w:ascii="Times New Roman" w:hAnsi="Times New Roman" w:cs="Times New Roman"/>
          <w:sz w:val="24"/>
          <w:szCs w:val="24"/>
        </w:rPr>
        <w:t>. Говорите простыми словами о возможном вреде сахара для здоровья и самочувствия.</w:t>
      </w:r>
    </w:p>
    <w:p w:rsidR="00CC0ABE" w:rsidRPr="008427B0" w:rsidRDefault="00CC0ABE" w:rsidP="00F60F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B0">
        <w:rPr>
          <w:rFonts w:ascii="Times New Roman" w:hAnsi="Times New Roman" w:cs="Times New Roman"/>
          <w:sz w:val="24"/>
          <w:szCs w:val="24"/>
        </w:rPr>
        <w:t xml:space="preserve">- </w:t>
      </w:r>
      <w:r w:rsidRPr="008427B0">
        <w:rPr>
          <w:rFonts w:ascii="Times New Roman" w:hAnsi="Times New Roman" w:cs="Times New Roman"/>
          <w:b/>
          <w:sz w:val="24"/>
          <w:szCs w:val="24"/>
        </w:rPr>
        <w:t>Поощрение правильного поведения</w:t>
      </w:r>
      <w:r w:rsidRPr="008427B0">
        <w:rPr>
          <w:rFonts w:ascii="Times New Roman" w:hAnsi="Times New Roman" w:cs="Times New Roman"/>
          <w:sz w:val="24"/>
          <w:szCs w:val="24"/>
        </w:rPr>
        <w:t>. Хвалите ребенка за правильные выборы в питании — это повысит его мотивацию.</w:t>
      </w:r>
    </w:p>
    <w:p w:rsidR="00CC0ABE" w:rsidRPr="008427B0" w:rsidRDefault="00D836C9" w:rsidP="00F60F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B0">
        <w:rPr>
          <w:rFonts w:ascii="Times New Roman" w:hAnsi="Times New Roman" w:cs="Times New Roman"/>
          <w:sz w:val="24"/>
          <w:szCs w:val="24"/>
        </w:rPr>
        <w:t xml:space="preserve">- </w:t>
      </w:r>
      <w:r w:rsidRPr="008427B0">
        <w:rPr>
          <w:rFonts w:ascii="Times New Roman" w:hAnsi="Times New Roman" w:cs="Times New Roman"/>
          <w:b/>
          <w:sz w:val="24"/>
          <w:szCs w:val="24"/>
        </w:rPr>
        <w:t>Избегайте крайностей</w:t>
      </w:r>
      <w:r w:rsidRPr="008427B0">
        <w:rPr>
          <w:rFonts w:ascii="Times New Roman" w:hAnsi="Times New Roman" w:cs="Times New Roman"/>
          <w:sz w:val="24"/>
          <w:szCs w:val="24"/>
        </w:rPr>
        <w:t>. Не стоит полностью запрещать сладкое; лучше найдите разумный баланс.</w:t>
      </w:r>
    </w:p>
    <w:p w:rsidR="008427B0" w:rsidRDefault="00D836C9" w:rsidP="00F60F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B0">
        <w:rPr>
          <w:rFonts w:ascii="Times New Roman" w:hAnsi="Times New Roman" w:cs="Times New Roman"/>
          <w:sz w:val="24"/>
          <w:szCs w:val="24"/>
        </w:rPr>
        <w:t xml:space="preserve">И самое главное — любите своих детей </w:t>
      </w:r>
      <w:proofErr w:type="gramStart"/>
      <w:r w:rsidRPr="008427B0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8427B0">
        <w:rPr>
          <w:rFonts w:ascii="Times New Roman" w:hAnsi="Times New Roman" w:cs="Times New Roman"/>
          <w:sz w:val="24"/>
          <w:szCs w:val="24"/>
        </w:rPr>
        <w:t xml:space="preserve">, какие они есть. Помните, каждый шаг к здоровому образу жизни важен, даже самый маленький. </w:t>
      </w:r>
    </w:p>
    <w:p w:rsidR="00D836C9" w:rsidRDefault="00D836C9" w:rsidP="00F60F3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7B0">
        <w:rPr>
          <w:rFonts w:ascii="Times New Roman" w:hAnsi="Times New Roman" w:cs="Times New Roman"/>
          <w:b/>
          <w:sz w:val="24"/>
          <w:szCs w:val="24"/>
        </w:rPr>
        <w:t>Заботясь о здоровье, вы формируете у них правильные привычки на всю жизнь!</w:t>
      </w:r>
    </w:p>
    <w:p w:rsidR="008427B0" w:rsidRDefault="008427B0" w:rsidP="008427B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по гигиене детей и подростков </w:t>
      </w:r>
    </w:p>
    <w:p w:rsidR="008427B0" w:rsidRDefault="008427B0" w:rsidP="008427B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97440E" w:rsidRPr="008427B0" w:rsidRDefault="0097440E" w:rsidP="008427B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2025г</w:t>
      </w:r>
    </w:p>
    <w:sectPr w:rsidR="0097440E" w:rsidRPr="008427B0" w:rsidSect="003D1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58D2"/>
    <w:multiLevelType w:val="hybridMultilevel"/>
    <w:tmpl w:val="8F54FD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F3F"/>
    <w:rsid w:val="002B1088"/>
    <w:rsid w:val="003D1CA2"/>
    <w:rsid w:val="003E5372"/>
    <w:rsid w:val="00527B89"/>
    <w:rsid w:val="007E6551"/>
    <w:rsid w:val="008427B0"/>
    <w:rsid w:val="0097440E"/>
    <w:rsid w:val="00CC0ABE"/>
    <w:rsid w:val="00CF1408"/>
    <w:rsid w:val="00D836C9"/>
    <w:rsid w:val="00F52956"/>
    <w:rsid w:val="00F6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F3F"/>
    <w:pPr>
      <w:spacing w:after="0" w:line="240" w:lineRule="auto"/>
    </w:pPr>
  </w:style>
  <w:style w:type="table" w:styleId="a4">
    <w:name w:val="Table Grid"/>
    <w:basedOn w:val="a1"/>
    <w:uiPriority w:val="59"/>
    <w:rsid w:val="00D83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2025-05-07T07:19:00Z</dcterms:created>
  <dcterms:modified xsi:type="dcterms:W3CDTF">2025-06-06T11:10:00Z</dcterms:modified>
</cp:coreProperties>
</file>