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4C" w:rsidRPr="004D1B49" w:rsidRDefault="004327B7" w:rsidP="004D1B4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49">
        <w:rPr>
          <w:rFonts w:ascii="Times New Roman" w:hAnsi="Times New Roman" w:cs="Times New Roman"/>
          <w:b/>
          <w:sz w:val="28"/>
          <w:szCs w:val="28"/>
        </w:rPr>
        <w:t>Культура питания детей в семье: залог здоровья и гармонии.</w:t>
      </w:r>
    </w:p>
    <w:p w:rsidR="004D1B49" w:rsidRDefault="004D1B49" w:rsidP="004D1B4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B49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4D1B49" w:rsidRPr="004D1B49" w:rsidRDefault="004D1B49" w:rsidP="004D1B4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-53340</wp:posOffset>
            </wp:positionH>
            <wp:positionV relativeFrom="margin">
              <wp:posOffset>739140</wp:posOffset>
            </wp:positionV>
            <wp:extent cx="2249805" cy="2133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D1B49">
        <w:rPr>
          <w:rFonts w:ascii="Times New Roman" w:hAnsi="Times New Roman" w:cs="Times New Roman"/>
          <w:sz w:val="24"/>
          <w:szCs w:val="24"/>
        </w:rPr>
        <w:t xml:space="preserve"> </w:t>
      </w:r>
      <w:r w:rsidRPr="004D1B49">
        <w:rPr>
          <w:rFonts w:ascii="Times New Roman" w:hAnsi="Times New Roman" w:cs="Times New Roman"/>
          <w:sz w:val="26"/>
          <w:szCs w:val="26"/>
        </w:rPr>
        <w:t>Питание играет ключевую роль в развитии детей. Правильные привычки формируются с раннего возраста и оказывают значительное влияние на здоровье и общее развитие ребенка.</w:t>
      </w:r>
    </w:p>
    <w:p w:rsidR="004D1B49" w:rsidRPr="004D1B49" w:rsidRDefault="004D1B49" w:rsidP="004D1B4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sz w:val="26"/>
          <w:szCs w:val="26"/>
        </w:rPr>
        <w:t xml:space="preserve">         Культура питания в семье — искусство формирования здоровых привычек и ценностей, которые будут сопровождать детей на протяжении всей жизни. </w:t>
      </w:r>
    </w:p>
    <w:p w:rsidR="004D1B49" w:rsidRPr="004D1B49" w:rsidRDefault="004D1B49" w:rsidP="004D1B49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B49">
        <w:rPr>
          <w:rFonts w:ascii="Times New Roman" w:hAnsi="Times New Roman" w:cs="Times New Roman"/>
          <w:sz w:val="26"/>
          <w:szCs w:val="26"/>
        </w:rPr>
        <w:t>Рассказываем, как создать здоровую атмосферу и привить детям любовь к правильному питанию:</w:t>
      </w:r>
      <w:bookmarkStart w:id="0" w:name="_GoBack"/>
      <w:bookmarkEnd w:id="0"/>
    </w:p>
    <w:p w:rsidR="00F41E17" w:rsidRPr="004D1B49" w:rsidRDefault="004327B7" w:rsidP="00A10C97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b/>
          <w:sz w:val="26"/>
          <w:szCs w:val="26"/>
        </w:rPr>
        <w:t>Совместны</w:t>
      </w:r>
      <w:r w:rsidR="00F41E17" w:rsidRPr="004D1B49">
        <w:rPr>
          <w:rFonts w:ascii="Times New Roman" w:hAnsi="Times New Roman" w:cs="Times New Roman"/>
          <w:b/>
          <w:sz w:val="26"/>
          <w:szCs w:val="26"/>
        </w:rPr>
        <w:t>й</w:t>
      </w:r>
      <w:r w:rsidRPr="004D1B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1E17" w:rsidRPr="004D1B49">
        <w:rPr>
          <w:rFonts w:ascii="Times New Roman" w:hAnsi="Times New Roman" w:cs="Times New Roman"/>
          <w:b/>
          <w:sz w:val="26"/>
          <w:szCs w:val="26"/>
        </w:rPr>
        <w:t xml:space="preserve">семейные трапезы - </w:t>
      </w:r>
      <w:r w:rsidR="00F41E17" w:rsidRPr="004D1B49">
        <w:rPr>
          <w:rFonts w:ascii="Times New Roman" w:hAnsi="Times New Roman" w:cs="Times New Roman"/>
          <w:sz w:val="26"/>
          <w:szCs w:val="26"/>
        </w:rPr>
        <w:t>это не просто привычка, а важный элемент культуры питания. П</w:t>
      </w:r>
      <w:r w:rsidRPr="004D1B49">
        <w:rPr>
          <w:rFonts w:ascii="Times New Roman" w:hAnsi="Times New Roman" w:cs="Times New Roman"/>
          <w:sz w:val="26"/>
          <w:szCs w:val="26"/>
        </w:rPr>
        <w:t xml:space="preserve">остарайтесь собираться все вместе за столом. </w:t>
      </w:r>
      <w:r w:rsidR="00F41E17" w:rsidRPr="004D1B49">
        <w:rPr>
          <w:rFonts w:ascii="Times New Roman" w:hAnsi="Times New Roman" w:cs="Times New Roman"/>
          <w:sz w:val="26"/>
          <w:szCs w:val="26"/>
        </w:rPr>
        <w:t>Дети, наблюдая за взрослыми, учатся правильному поведению за столом. Совместные трапезы помогают установить приятные традиции и здоровые привычки в питании.</w:t>
      </w:r>
      <w:r w:rsidRPr="004D1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E17" w:rsidRPr="004D1B49" w:rsidRDefault="00F41E17" w:rsidP="00A10C97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1B49">
        <w:rPr>
          <w:rFonts w:ascii="Times New Roman" w:hAnsi="Times New Roman" w:cs="Times New Roman"/>
          <w:b/>
          <w:sz w:val="26"/>
          <w:szCs w:val="26"/>
        </w:rPr>
        <w:t xml:space="preserve">Разнообразие рациона. </w:t>
      </w:r>
      <w:r w:rsidRPr="004D1B49">
        <w:rPr>
          <w:rFonts w:ascii="Times New Roman" w:hAnsi="Times New Roman" w:cs="Times New Roman"/>
          <w:sz w:val="26"/>
          <w:szCs w:val="26"/>
        </w:rPr>
        <w:t>Приучайте детей к новым вкусам, позволяя им помогать в приготовлении пищи. Это не только развивает кулинарные навыки, но и делает детей более заинтересованными в том, что они едят.</w:t>
      </w:r>
    </w:p>
    <w:p w:rsidR="004F0B17" w:rsidRPr="004D1B49" w:rsidRDefault="004F0B17" w:rsidP="004F0B1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sz w:val="26"/>
          <w:szCs w:val="26"/>
        </w:rPr>
        <w:t xml:space="preserve">Разнообразие в питании – важный аспект, который обеспечивает детей всеми необходимыми питательными веществами. Овощи, фрукты, злаковые, белки и молочные продукты должны составлять основу рациона. Приучайте детей к различным вкусам и текстурам, предлагая им новые блюда.   </w:t>
      </w:r>
    </w:p>
    <w:p w:rsidR="004F0B17" w:rsidRPr="004D1B49" w:rsidRDefault="004F0B17" w:rsidP="004F0B17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sz w:val="26"/>
          <w:szCs w:val="26"/>
        </w:rPr>
        <w:t>Разнообразие помогает не только удовлетворить потребности организма, но и развивает у детей вкус и интерес к здоровой пище.</w:t>
      </w:r>
    </w:p>
    <w:p w:rsidR="004F0B17" w:rsidRPr="004D1B49" w:rsidRDefault="004F0B17" w:rsidP="00A10C9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b/>
          <w:sz w:val="26"/>
          <w:szCs w:val="26"/>
        </w:rPr>
        <w:t>Режим питания</w:t>
      </w:r>
      <w:r w:rsidRPr="004D1B49">
        <w:rPr>
          <w:rFonts w:ascii="Times New Roman" w:hAnsi="Times New Roman" w:cs="Times New Roman"/>
          <w:sz w:val="26"/>
          <w:szCs w:val="26"/>
        </w:rPr>
        <w:t xml:space="preserve"> – еще один важный момент. Регулярные приемы пищи помогают детям выработать привычку есть в одно и то же время, что способствует лучшему усвоению пищи и предотвращает переедание. Старайтесь организовывать три основных приема пищи и 1–2 перекуса в течение дня. Это поможет детям чувствовать себя сытыми и довольными, а также избежать чувства голода, когда аппетит может привести к выбору менее полезной пищи.</w:t>
      </w:r>
    </w:p>
    <w:p w:rsidR="004F0B17" w:rsidRPr="004D1B49" w:rsidRDefault="004F0B17" w:rsidP="00A10C9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b/>
          <w:sz w:val="26"/>
          <w:szCs w:val="26"/>
        </w:rPr>
        <w:t>Сервировка стола</w:t>
      </w:r>
      <w:r w:rsidRPr="004D1B49">
        <w:rPr>
          <w:rFonts w:ascii="Times New Roman" w:hAnsi="Times New Roman" w:cs="Times New Roman"/>
          <w:sz w:val="26"/>
          <w:szCs w:val="26"/>
        </w:rPr>
        <w:t xml:space="preserve"> – это не только эстетическая часть трапезы, но и важный аспект общения в семье. Красиво накрытый стол создает атмосферу уюта и внимания к процессу еды. Привлекайте детей к сервировке: пусть они выбирают, как расположить тарелки и столовые приборы. Это не только развивает ответственность, но и делает прием пищи более значимым и запоминающимся.</w:t>
      </w:r>
    </w:p>
    <w:p w:rsidR="004F0B17" w:rsidRPr="004D1B49" w:rsidRDefault="004F0B17" w:rsidP="00A10C9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b/>
          <w:sz w:val="26"/>
          <w:szCs w:val="26"/>
        </w:rPr>
        <w:t>Положительный личный пример.</w:t>
      </w:r>
      <w:r w:rsidRPr="004D1B49">
        <w:rPr>
          <w:rFonts w:ascii="Times New Roman" w:hAnsi="Times New Roman" w:cs="Times New Roman"/>
          <w:sz w:val="26"/>
          <w:szCs w:val="26"/>
        </w:rPr>
        <w:t xml:space="preserve"> Не забывайте, что ваше отношение к еде сильно влияет на детей. Будьте примером: если вы сами придерживаетесь здоровых привычек, они с большей вероятностью усвоят их. Обсуждайте полезные свойства продуктов, экспериментируйте с новыми рецептами и наслаждайтесь совместными трапезами.</w:t>
      </w:r>
    </w:p>
    <w:p w:rsidR="004F0B17" w:rsidRPr="004D1B49" w:rsidRDefault="004F0B17" w:rsidP="00A10C9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b/>
          <w:sz w:val="26"/>
          <w:szCs w:val="26"/>
        </w:rPr>
        <w:t xml:space="preserve">Минимум гаджетов за столом. </w:t>
      </w:r>
      <w:r w:rsidRPr="004D1B49">
        <w:rPr>
          <w:rFonts w:ascii="Times New Roman" w:hAnsi="Times New Roman" w:cs="Times New Roman"/>
          <w:sz w:val="26"/>
          <w:szCs w:val="26"/>
        </w:rPr>
        <w:t>Постарайтесь избегать использования телефонов и телевизоров во время еды. Это поможет сосредоточиться на процессе еды.</w:t>
      </w:r>
    </w:p>
    <w:p w:rsidR="004F0B17" w:rsidRPr="004D1B49" w:rsidRDefault="004F0B17" w:rsidP="00A10C97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b/>
          <w:sz w:val="26"/>
          <w:szCs w:val="26"/>
        </w:rPr>
        <w:lastRenderedPageBreak/>
        <w:t>Открытый диалог о привычках.</w:t>
      </w:r>
      <w:r w:rsidRPr="004D1B49">
        <w:rPr>
          <w:rFonts w:ascii="Times New Roman" w:hAnsi="Times New Roman" w:cs="Times New Roman"/>
          <w:sz w:val="26"/>
          <w:szCs w:val="26"/>
        </w:rPr>
        <w:t xml:space="preserve"> Обсуждайте с детьми, почему важен здоровый подход к питанию, и какие последствия могут быть от неправильного пищевого поведения.</w:t>
      </w:r>
    </w:p>
    <w:p w:rsidR="00A10C97" w:rsidRPr="004D1B49" w:rsidRDefault="00A10C97" w:rsidP="00A10C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sz w:val="26"/>
          <w:szCs w:val="26"/>
        </w:rPr>
        <w:t>Воспитывая культуру питания в семье, вы не просто заботитесь о здоровье детей, но и формируете у них навыки, которые будут актуальны на протяжении всей жизни. Заботясь о их рационе, старайтесь сделать питание увлекательным и вдохновляющим. Пусть каждый прием пищи станет не только необходимостью, но и приятным ритуалом, способствующим укреплению семьи и развитию ваших детей.</w:t>
      </w:r>
    </w:p>
    <w:p w:rsidR="004D1B49" w:rsidRPr="004D1B49" w:rsidRDefault="004D1B49" w:rsidP="004D1B4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D1B49">
        <w:rPr>
          <w:rFonts w:ascii="Times New Roman" w:hAnsi="Times New Roman" w:cs="Times New Roman"/>
          <w:sz w:val="26"/>
          <w:szCs w:val="26"/>
        </w:rPr>
        <w:t xml:space="preserve">Врач по гигиене детей и подростков </w:t>
      </w:r>
    </w:p>
    <w:p w:rsidR="00A10C97" w:rsidRDefault="004D1B49" w:rsidP="004D1B4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D1B49">
        <w:rPr>
          <w:rFonts w:ascii="Times New Roman" w:hAnsi="Times New Roman" w:cs="Times New Roman"/>
          <w:sz w:val="26"/>
          <w:szCs w:val="26"/>
        </w:rPr>
        <w:t>Илюхина</w:t>
      </w:r>
      <w:proofErr w:type="spellEnd"/>
      <w:r w:rsidRPr="004D1B49"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9C10FA" w:rsidRPr="004D1B49" w:rsidRDefault="009C10FA" w:rsidP="004D1B4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2025г</w:t>
      </w:r>
    </w:p>
    <w:p w:rsidR="00CB2F75" w:rsidRPr="004327B7" w:rsidRDefault="00CB2F75" w:rsidP="004327B7">
      <w:pPr>
        <w:rPr>
          <w:rFonts w:ascii="Times New Roman" w:hAnsi="Times New Roman" w:cs="Times New Roman"/>
          <w:b/>
          <w:sz w:val="28"/>
          <w:szCs w:val="28"/>
        </w:rPr>
      </w:pPr>
    </w:p>
    <w:p w:rsidR="00CB2F75" w:rsidRPr="004327B7" w:rsidRDefault="00CB2F75" w:rsidP="004327B7">
      <w:pPr>
        <w:rPr>
          <w:rFonts w:ascii="Times New Roman" w:hAnsi="Times New Roman" w:cs="Times New Roman"/>
          <w:b/>
          <w:sz w:val="28"/>
          <w:szCs w:val="28"/>
        </w:rPr>
      </w:pPr>
    </w:p>
    <w:sectPr w:rsidR="00CB2F75" w:rsidRPr="004327B7" w:rsidSect="0051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43F"/>
    <w:multiLevelType w:val="hybridMultilevel"/>
    <w:tmpl w:val="1CF680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F05380"/>
    <w:multiLevelType w:val="hybridMultilevel"/>
    <w:tmpl w:val="26283A3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A27309C"/>
    <w:multiLevelType w:val="hybridMultilevel"/>
    <w:tmpl w:val="BBB486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6730761"/>
    <w:multiLevelType w:val="hybridMultilevel"/>
    <w:tmpl w:val="9E2227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F75"/>
    <w:rsid w:val="004327B7"/>
    <w:rsid w:val="004D1B49"/>
    <w:rsid w:val="004F0B17"/>
    <w:rsid w:val="00516C02"/>
    <w:rsid w:val="00624E4C"/>
    <w:rsid w:val="009C10FA"/>
    <w:rsid w:val="00A10C97"/>
    <w:rsid w:val="00B07A30"/>
    <w:rsid w:val="00CB2F75"/>
    <w:rsid w:val="00F4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B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27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27B7"/>
    <w:pPr>
      <w:ind w:left="720"/>
      <w:contextualSpacing/>
    </w:pPr>
  </w:style>
  <w:style w:type="table" w:styleId="a7">
    <w:name w:val="Table Grid"/>
    <w:basedOn w:val="a1"/>
    <w:uiPriority w:val="59"/>
    <w:rsid w:val="00A10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2025-04-22T12:18:00Z</dcterms:created>
  <dcterms:modified xsi:type="dcterms:W3CDTF">2025-04-29T09:28:00Z</dcterms:modified>
</cp:coreProperties>
</file>